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37D89" w14:textId="59B27ACD" w:rsidR="003F0113" w:rsidRPr="003F0113" w:rsidRDefault="003F0113" w:rsidP="003F0113">
      <w:pPr>
        <w:rPr>
          <w:b/>
          <w:sz w:val="24"/>
          <w:lang w:val="en-US"/>
        </w:rPr>
      </w:pPr>
      <w:r w:rsidRPr="003F0113">
        <w:rPr>
          <w:b/>
          <w:sz w:val="32"/>
          <w:lang w:val="en-US"/>
        </w:rPr>
        <w:t>Supplementary information</w:t>
      </w:r>
    </w:p>
    <w:p w14:paraId="255E8E8C" w14:textId="65FB5186" w:rsidR="003F0113" w:rsidRDefault="003F0113" w:rsidP="003F0113">
      <w:pPr>
        <w:jc w:val="both"/>
        <w:rPr>
          <w:b/>
          <w:sz w:val="32"/>
          <w:lang w:val="en-US"/>
        </w:rPr>
      </w:pPr>
      <w:r w:rsidRPr="003F0113">
        <w:rPr>
          <w:b/>
          <w:sz w:val="32"/>
          <w:lang w:val="en-US"/>
        </w:rPr>
        <w:t>Comparative toxicity assessment of in situ burn residues to initial and dispersed heavy fuel oil using zebrafish embryos as test organisms</w:t>
      </w:r>
    </w:p>
    <w:p w14:paraId="49CF7D67" w14:textId="77777777" w:rsidR="003F0113" w:rsidRPr="0073307B" w:rsidRDefault="003F0113" w:rsidP="003F0113">
      <w:pPr>
        <w:rPr>
          <w:lang w:val="en-US"/>
        </w:rPr>
      </w:pPr>
      <w:r>
        <w:rPr>
          <w:lang w:val="en-US"/>
        </w:rPr>
        <w:t xml:space="preserve">Sarah </w:t>
      </w:r>
      <w:proofErr w:type="spellStart"/>
      <w:proofErr w:type="gramStart"/>
      <w:r>
        <w:rPr>
          <w:lang w:val="en-US"/>
        </w:rPr>
        <w:t>Johann</w:t>
      </w:r>
      <w:r w:rsidRPr="001C420F">
        <w:rPr>
          <w:vertAlign w:val="superscript"/>
          <w:lang w:val="en-US"/>
        </w:rPr>
        <w:t>a</w:t>
      </w:r>
      <w:r>
        <w:rPr>
          <w:vertAlign w:val="superscript"/>
          <w:lang w:val="en-US"/>
        </w:rPr>
        <w:t>,e</w:t>
      </w:r>
      <w:proofErr w:type="spellEnd"/>
      <w:proofErr w:type="gramEnd"/>
      <w:r>
        <w:rPr>
          <w:lang w:val="en-US"/>
        </w:rPr>
        <w:t xml:space="preserve">, Mira </w:t>
      </w:r>
      <w:proofErr w:type="spellStart"/>
      <w:r>
        <w:rPr>
          <w:lang w:val="en-US"/>
        </w:rPr>
        <w:t>Goßen</w:t>
      </w:r>
      <w:r w:rsidRPr="001C420F">
        <w:rPr>
          <w:vertAlign w:val="superscript"/>
          <w:lang w:val="en-US"/>
        </w:rPr>
        <w:t>a</w:t>
      </w:r>
      <w:r>
        <w:rPr>
          <w:vertAlign w:val="superscript"/>
          <w:lang w:val="en-US"/>
        </w:rPr>
        <w:t>,e</w:t>
      </w:r>
      <w:proofErr w:type="spellEnd"/>
      <w:r>
        <w:rPr>
          <w:lang w:val="en-US"/>
        </w:rPr>
        <w:t xml:space="preserve">, Leonie </w:t>
      </w:r>
      <w:proofErr w:type="spellStart"/>
      <w:r>
        <w:rPr>
          <w:lang w:val="en-US"/>
        </w:rPr>
        <w:t>Nüßer</w:t>
      </w:r>
      <w:r w:rsidRPr="001C420F">
        <w:rPr>
          <w:vertAlign w:val="superscript"/>
          <w:lang w:val="en-US"/>
        </w:rPr>
        <w:t>a</w:t>
      </w:r>
      <w:proofErr w:type="spellEnd"/>
      <w:r>
        <w:rPr>
          <w:lang w:val="en-US"/>
        </w:rPr>
        <w:t xml:space="preserve">, Valentina </w:t>
      </w:r>
      <w:proofErr w:type="spellStart"/>
      <w:r>
        <w:rPr>
          <w:lang w:val="en-US"/>
        </w:rPr>
        <w:t>Selja</w:t>
      </w:r>
      <w:r w:rsidRPr="00755A11">
        <w:rPr>
          <w:vertAlign w:val="superscript"/>
          <w:lang w:val="en-US"/>
        </w:rPr>
        <w:t>b</w:t>
      </w:r>
      <w:proofErr w:type="spellEnd"/>
      <w:r>
        <w:rPr>
          <w:lang w:val="en-US"/>
        </w:rPr>
        <w:t>,</w:t>
      </w:r>
      <w:r w:rsidRPr="00FC1CFD">
        <w:rPr>
          <w:lang w:val="en-US"/>
        </w:rPr>
        <w:t xml:space="preserve"> </w:t>
      </w:r>
      <w:r>
        <w:rPr>
          <w:lang w:val="en-US"/>
        </w:rPr>
        <w:t xml:space="preserve">Kim </w:t>
      </w:r>
      <w:proofErr w:type="spellStart"/>
      <w:r>
        <w:rPr>
          <w:lang w:val="en-US"/>
        </w:rPr>
        <w:t>Gustavson</w:t>
      </w:r>
      <w:r>
        <w:rPr>
          <w:vertAlign w:val="superscript"/>
          <w:lang w:val="en-US"/>
        </w:rPr>
        <w:t>c</w:t>
      </w:r>
      <w:proofErr w:type="spellEnd"/>
      <w:r>
        <w:rPr>
          <w:lang w:val="en-US"/>
        </w:rPr>
        <w:t xml:space="preserve">, </w:t>
      </w:r>
      <w:proofErr w:type="spellStart"/>
      <w:r>
        <w:rPr>
          <w:lang w:val="en-US"/>
        </w:rPr>
        <w:t>Janne</w:t>
      </w:r>
      <w:proofErr w:type="spellEnd"/>
      <w:r>
        <w:rPr>
          <w:lang w:val="en-US"/>
        </w:rPr>
        <w:t xml:space="preserve"> </w:t>
      </w:r>
      <w:proofErr w:type="spellStart"/>
      <w:r>
        <w:rPr>
          <w:lang w:val="en-US"/>
        </w:rPr>
        <w:t>Fritt-Rasmussen</w:t>
      </w:r>
      <w:r>
        <w:rPr>
          <w:vertAlign w:val="superscript"/>
          <w:lang w:val="en-US"/>
        </w:rPr>
        <w:t>c</w:t>
      </w:r>
      <w:proofErr w:type="spellEnd"/>
      <w:r>
        <w:rPr>
          <w:lang w:val="en-US"/>
        </w:rPr>
        <w:t xml:space="preserve">, </w:t>
      </w:r>
      <w:proofErr w:type="spellStart"/>
      <w:r>
        <w:rPr>
          <w:lang w:val="en-US"/>
        </w:rPr>
        <w:t>Susse</w:t>
      </w:r>
      <w:proofErr w:type="spellEnd"/>
      <w:r>
        <w:rPr>
          <w:lang w:val="en-US"/>
        </w:rPr>
        <w:t xml:space="preserve"> </w:t>
      </w:r>
      <w:proofErr w:type="spellStart"/>
      <w:r>
        <w:rPr>
          <w:lang w:val="en-US"/>
        </w:rPr>
        <w:t>Wegeberg</w:t>
      </w:r>
      <w:r>
        <w:rPr>
          <w:vertAlign w:val="superscript"/>
          <w:lang w:val="en-US"/>
        </w:rPr>
        <w:t>c</w:t>
      </w:r>
      <w:proofErr w:type="spellEnd"/>
      <w:r>
        <w:rPr>
          <w:lang w:val="en-US"/>
        </w:rPr>
        <w:t xml:space="preserve">, Tomasz </w:t>
      </w:r>
      <w:proofErr w:type="spellStart"/>
      <w:r>
        <w:rPr>
          <w:lang w:val="en-US"/>
        </w:rPr>
        <w:t>Maciej</w:t>
      </w:r>
      <w:proofErr w:type="spellEnd"/>
      <w:r>
        <w:rPr>
          <w:lang w:val="en-US"/>
        </w:rPr>
        <w:t xml:space="preserve"> </w:t>
      </w:r>
      <w:proofErr w:type="spellStart"/>
      <w:r>
        <w:rPr>
          <w:lang w:val="en-US"/>
        </w:rPr>
        <w:t>Ciesielski</w:t>
      </w:r>
      <w:r w:rsidRPr="00146728">
        <w:rPr>
          <w:vertAlign w:val="superscript"/>
          <w:lang w:val="en-US"/>
        </w:rPr>
        <w:t>d</w:t>
      </w:r>
      <w:proofErr w:type="spellEnd"/>
      <w:r>
        <w:rPr>
          <w:lang w:val="en-US"/>
        </w:rPr>
        <w:t xml:space="preserve">, </w:t>
      </w:r>
      <w:proofErr w:type="spellStart"/>
      <w:r>
        <w:rPr>
          <w:lang w:val="en-US"/>
        </w:rPr>
        <w:t>Bj</w:t>
      </w:r>
      <w:r>
        <w:rPr>
          <w:rFonts w:cs="Arial"/>
          <w:lang w:val="en-US"/>
        </w:rPr>
        <w:t>ø</w:t>
      </w:r>
      <w:r>
        <w:rPr>
          <w:lang w:val="en-US"/>
        </w:rPr>
        <w:t>rn</w:t>
      </w:r>
      <w:proofErr w:type="spellEnd"/>
      <w:r>
        <w:rPr>
          <w:lang w:val="en-US"/>
        </w:rPr>
        <w:t xml:space="preserve"> Munro </w:t>
      </w:r>
      <w:proofErr w:type="spellStart"/>
      <w:r>
        <w:rPr>
          <w:lang w:val="en-US"/>
        </w:rPr>
        <w:t>Jenssen</w:t>
      </w:r>
      <w:r w:rsidRPr="00146728">
        <w:rPr>
          <w:vertAlign w:val="superscript"/>
          <w:lang w:val="en-US"/>
        </w:rPr>
        <w:t>d</w:t>
      </w:r>
      <w:proofErr w:type="spellEnd"/>
      <w:r>
        <w:rPr>
          <w:lang w:val="en-US"/>
        </w:rPr>
        <w:t xml:space="preserve">, </w:t>
      </w:r>
      <w:proofErr w:type="spellStart"/>
      <w:r>
        <w:rPr>
          <w:lang w:val="en-US"/>
        </w:rPr>
        <w:t>Henner</w:t>
      </w:r>
      <w:proofErr w:type="spellEnd"/>
      <w:r>
        <w:rPr>
          <w:lang w:val="en-US"/>
        </w:rPr>
        <w:t xml:space="preserve"> </w:t>
      </w:r>
      <w:proofErr w:type="spellStart"/>
      <w:r>
        <w:rPr>
          <w:lang w:val="en-US"/>
        </w:rPr>
        <w:t>Hollert</w:t>
      </w:r>
      <w:r>
        <w:rPr>
          <w:vertAlign w:val="superscript"/>
          <w:lang w:val="en-US"/>
        </w:rPr>
        <w:t>e</w:t>
      </w:r>
      <w:proofErr w:type="spellEnd"/>
      <w:r>
        <w:rPr>
          <w:lang w:val="en-US"/>
        </w:rPr>
        <w:t xml:space="preserve">, and Thomas-Benjamin </w:t>
      </w:r>
      <w:proofErr w:type="spellStart"/>
      <w:r>
        <w:rPr>
          <w:lang w:val="en-US"/>
        </w:rPr>
        <w:t>Seiler</w:t>
      </w:r>
      <w:r w:rsidRPr="001C420F">
        <w:rPr>
          <w:vertAlign w:val="superscript"/>
          <w:lang w:val="en-US"/>
        </w:rPr>
        <w:t>a</w:t>
      </w:r>
      <w:proofErr w:type="spellEnd"/>
    </w:p>
    <w:p w14:paraId="380ABFE5" w14:textId="77777777" w:rsidR="003F0113" w:rsidRPr="00146728" w:rsidRDefault="003F0113" w:rsidP="003F0113">
      <w:pPr>
        <w:spacing w:after="0"/>
        <w:rPr>
          <w:rFonts w:cs="Arial"/>
          <w:vertAlign w:val="superscript"/>
          <w:lang w:val="en-US"/>
        </w:rPr>
      </w:pPr>
      <w:proofErr w:type="spellStart"/>
      <w:r w:rsidRPr="001C420F">
        <w:rPr>
          <w:rFonts w:cs="Arial"/>
          <w:vertAlign w:val="superscript"/>
          <w:lang w:val="en-US"/>
        </w:rPr>
        <w:t>a</w:t>
      </w:r>
      <w:r w:rsidRPr="001C420F">
        <w:rPr>
          <w:rFonts w:cs="Arial"/>
          <w:lang w:val="en-US"/>
        </w:rPr>
        <w:t>Department</w:t>
      </w:r>
      <w:proofErr w:type="spellEnd"/>
      <w:r w:rsidRPr="001C420F">
        <w:rPr>
          <w:rFonts w:cs="Arial"/>
          <w:lang w:val="en-US"/>
        </w:rPr>
        <w:t xml:space="preserve"> of Ecosystem Analysis, Institute for Environmental Research, RWTH Aachen University, </w:t>
      </w:r>
      <w:proofErr w:type="spellStart"/>
      <w:r w:rsidRPr="001C420F">
        <w:rPr>
          <w:rFonts w:cs="Arial"/>
          <w:lang w:val="en-US"/>
        </w:rPr>
        <w:t>Worringerweg</w:t>
      </w:r>
      <w:proofErr w:type="spellEnd"/>
      <w:r w:rsidRPr="001C420F">
        <w:rPr>
          <w:rFonts w:cs="Arial"/>
          <w:lang w:val="en-US"/>
        </w:rPr>
        <w:t xml:space="preserve"> 1, 52074 Aachen, Germany</w:t>
      </w:r>
    </w:p>
    <w:p w14:paraId="0F70881D" w14:textId="77777777" w:rsidR="003F0113" w:rsidRPr="00146728" w:rsidRDefault="003F0113" w:rsidP="003F0113">
      <w:pPr>
        <w:spacing w:after="0"/>
        <w:rPr>
          <w:rFonts w:cs="Arial"/>
          <w:vertAlign w:val="superscript"/>
          <w:lang w:val="en-US"/>
        </w:rPr>
      </w:pPr>
      <w:proofErr w:type="spellStart"/>
      <w:r>
        <w:rPr>
          <w:rFonts w:cs="Arial"/>
          <w:vertAlign w:val="superscript"/>
          <w:lang w:val="en-US"/>
        </w:rPr>
        <w:t>b</w:t>
      </w:r>
      <w:r w:rsidRPr="00755A11">
        <w:rPr>
          <w:rFonts w:cs="Arial"/>
          <w:lang w:val="en-US"/>
        </w:rPr>
        <w:t>Department</w:t>
      </w:r>
      <w:proofErr w:type="spellEnd"/>
      <w:r w:rsidRPr="00755A11">
        <w:rPr>
          <w:rFonts w:cs="Arial"/>
          <w:lang w:val="en-US"/>
        </w:rPr>
        <w:t xml:space="preserve"> of Biology, Josip </w:t>
      </w:r>
      <w:proofErr w:type="spellStart"/>
      <w:r w:rsidRPr="00755A11">
        <w:rPr>
          <w:rFonts w:cs="Arial"/>
          <w:lang w:val="en-US"/>
        </w:rPr>
        <w:t>Juraj</w:t>
      </w:r>
      <w:proofErr w:type="spellEnd"/>
      <w:r w:rsidRPr="00755A11">
        <w:rPr>
          <w:rFonts w:cs="Arial"/>
          <w:lang w:val="en-US"/>
        </w:rPr>
        <w:t xml:space="preserve"> </w:t>
      </w:r>
      <w:proofErr w:type="spellStart"/>
      <w:r w:rsidRPr="00755A11">
        <w:rPr>
          <w:rFonts w:cs="Arial"/>
          <w:lang w:val="en-US"/>
        </w:rPr>
        <w:t>Strossmayer</w:t>
      </w:r>
      <w:proofErr w:type="spellEnd"/>
      <w:r w:rsidRPr="00755A11">
        <w:rPr>
          <w:rFonts w:cs="Arial"/>
          <w:lang w:val="en-US"/>
        </w:rPr>
        <w:t xml:space="preserve"> University of Osijek, Cara </w:t>
      </w:r>
      <w:proofErr w:type="spellStart"/>
      <w:r w:rsidRPr="00755A11">
        <w:rPr>
          <w:rFonts w:cs="Arial"/>
          <w:lang w:val="en-US"/>
        </w:rPr>
        <w:t>Hadrijana</w:t>
      </w:r>
      <w:proofErr w:type="spellEnd"/>
      <w:r w:rsidRPr="00755A11">
        <w:rPr>
          <w:rFonts w:cs="Arial"/>
          <w:lang w:val="en-US"/>
        </w:rPr>
        <w:t xml:space="preserve"> 8/A, 31000 Osijek, Croatia</w:t>
      </w:r>
    </w:p>
    <w:p w14:paraId="6B2284CB" w14:textId="77777777" w:rsidR="003F0113" w:rsidRDefault="003F0113" w:rsidP="003F0113">
      <w:pPr>
        <w:spacing w:after="0"/>
        <w:rPr>
          <w:rFonts w:cs="Arial"/>
          <w:lang w:val="en-US"/>
        </w:rPr>
      </w:pPr>
      <w:proofErr w:type="spellStart"/>
      <w:r>
        <w:rPr>
          <w:rFonts w:cs="Arial"/>
          <w:vertAlign w:val="superscript"/>
          <w:lang w:val="en-US"/>
        </w:rPr>
        <w:t>c</w:t>
      </w:r>
      <w:r>
        <w:rPr>
          <w:rFonts w:cs="Arial"/>
          <w:lang w:val="en-US"/>
        </w:rPr>
        <w:t>Department</w:t>
      </w:r>
      <w:proofErr w:type="spellEnd"/>
      <w:r>
        <w:rPr>
          <w:rFonts w:cs="Arial"/>
          <w:lang w:val="en-US"/>
        </w:rPr>
        <w:t xml:space="preserve"> of Bioscience, Aarhus University, </w:t>
      </w:r>
      <w:proofErr w:type="spellStart"/>
      <w:r>
        <w:rPr>
          <w:rFonts w:cs="Arial"/>
          <w:lang w:val="en-US"/>
        </w:rPr>
        <w:t>Frederiksborgvej</w:t>
      </w:r>
      <w:proofErr w:type="spellEnd"/>
      <w:r>
        <w:rPr>
          <w:rFonts w:cs="Arial"/>
          <w:lang w:val="en-US"/>
        </w:rPr>
        <w:t xml:space="preserve"> 399, 4000 Roskilde, Denmark</w:t>
      </w:r>
    </w:p>
    <w:p w14:paraId="264D4BCB" w14:textId="77777777" w:rsidR="003F0113" w:rsidRPr="00146728" w:rsidRDefault="003F0113" w:rsidP="003F0113">
      <w:pPr>
        <w:spacing w:after="0"/>
        <w:rPr>
          <w:rFonts w:cs="Arial"/>
          <w:lang w:val="en-US"/>
        </w:rPr>
      </w:pPr>
      <w:proofErr w:type="spellStart"/>
      <w:r>
        <w:rPr>
          <w:rFonts w:cs="Arial"/>
          <w:vertAlign w:val="superscript"/>
          <w:lang w:val="en-US"/>
        </w:rPr>
        <w:t>d</w:t>
      </w:r>
      <w:r>
        <w:rPr>
          <w:rFonts w:cs="Arial"/>
          <w:lang w:val="en-US"/>
        </w:rPr>
        <w:t>Department</w:t>
      </w:r>
      <w:proofErr w:type="spellEnd"/>
      <w:r>
        <w:rPr>
          <w:rFonts w:cs="Arial"/>
          <w:lang w:val="en-US"/>
        </w:rPr>
        <w:t xml:space="preserve"> of Biology, Norwegian University of Science and Technology, 7491 Trondheim, Norway</w:t>
      </w:r>
    </w:p>
    <w:p w14:paraId="7E6181E2" w14:textId="77777777" w:rsidR="003F0113" w:rsidRDefault="003F0113" w:rsidP="003F0113">
      <w:pPr>
        <w:rPr>
          <w:rFonts w:cs="Arial"/>
          <w:lang w:val="en-US"/>
        </w:rPr>
      </w:pPr>
      <w:proofErr w:type="spellStart"/>
      <w:r w:rsidRPr="00146728">
        <w:rPr>
          <w:rFonts w:cs="Arial"/>
          <w:vertAlign w:val="superscript"/>
          <w:lang w:val="en-US"/>
        </w:rPr>
        <w:t>e</w:t>
      </w:r>
      <w:r w:rsidRPr="001C420F">
        <w:rPr>
          <w:rFonts w:cs="Arial"/>
          <w:lang w:val="en-US"/>
        </w:rPr>
        <w:t>Department</w:t>
      </w:r>
      <w:proofErr w:type="spellEnd"/>
      <w:r w:rsidRPr="001C420F">
        <w:rPr>
          <w:rFonts w:cs="Arial"/>
          <w:lang w:val="en-US"/>
        </w:rPr>
        <w:t xml:space="preserve"> of Evolutionary Ecology and Environmental Toxicology, Goethe University Frankfurt, Max-von-Laue-Str. 13, 60438 Frankfurt am Main</w:t>
      </w:r>
      <w:r>
        <w:rPr>
          <w:rFonts w:cs="Arial"/>
          <w:lang w:val="en-US"/>
        </w:rPr>
        <w:t>, Germany</w:t>
      </w:r>
    </w:p>
    <w:p w14:paraId="7DC0C4D1" w14:textId="77777777" w:rsidR="003F0113" w:rsidRDefault="003F0113" w:rsidP="003F0113">
      <w:pPr>
        <w:spacing w:after="0"/>
        <w:rPr>
          <w:rFonts w:cs="Arial"/>
          <w:lang w:val="en-US"/>
        </w:rPr>
      </w:pPr>
    </w:p>
    <w:p w14:paraId="674B80BB" w14:textId="77777777" w:rsidR="003F0113" w:rsidRDefault="003F0113" w:rsidP="003F0113">
      <w:pPr>
        <w:rPr>
          <w:rFonts w:cs="Arial"/>
          <w:lang w:val="en-US"/>
        </w:rPr>
      </w:pPr>
      <w:r>
        <w:rPr>
          <w:rFonts w:cs="Arial"/>
          <w:lang w:val="en-US"/>
        </w:rPr>
        <w:t xml:space="preserve">corresponding authors: Sarah Johann &amp; Thomas-Benjamin Seiler </w:t>
      </w:r>
    </w:p>
    <w:p w14:paraId="6D2AEB92" w14:textId="2D58CE5C" w:rsidR="003F0113" w:rsidRPr="003F0113" w:rsidRDefault="003F0113" w:rsidP="003F0113">
      <w:pPr>
        <w:rPr>
          <w:rFonts w:cs="Arial"/>
          <w:lang w:val="en-US"/>
        </w:rPr>
      </w:pPr>
      <w:r>
        <w:rPr>
          <w:rFonts w:cs="Arial"/>
          <w:lang w:val="en-US"/>
        </w:rPr>
        <w:t xml:space="preserve">email addresses of corresponding authors: </w:t>
      </w:r>
      <w:r w:rsidRPr="00C07E91">
        <w:rPr>
          <w:rFonts w:cs="Arial"/>
          <w:lang w:val="en-US"/>
        </w:rPr>
        <w:t>sarah.johann@rwth-aachen.de</w:t>
      </w:r>
      <w:r>
        <w:rPr>
          <w:rFonts w:cs="Arial"/>
          <w:lang w:val="en-US"/>
        </w:rPr>
        <w:t xml:space="preserve"> &amp; </w:t>
      </w:r>
      <w:r w:rsidRPr="00C07E91">
        <w:rPr>
          <w:rFonts w:cs="Arial"/>
          <w:lang w:val="en-US"/>
        </w:rPr>
        <w:t>seiler@bio5.rwth-aachen.de</w:t>
      </w:r>
    </w:p>
    <w:p w14:paraId="484BF764" w14:textId="77777777" w:rsidR="003F0113" w:rsidRDefault="003F0113" w:rsidP="00E51022">
      <w:pPr>
        <w:pStyle w:val="berschrift1"/>
        <w:rPr>
          <w:lang w:val="en-US"/>
        </w:rPr>
      </w:pPr>
    </w:p>
    <w:p w14:paraId="3E2223AC" w14:textId="43A3E4AC" w:rsidR="003F0113" w:rsidRPr="003F0113" w:rsidRDefault="003F0113" w:rsidP="00B46AA5">
      <w:pPr>
        <w:rPr>
          <w:b/>
          <w:sz w:val="24"/>
          <w:lang w:val="en-US"/>
        </w:rPr>
      </w:pPr>
      <w:proofErr w:type="spellStart"/>
      <w:r>
        <w:rPr>
          <w:b/>
          <w:sz w:val="24"/>
          <w:lang w:val="en-US"/>
        </w:rPr>
        <w:t>Jounal</w:t>
      </w:r>
      <w:proofErr w:type="spellEnd"/>
      <w:r>
        <w:rPr>
          <w:b/>
          <w:sz w:val="24"/>
          <w:lang w:val="en-US"/>
        </w:rPr>
        <w:t xml:space="preserve">: </w:t>
      </w:r>
      <w:r w:rsidR="00B46AA5" w:rsidRPr="003F0113">
        <w:rPr>
          <w:b/>
          <w:sz w:val="24"/>
          <w:lang w:val="en-US"/>
        </w:rPr>
        <w:t xml:space="preserve">Environmental Science and Pollution </w:t>
      </w:r>
      <w:r>
        <w:rPr>
          <w:b/>
          <w:sz w:val="24"/>
          <w:lang w:val="en-US"/>
        </w:rPr>
        <w:t>research</w:t>
      </w:r>
    </w:p>
    <w:p w14:paraId="4CC35805" w14:textId="592D16CC" w:rsidR="00E51022" w:rsidRDefault="00E51022" w:rsidP="00432A49">
      <w:pPr>
        <w:pStyle w:val="berschrift2"/>
        <w:rPr>
          <w:lang w:val="en-US"/>
        </w:rPr>
      </w:pPr>
    </w:p>
    <w:p w14:paraId="1A38AFFE" w14:textId="77777777" w:rsidR="006D0496" w:rsidRDefault="00432A49" w:rsidP="00E51022">
      <w:pPr>
        <w:pStyle w:val="berschrift2"/>
        <w:rPr>
          <w:lang w:val="en-US"/>
        </w:rPr>
      </w:pPr>
      <w:r>
        <w:rPr>
          <w:lang w:val="en-US"/>
        </w:rPr>
        <w:t>1</w:t>
      </w:r>
      <w:r w:rsidR="00E51022">
        <w:rPr>
          <w:lang w:val="en-US"/>
        </w:rPr>
        <w:t>. Acute fish embryo toxicity</w:t>
      </w:r>
    </w:p>
    <w:p w14:paraId="7D149579" w14:textId="2CBFACFE" w:rsidR="00E51022" w:rsidRPr="00921AFB" w:rsidRDefault="006D0496" w:rsidP="00E51022">
      <w:pPr>
        <w:pStyle w:val="berschrift2"/>
        <w:rPr>
          <w:lang w:val="en-US"/>
        </w:rPr>
      </w:pPr>
      <w:r>
        <w:rPr>
          <w:noProof/>
          <w:lang w:eastAsia="de-DE"/>
        </w:rPr>
        <w:drawing>
          <wp:inline distT="0" distB="0" distL="0" distR="0" wp14:anchorId="505C6404" wp14:editId="41501C7D">
            <wp:extent cx="5760720" cy="45929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T dose response for SI.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592955"/>
                    </a:xfrm>
                    <a:prstGeom prst="rect">
                      <a:avLst/>
                    </a:prstGeom>
                  </pic:spPr>
                </pic:pic>
              </a:graphicData>
            </a:graphic>
          </wp:inline>
        </w:drawing>
      </w:r>
      <w:r w:rsidR="00E51022">
        <w:rPr>
          <w:lang w:val="en-US"/>
        </w:rPr>
        <w:t xml:space="preserve"> </w:t>
      </w:r>
    </w:p>
    <w:p w14:paraId="5C39D20A" w14:textId="0F858E33" w:rsidR="00E51022" w:rsidRDefault="00E51022" w:rsidP="00E51022">
      <w:pPr>
        <w:pStyle w:val="Beschriftung"/>
        <w:rPr>
          <w:rFonts w:cs="Arial"/>
          <w:lang w:val="en-US"/>
        </w:rPr>
      </w:pPr>
      <w:r w:rsidRPr="007B1C69">
        <w:rPr>
          <w:rFonts w:cs="Arial"/>
          <w:b/>
          <w:lang w:val="en-US"/>
        </w:rPr>
        <w:t xml:space="preserve">Figure </w:t>
      </w:r>
      <w:r w:rsidR="00A67D63">
        <w:rPr>
          <w:rFonts w:cs="Arial"/>
          <w:b/>
          <w:lang w:val="en-US"/>
        </w:rPr>
        <w:t>S</w:t>
      </w:r>
      <w:r w:rsidRPr="007B1C69">
        <w:rPr>
          <w:rFonts w:cs="Arial"/>
          <w:b/>
        </w:rPr>
        <w:fldChar w:fldCharType="begin"/>
      </w:r>
      <w:r w:rsidRPr="007B1C69">
        <w:rPr>
          <w:rFonts w:cs="Arial"/>
          <w:b/>
          <w:lang w:val="en-US"/>
        </w:rPr>
        <w:instrText xml:space="preserve"> SEQ Figure \* ARABIC </w:instrText>
      </w:r>
      <w:r w:rsidRPr="007B1C69">
        <w:rPr>
          <w:rFonts w:cs="Arial"/>
          <w:b/>
        </w:rPr>
        <w:fldChar w:fldCharType="separate"/>
      </w:r>
      <w:r w:rsidR="00B53F13">
        <w:rPr>
          <w:rFonts w:cs="Arial"/>
          <w:b/>
          <w:noProof/>
          <w:lang w:val="en-US"/>
        </w:rPr>
        <w:t>1</w:t>
      </w:r>
      <w:r w:rsidRPr="007B1C69">
        <w:rPr>
          <w:rFonts w:cs="Arial"/>
          <w:b/>
        </w:rPr>
        <w:fldChar w:fldCharType="end"/>
      </w:r>
      <w:r w:rsidRPr="007B1C69">
        <w:rPr>
          <w:rFonts w:cs="Arial"/>
          <w:b/>
          <w:lang w:val="en-US"/>
        </w:rPr>
        <w:t xml:space="preserve"> Acute toxicity in zebrafish larvae (120 </w:t>
      </w:r>
      <w:proofErr w:type="spellStart"/>
      <w:r w:rsidRPr="007B1C69">
        <w:rPr>
          <w:rFonts w:cs="Arial"/>
          <w:b/>
          <w:lang w:val="en-US"/>
        </w:rPr>
        <w:t>hpf</w:t>
      </w:r>
      <w:proofErr w:type="spellEnd"/>
      <w:r w:rsidRPr="007B1C69">
        <w:rPr>
          <w:rFonts w:cs="Arial"/>
          <w:b/>
          <w:lang w:val="en-US"/>
        </w:rPr>
        <w:t>) exposed to wa</w:t>
      </w:r>
      <w:r>
        <w:rPr>
          <w:rFonts w:cs="Arial"/>
          <w:b/>
          <w:lang w:val="en-US"/>
        </w:rPr>
        <w:t>ter-accommodated fraction of initial</w:t>
      </w:r>
      <w:r w:rsidRPr="007B1C69">
        <w:rPr>
          <w:rFonts w:cs="Arial"/>
          <w:b/>
          <w:lang w:val="en-US"/>
        </w:rPr>
        <w:t>, burned and dispersed IFO180.</w:t>
      </w:r>
      <w:r w:rsidRPr="004730E1">
        <w:rPr>
          <w:rFonts w:cs="Arial"/>
          <w:lang w:val="en-US"/>
        </w:rPr>
        <w:t xml:space="preserve"> Dots and error denote mean and SD of effects (lethal + sublethal) of </w:t>
      </w:r>
      <w:r>
        <w:rPr>
          <w:rFonts w:cs="Arial"/>
          <w:lang w:val="en-US"/>
        </w:rPr>
        <w:t xml:space="preserve">2 (burn residue) - </w:t>
      </w:r>
      <w:r w:rsidRPr="004730E1">
        <w:rPr>
          <w:rFonts w:cs="Arial"/>
          <w:lang w:val="en-US"/>
        </w:rPr>
        <w:t>3 independent replicates. Triangles show the negative (artificial medium, pointing downwards) and positive controls (3,4-dichloraniline). Sigmoidal concentration-response curves were added in GraphPad Prism 6 using the 4-parameter non-linear regression model, top and bottom variables were set to 100 and 0, respectively. Dotted lines indicate 95 % confidence band (Equation: Y= 1/(1+10^((LogEC50-</w:t>
      </w:r>
      <w:proofErr w:type="gramStart"/>
      <w:r w:rsidRPr="004730E1">
        <w:rPr>
          <w:rFonts w:cs="Arial"/>
          <w:lang w:val="en-US"/>
        </w:rPr>
        <w:t>X)*</w:t>
      </w:r>
      <w:proofErr w:type="spellStart"/>
      <w:proofErr w:type="gramEnd"/>
      <w:r w:rsidRPr="004730E1">
        <w:rPr>
          <w:rFonts w:cs="Arial"/>
          <w:lang w:val="en-US"/>
        </w:rPr>
        <w:t>HillSlope</w:t>
      </w:r>
      <w:proofErr w:type="spellEnd"/>
      <w:r w:rsidRPr="004730E1">
        <w:rPr>
          <w:rFonts w:cs="Arial"/>
          <w:lang w:val="en-US"/>
        </w:rPr>
        <w:t>).</w:t>
      </w:r>
    </w:p>
    <w:p w14:paraId="17F995A8" w14:textId="77777777" w:rsidR="0019117F" w:rsidRDefault="0019117F" w:rsidP="00730C01">
      <w:pPr>
        <w:rPr>
          <w:lang w:val="en-US"/>
        </w:rPr>
        <w:sectPr w:rsidR="0019117F" w:rsidSect="00E51022">
          <w:footerReference w:type="default" r:id="rId11"/>
          <w:pgSz w:w="11906" w:h="16838"/>
          <w:pgMar w:top="1417" w:right="1417" w:bottom="1134" w:left="1417" w:header="708" w:footer="708" w:gutter="0"/>
          <w:cols w:space="708"/>
          <w:docGrid w:linePitch="360"/>
        </w:sectPr>
      </w:pPr>
    </w:p>
    <w:p w14:paraId="6D38F30D" w14:textId="11ACF25A" w:rsidR="00F47C1B" w:rsidRDefault="0019117F" w:rsidP="004346B0">
      <w:pPr>
        <w:pStyle w:val="Beschriftung"/>
        <w:spacing w:after="0"/>
        <w:rPr>
          <w:lang w:val="en-US"/>
        </w:rPr>
      </w:pPr>
      <w:r w:rsidRPr="0019117F">
        <w:rPr>
          <w:lang w:val="en-US"/>
        </w:rPr>
        <w:lastRenderedPageBreak/>
        <w:t xml:space="preserve">Table </w:t>
      </w:r>
      <w:r w:rsidR="00A67D63">
        <w:rPr>
          <w:lang w:val="en-US"/>
        </w:rPr>
        <w:t>S</w:t>
      </w:r>
      <w:r>
        <w:fldChar w:fldCharType="begin"/>
      </w:r>
      <w:r w:rsidRPr="0019117F">
        <w:rPr>
          <w:lang w:val="en-US"/>
        </w:rPr>
        <w:instrText xml:space="preserve"> SEQ Table \* ARABIC </w:instrText>
      </w:r>
      <w:r>
        <w:fldChar w:fldCharType="separate"/>
      </w:r>
      <w:r w:rsidR="00B8527F">
        <w:rPr>
          <w:noProof/>
          <w:lang w:val="en-US"/>
        </w:rPr>
        <w:t>1</w:t>
      </w:r>
      <w:r>
        <w:fldChar w:fldCharType="end"/>
      </w:r>
      <w:r w:rsidRPr="0019117F">
        <w:rPr>
          <w:lang w:val="en-US"/>
        </w:rPr>
        <w:t xml:space="preserve"> Morphological </w:t>
      </w:r>
      <w:proofErr w:type="spellStart"/>
      <w:r w:rsidRPr="0019117F">
        <w:rPr>
          <w:lang w:val="en-US"/>
        </w:rPr>
        <w:t>sublethal</w:t>
      </w:r>
      <w:proofErr w:type="spellEnd"/>
      <w:r>
        <w:rPr>
          <w:lang w:val="en-US"/>
        </w:rPr>
        <w:t xml:space="preserve"> and lethal</w:t>
      </w:r>
      <w:r w:rsidRPr="0019117F">
        <w:rPr>
          <w:lang w:val="en-US"/>
        </w:rPr>
        <w:t xml:space="preserve"> effects zebrafish embryos exposed to a dilution series of initial</w:t>
      </w:r>
      <w:r w:rsidR="000F3A86">
        <w:rPr>
          <w:lang w:val="en-US"/>
        </w:rPr>
        <w:t xml:space="preserve"> </w:t>
      </w:r>
      <w:r w:rsidRPr="0019117F">
        <w:rPr>
          <w:lang w:val="en-US"/>
        </w:rPr>
        <w:t xml:space="preserve"> WAF of IFO180</w:t>
      </w:r>
      <w:r>
        <w:rPr>
          <w:lang w:val="en-US"/>
        </w:rPr>
        <w:t xml:space="preserve"> over time</w:t>
      </w:r>
      <w:r w:rsidRPr="0019117F">
        <w:rPr>
          <w:lang w:val="en-US"/>
        </w:rPr>
        <w:t xml:space="preserve">. Data represent mean and standard deviation (n=3) of % effects observed during acute fish embryo toxicity test. </w:t>
      </w:r>
    </w:p>
    <w:tbl>
      <w:tblPr>
        <w:tblStyle w:val="Tabellenraster1"/>
        <w:tblW w:w="153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843"/>
        <w:gridCol w:w="1276"/>
        <w:gridCol w:w="1275"/>
        <w:gridCol w:w="1276"/>
        <w:gridCol w:w="1276"/>
        <w:gridCol w:w="1276"/>
        <w:gridCol w:w="1276"/>
        <w:gridCol w:w="5103"/>
      </w:tblGrid>
      <w:tr w:rsidR="0002690D" w:rsidRPr="004346B0" w14:paraId="7E0B025D" w14:textId="0FAC6624" w:rsidTr="004C0831">
        <w:tc>
          <w:tcPr>
            <w:tcW w:w="704" w:type="dxa"/>
            <w:textDirection w:val="btLr"/>
          </w:tcPr>
          <w:p w14:paraId="2BAD8ACB" w14:textId="77777777" w:rsidR="0002690D" w:rsidRPr="004346B0" w:rsidRDefault="0002690D" w:rsidP="0002690D">
            <w:pPr>
              <w:spacing w:line="240" w:lineRule="auto"/>
              <w:ind w:left="113" w:right="113"/>
              <w:jc w:val="center"/>
              <w:rPr>
                <w:rFonts w:cs="Arial"/>
                <w:b/>
                <w:sz w:val="20"/>
                <w:szCs w:val="20"/>
                <w:lang w:val="en-US"/>
              </w:rPr>
            </w:pPr>
          </w:p>
        </w:tc>
        <w:tc>
          <w:tcPr>
            <w:tcW w:w="1843" w:type="dxa"/>
            <w:vAlign w:val="center"/>
          </w:tcPr>
          <w:p w14:paraId="2737CE0D" w14:textId="17BD9FCA" w:rsidR="0002690D" w:rsidRPr="004346B0" w:rsidRDefault="0002690D" w:rsidP="0002690D">
            <w:pPr>
              <w:spacing w:line="240" w:lineRule="auto"/>
              <w:jc w:val="center"/>
              <w:rPr>
                <w:rFonts w:cs="Arial"/>
                <w:b/>
                <w:bCs/>
                <w:sz w:val="18"/>
                <w:szCs w:val="18"/>
                <w:lang w:val="en-US"/>
              </w:rPr>
            </w:pPr>
          </w:p>
        </w:tc>
        <w:tc>
          <w:tcPr>
            <w:tcW w:w="6379" w:type="dxa"/>
            <w:gridSpan w:val="5"/>
            <w:vAlign w:val="center"/>
          </w:tcPr>
          <w:p w14:paraId="55A03480" w14:textId="14977311" w:rsidR="0002690D" w:rsidRPr="004346B0" w:rsidRDefault="0002690D" w:rsidP="0002690D">
            <w:pPr>
              <w:spacing w:line="240" w:lineRule="auto"/>
              <w:jc w:val="center"/>
              <w:rPr>
                <w:rFonts w:cs="Arial"/>
                <w:b/>
                <w:bCs/>
                <w:sz w:val="20"/>
                <w:szCs w:val="20"/>
                <w:lang w:val="en-US"/>
              </w:rPr>
            </w:pPr>
            <w:r w:rsidRPr="004346B0">
              <w:rPr>
                <w:rFonts w:cs="Arial"/>
                <w:b/>
                <w:bCs/>
                <w:sz w:val="20"/>
                <w:szCs w:val="20"/>
                <w:lang w:val="en-US"/>
              </w:rPr>
              <w:t>IFO 180 LEWAF</w:t>
            </w:r>
            <w:r w:rsidR="004346B0" w:rsidRPr="004346B0">
              <w:rPr>
                <w:rFonts w:cs="Arial"/>
                <w:b/>
                <w:bCs/>
                <w:sz w:val="20"/>
                <w:szCs w:val="20"/>
                <w:lang w:val="en-US"/>
              </w:rPr>
              <w:t xml:space="preserve"> [% effects]</w:t>
            </w:r>
          </w:p>
        </w:tc>
        <w:tc>
          <w:tcPr>
            <w:tcW w:w="6379" w:type="dxa"/>
            <w:gridSpan w:val="2"/>
            <w:tcBorders>
              <w:left w:val="nil"/>
            </w:tcBorders>
            <w:vAlign w:val="center"/>
          </w:tcPr>
          <w:p w14:paraId="63D73E74" w14:textId="2D246C1A" w:rsidR="0002690D" w:rsidRPr="004346B0" w:rsidRDefault="0002690D" w:rsidP="0002690D">
            <w:pPr>
              <w:spacing w:line="259" w:lineRule="auto"/>
              <w:rPr>
                <w:lang w:val="en-US"/>
              </w:rPr>
            </w:pPr>
          </w:p>
        </w:tc>
      </w:tr>
      <w:tr w:rsidR="00BB12CA" w:rsidRPr="004346B0" w14:paraId="3230DFAF" w14:textId="04E89B7E" w:rsidTr="00C430A3">
        <w:trPr>
          <w:gridAfter w:val="1"/>
          <w:wAfter w:w="5103" w:type="dxa"/>
        </w:trPr>
        <w:tc>
          <w:tcPr>
            <w:tcW w:w="704" w:type="dxa"/>
            <w:textDirection w:val="btLr"/>
          </w:tcPr>
          <w:p w14:paraId="1FEC9606" w14:textId="77777777" w:rsidR="00BB12CA" w:rsidRPr="004346B0" w:rsidRDefault="00BB12CA" w:rsidP="00BB12CA">
            <w:pPr>
              <w:spacing w:line="240" w:lineRule="auto"/>
              <w:ind w:left="113" w:right="113"/>
              <w:jc w:val="center"/>
              <w:rPr>
                <w:rFonts w:cs="Arial"/>
                <w:b/>
                <w:sz w:val="20"/>
                <w:szCs w:val="20"/>
                <w:lang w:val="en-US"/>
              </w:rPr>
            </w:pPr>
          </w:p>
        </w:tc>
        <w:tc>
          <w:tcPr>
            <w:tcW w:w="1843" w:type="dxa"/>
            <w:tcBorders>
              <w:right w:val="single" w:sz="4" w:space="0" w:color="auto"/>
            </w:tcBorders>
          </w:tcPr>
          <w:p w14:paraId="52441B8D" w14:textId="53D291CB" w:rsidR="00BB12CA" w:rsidRPr="004346B0" w:rsidRDefault="00BB12CA" w:rsidP="00BB12CA">
            <w:pPr>
              <w:spacing w:line="240" w:lineRule="auto"/>
              <w:jc w:val="center"/>
              <w:rPr>
                <w:rFonts w:cs="Arial"/>
                <w:i/>
                <w:iCs/>
                <w:sz w:val="20"/>
                <w:szCs w:val="20"/>
                <w:lang w:val="en-US"/>
              </w:rPr>
            </w:pPr>
            <w:r w:rsidRPr="004346B0">
              <w:rPr>
                <w:rFonts w:cs="Arial"/>
                <w:i/>
                <w:iCs/>
                <w:sz w:val="20"/>
                <w:szCs w:val="20"/>
                <w:lang w:val="en-US"/>
              </w:rPr>
              <w:t>exposure dilution [%] of stock</w:t>
            </w:r>
          </w:p>
        </w:tc>
        <w:tc>
          <w:tcPr>
            <w:tcW w:w="1276" w:type="dxa"/>
            <w:tcBorders>
              <w:left w:val="single" w:sz="4" w:space="0" w:color="auto"/>
            </w:tcBorders>
          </w:tcPr>
          <w:p w14:paraId="19E1D2FB" w14:textId="419FBB5B" w:rsidR="00BB12CA" w:rsidRPr="004346B0" w:rsidRDefault="00BB12CA" w:rsidP="00BB12CA">
            <w:pPr>
              <w:spacing w:line="240" w:lineRule="auto"/>
              <w:jc w:val="center"/>
              <w:rPr>
                <w:rFonts w:cs="Arial"/>
                <w:i/>
                <w:iCs/>
                <w:sz w:val="20"/>
                <w:szCs w:val="20"/>
                <w:lang w:val="en-US"/>
              </w:rPr>
            </w:pPr>
            <w:r w:rsidRPr="00C430A3">
              <w:rPr>
                <w:rFonts w:cs="Arial"/>
                <w:i/>
                <w:iCs/>
                <w:color w:val="000000"/>
                <w:sz w:val="20"/>
                <w:szCs w:val="20"/>
              </w:rPr>
              <w:t>66.7</w:t>
            </w:r>
          </w:p>
        </w:tc>
        <w:tc>
          <w:tcPr>
            <w:tcW w:w="1275" w:type="dxa"/>
          </w:tcPr>
          <w:p w14:paraId="0767AA19" w14:textId="5A110F57" w:rsidR="00BB12CA" w:rsidRPr="004346B0" w:rsidRDefault="00BB12CA" w:rsidP="00BB12CA">
            <w:pPr>
              <w:spacing w:line="240" w:lineRule="auto"/>
              <w:jc w:val="center"/>
              <w:rPr>
                <w:rFonts w:cs="Arial"/>
                <w:i/>
                <w:iCs/>
                <w:sz w:val="20"/>
                <w:szCs w:val="20"/>
                <w:lang w:val="en-US"/>
              </w:rPr>
            </w:pPr>
            <w:r w:rsidRPr="00C430A3">
              <w:rPr>
                <w:rFonts w:cs="Arial"/>
                <w:i/>
                <w:iCs/>
                <w:color w:val="000000"/>
                <w:sz w:val="20"/>
                <w:szCs w:val="20"/>
              </w:rPr>
              <w:t>50.0</w:t>
            </w:r>
          </w:p>
        </w:tc>
        <w:tc>
          <w:tcPr>
            <w:tcW w:w="1276" w:type="dxa"/>
          </w:tcPr>
          <w:p w14:paraId="2EF53C6D" w14:textId="4B16CBF1" w:rsidR="00BB12CA" w:rsidRPr="004346B0" w:rsidRDefault="00BB12CA" w:rsidP="00BB12CA">
            <w:pPr>
              <w:spacing w:line="240" w:lineRule="auto"/>
              <w:jc w:val="center"/>
              <w:rPr>
                <w:rFonts w:cs="Arial"/>
                <w:i/>
                <w:iCs/>
                <w:sz w:val="20"/>
                <w:szCs w:val="20"/>
                <w:lang w:val="en-US"/>
              </w:rPr>
            </w:pPr>
            <w:r w:rsidRPr="00C430A3">
              <w:rPr>
                <w:rFonts w:cs="Arial"/>
                <w:i/>
                <w:iCs/>
                <w:color w:val="000000"/>
                <w:sz w:val="20"/>
                <w:szCs w:val="20"/>
              </w:rPr>
              <w:t>33.3</w:t>
            </w:r>
          </w:p>
        </w:tc>
        <w:tc>
          <w:tcPr>
            <w:tcW w:w="1276" w:type="dxa"/>
          </w:tcPr>
          <w:p w14:paraId="111BF60C" w14:textId="7C7F6114" w:rsidR="00BB12CA" w:rsidRPr="004346B0" w:rsidRDefault="00BB12CA" w:rsidP="00BB12CA">
            <w:pPr>
              <w:spacing w:line="240" w:lineRule="auto"/>
              <w:jc w:val="center"/>
              <w:rPr>
                <w:rFonts w:cs="Arial"/>
                <w:i/>
                <w:iCs/>
                <w:sz w:val="20"/>
                <w:szCs w:val="20"/>
                <w:lang w:val="en-US"/>
              </w:rPr>
            </w:pPr>
            <w:r w:rsidRPr="00C430A3">
              <w:rPr>
                <w:rFonts w:cs="Arial"/>
                <w:i/>
                <w:iCs/>
                <w:color w:val="000000"/>
                <w:sz w:val="20"/>
                <w:szCs w:val="20"/>
              </w:rPr>
              <w:t>25.0</w:t>
            </w:r>
          </w:p>
        </w:tc>
        <w:tc>
          <w:tcPr>
            <w:tcW w:w="1276" w:type="dxa"/>
          </w:tcPr>
          <w:p w14:paraId="78BAD2AB" w14:textId="7685DAA6" w:rsidR="00BB12CA" w:rsidRPr="004346B0" w:rsidRDefault="00BB12CA" w:rsidP="00BB12CA">
            <w:pPr>
              <w:spacing w:line="240" w:lineRule="auto"/>
              <w:jc w:val="center"/>
              <w:rPr>
                <w:rFonts w:cs="Arial"/>
                <w:i/>
                <w:iCs/>
                <w:sz w:val="20"/>
                <w:szCs w:val="20"/>
                <w:lang w:val="en-US"/>
              </w:rPr>
            </w:pPr>
            <w:r w:rsidRPr="00C430A3">
              <w:rPr>
                <w:rFonts w:cs="Arial"/>
                <w:i/>
                <w:iCs/>
                <w:color w:val="000000"/>
                <w:sz w:val="20"/>
                <w:szCs w:val="20"/>
              </w:rPr>
              <w:t>16.7</w:t>
            </w:r>
          </w:p>
        </w:tc>
        <w:tc>
          <w:tcPr>
            <w:tcW w:w="1276" w:type="dxa"/>
            <w:tcBorders>
              <w:left w:val="nil"/>
            </w:tcBorders>
          </w:tcPr>
          <w:p w14:paraId="6AA1DD0E" w14:textId="6953F1FE" w:rsidR="00BB12CA" w:rsidRPr="004346B0" w:rsidRDefault="00BB12CA" w:rsidP="00BB12CA">
            <w:pPr>
              <w:spacing w:line="259" w:lineRule="auto"/>
              <w:rPr>
                <w:lang w:val="en-US"/>
              </w:rPr>
            </w:pPr>
          </w:p>
        </w:tc>
      </w:tr>
      <w:tr w:rsidR="00BB12CA" w:rsidRPr="004346B0" w14:paraId="2A295F82" w14:textId="77777777" w:rsidTr="004C0831">
        <w:trPr>
          <w:gridAfter w:val="1"/>
          <w:wAfter w:w="5103" w:type="dxa"/>
        </w:trPr>
        <w:tc>
          <w:tcPr>
            <w:tcW w:w="704" w:type="dxa"/>
            <w:textDirection w:val="btLr"/>
          </w:tcPr>
          <w:p w14:paraId="6C811266" w14:textId="77777777" w:rsidR="00BB12CA" w:rsidRPr="004346B0" w:rsidRDefault="00BB12CA" w:rsidP="00BB12CA">
            <w:pPr>
              <w:spacing w:line="240" w:lineRule="auto"/>
              <w:ind w:left="113" w:right="113"/>
              <w:jc w:val="center"/>
              <w:rPr>
                <w:rFonts w:cs="Arial"/>
                <w:b/>
                <w:sz w:val="20"/>
                <w:szCs w:val="20"/>
                <w:lang w:val="en-US"/>
              </w:rPr>
            </w:pPr>
          </w:p>
        </w:tc>
        <w:tc>
          <w:tcPr>
            <w:tcW w:w="1843" w:type="dxa"/>
            <w:tcBorders>
              <w:right w:val="single" w:sz="4" w:space="0" w:color="auto"/>
            </w:tcBorders>
          </w:tcPr>
          <w:p w14:paraId="2EABBF67" w14:textId="77777777" w:rsidR="00BB12CA" w:rsidRPr="004346B0" w:rsidRDefault="00BB12CA" w:rsidP="00BB12CA">
            <w:pPr>
              <w:spacing w:line="240" w:lineRule="auto"/>
              <w:jc w:val="center"/>
              <w:rPr>
                <w:rFonts w:cs="Arial"/>
                <w:sz w:val="20"/>
                <w:szCs w:val="20"/>
                <w:lang w:val="en-US"/>
              </w:rPr>
            </w:pPr>
          </w:p>
        </w:tc>
        <w:tc>
          <w:tcPr>
            <w:tcW w:w="1276" w:type="dxa"/>
            <w:tcBorders>
              <w:left w:val="single" w:sz="4" w:space="0" w:color="auto"/>
            </w:tcBorders>
          </w:tcPr>
          <w:p w14:paraId="0DDA9F13" w14:textId="77777777" w:rsidR="00BB12CA" w:rsidRPr="004346B0" w:rsidRDefault="00BB12CA" w:rsidP="00BB12CA">
            <w:pPr>
              <w:spacing w:line="240" w:lineRule="auto"/>
              <w:jc w:val="center"/>
              <w:rPr>
                <w:rFonts w:cs="Arial"/>
                <w:sz w:val="20"/>
                <w:szCs w:val="20"/>
                <w:lang w:val="en-US"/>
              </w:rPr>
            </w:pPr>
          </w:p>
        </w:tc>
        <w:tc>
          <w:tcPr>
            <w:tcW w:w="1275" w:type="dxa"/>
          </w:tcPr>
          <w:p w14:paraId="1715486A" w14:textId="77777777" w:rsidR="00BB12CA" w:rsidRPr="004346B0" w:rsidRDefault="00BB12CA" w:rsidP="00BB12CA">
            <w:pPr>
              <w:spacing w:line="240" w:lineRule="auto"/>
              <w:jc w:val="center"/>
              <w:rPr>
                <w:rFonts w:cs="Arial"/>
                <w:sz w:val="20"/>
                <w:szCs w:val="20"/>
                <w:lang w:val="en-US"/>
              </w:rPr>
            </w:pPr>
          </w:p>
        </w:tc>
        <w:tc>
          <w:tcPr>
            <w:tcW w:w="1276" w:type="dxa"/>
          </w:tcPr>
          <w:p w14:paraId="2687B9F0" w14:textId="77777777" w:rsidR="00BB12CA" w:rsidRPr="004346B0" w:rsidRDefault="00BB12CA" w:rsidP="00BB12CA">
            <w:pPr>
              <w:spacing w:line="240" w:lineRule="auto"/>
              <w:jc w:val="center"/>
              <w:rPr>
                <w:rFonts w:cs="Arial"/>
                <w:sz w:val="20"/>
                <w:szCs w:val="20"/>
                <w:lang w:val="en-US"/>
              </w:rPr>
            </w:pPr>
          </w:p>
        </w:tc>
        <w:tc>
          <w:tcPr>
            <w:tcW w:w="1276" w:type="dxa"/>
          </w:tcPr>
          <w:p w14:paraId="3FF50534" w14:textId="77777777" w:rsidR="00BB12CA" w:rsidRPr="004346B0" w:rsidRDefault="00BB12CA" w:rsidP="00BB12CA">
            <w:pPr>
              <w:spacing w:line="240" w:lineRule="auto"/>
              <w:jc w:val="center"/>
              <w:rPr>
                <w:rFonts w:cs="Arial"/>
                <w:sz w:val="20"/>
                <w:szCs w:val="20"/>
                <w:lang w:val="en-US"/>
              </w:rPr>
            </w:pPr>
          </w:p>
        </w:tc>
        <w:tc>
          <w:tcPr>
            <w:tcW w:w="1276" w:type="dxa"/>
          </w:tcPr>
          <w:p w14:paraId="35D56DA3" w14:textId="77777777" w:rsidR="00BB12CA" w:rsidRPr="004346B0" w:rsidRDefault="00BB12CA" w:rsidP="00BB12CA">
            <w:pPr>
              <w:spacing w:line="240" w:lineRule="auto"/>
              <w:jc w:val="center"/>
              <w:rPr>
                <w:rFonts w:cs="Arial"/>
                <w:sz w:val="20"/>
                <w:szCs w:val="20"/>
                <w:lang w:val="en-US"/>
              </w:rPr>
            </w:pPr>
          </w:p>
        </w:tc>
        <w:tc>
          <w:tcPr>
            <w:tcW w:w="1276" w:type="dxa"/>
            <w:tcBorders>
              <w:left w:val="nil"/>
            </w:tcBorders>
          </w:tcPr>
          <w:p w14:paraId="57DBE692" w14:textId="77777777" w:rsidR="00BB12CA" w:rsidRPr="004346B0" w:rsidRDefault="00BB12CA" w:rsidP="00BB12CA">
            <w:pPr>
              <w:spacing w:line="259" w:lineRule="auto"/>
              <w:rPr>
                <w:lang w:val="en-US"/>
              </w:rPr>
            </w:pPr>
          </w:p>
        </w:tc>
      </w:tr>
      <w:tr w:rsidR="00BB12CA" w:rsidRPr="004346B0" w14:paraId="1B8E07E8" w14:textId="64B2F73C" w:rsidTr="0032353A">
        <w:trPr>
          <w:gridAfter w:val="1"/>
          <w:wAfter w:w="5103" w:type="dxa"/>
        </w:trPr>
        <w:tc>
          <w:tcPr>
            <w:tcW w:w="704" w:type="dxa"/>
            <w:vMerge w:val="restart"/>
            <w:textDirection w:val="btLr"/>
          </w:tcPr>
          <w:p w14:paraId="3CBD6A23" w14:textId="610C9056" w:rsidR="00BB12CA" w:rsidRPr="004346B0" w:rsidRDefault="00BB12CA" w:rsidP="00BB12CA">
            <w:pPr>
              <w:spacing w:line="240" w:lineRule="auto"/>
              <w:ind w:left="113" w:right="113"/>
              <w:jc w:val="center"/>
              <w:rPr>
                <w:rFonts w:cs="Arial"/>
                <w:b/>
                <w:lang w:val="en-US"/>
              </w:rPr>
            </w:pPr>
            <w:r w:rsidRPr="004346B0">
              <w:rPr>
                <w:rFonts w:cs="Arial"/>
                <w:b/>
                <w:lang w:val="en-US"/>
              </w:rPr>
              <w:t xml:space="preserve">48 </w:t>
            </w:r>
            <w:proofErr w:type="spellStart"/>
            <w:r w:rsidRPr="004346B0">
              <w:rPr>
                <w:rFonts w:cs="Arial"/>
                <w:b/>
                <w:lang w:val="en-US"/>
              </w:rPr>
              <w:t>hpf</w:t>
            </w:r>
            <w:proofErr w:type="spellEnd"/>
            <w:r w:rsidRPr="004346B0">
              <w:rPr>
                <w:rFonts w:cs="Arial"/>
                <w:b/>
                <w:lang w:val="en-US"/>
              </w:rPr>
              <w:t xml:space="preserve"> (*n=2)</w:t>
            </w:r>
          </w:p>
        </w:tc>
        <w:tc>
          <w:tcPr>
            <w:tcW w:w="1843" w:type="dxa"/>
            <w:tcBorders>
              <w:right w:val="single" w:sz="4" w:space="0" w:color="auto"/>
            </w:tcBorders>
          </w:tcPr>
          <w:p w14:paraId="09AAF40B" w14:textId="77777777"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7E60ECE9" w14:textId="1DF079C4"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18.3 </w:t>
            </w:r>
            <w:r w:rsidRPr="00B84077">
              <w:rPr>
                <w:rFonts w:cs="Arial"/>
                <w:color w:val="000000"/>
                <w:sz w:val="20"/>
                <w:szCs w:val="20"/>
              </w:rPr>
              <w:t>± 3</w:t>
            </w:r>
            <w:r>
              <w:rPr>
                <w:rFonts w:cs="Arial"/>
                <w:color w:val="000000"/>
                <w:sz w:val="20"/>
                <w:szCs w:val="20"/>
              </w:rPr>
              <w:t>1.8</w:t>
            </w:r>
          </w:p>
        </w:tc>
        <w:tc>
          <w:tcPr>
            <w:tcW w:w="1275" w:type="dxa"/>
            <w:vAlign w:val="bottom"/>
          </w:tcPr>
          <w:p w14:paraId="676D9935" w14:textId="0DBD67AA"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8.3 </w:t>
            </w:r>
            <w:r w:rsidRPr="00B84077">
              <w:rPr>
                <w:rFonts w:cs="Arial"/>
                <w:color w:val="000000"/>
                <w:sz w:val="20"/>
                <w:szCs w:val="20"/>
              </w:rPr>
              <w:t>± 1</w:t>
            </w:r>
            <w:r>
              <w:rPr>
                <w:rFonts w:cs="Arial"/>
                <w:color w:val="000000"/>
                <w:sz w:val="20"/>
                <w:szCs w:val="20"/>
              </w:rPr>
              <w:t>4.4</w:t>
            </w:r>
          </w:p>
        </w:tc>
        <w:tc>
          <w:tcPr>
            <w:tcW w:w="1276" w:type="dxa"/>
            <w:vAlign w:val="bottom"/>
          </w:tcPr>
          <w:p w14:paraId="729B7C1D" w14:textId="1DB8C110"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51F55A06" w14:textId="695220F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4C8B6AD3" w14:textId="408693C4"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40C397F5" w14:textId="5477813A" w:rsidR="00BB12CA" w:rsidRPr="004346B0" w:rsidRDefault="00BB12CA" w:rsidP="00BB12CA">
            <w:pPr>
              <w:spacing w:line="259" w:lineRule="auto"/>
              <w:rPr>
                <w:lang w:val="en-US"/>
              </w:rPr>
            </w:pPr>
          </w:p>
        </w:tc>
      </w:tr>
      <w:tr w:rsidR="00BB12CA" w:rsidRPr="004346B0" w14:paraId="750B02E2" w14:textId="0CB1AF80" w:rsidTr="0032353A">
        <w:trPr>
          <w:gridAfter w:val="1"/>
          <w:wAfter w:w="5103" w:type="dxa"/>
        </w:trPr>
        <w:tc>
          <w:tcPr>
            <w:tcW w:w="704" w:type="dxa"/>
            <w:vMerge/>
          </w:tcPr>
          <w:p w14:paraId="4272250E"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3F7B4A3C" w14:textId="77777777"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77DBA45A" w14:textId="6D3CCC7D"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51.7 </w:t>
            </w:r>
            <w:r w:rsidRPr="00B84077">
              <w:rPr>
                <w:rFonts w:cs="Arial"/>
                <w:color w:val="000000"/>
                <w:sz w:val="20"/>
                <w:szCs w:val="20"/>
              </w:rPr>
              <w:t xml:space="preserve">± </w:t>
            </w:r>
            <w:r>
              <w:rPr>
                <w:rFonts w:cs="Arial"/>
                <w:color w:val="000000"/>
                <w:sz w:val="20"/>
                <w:szCs w:val="20"/>
              </w:rPr>
              <w:t>7.6</w:t>
            </w:r>
          </w:p>
        </w:tc>
        <w:tc>
          <w:tcPr>
            <w:tcW w:w="1275" w:type="dxa"/>
            <w:vAlign w:val="bottom"/>
          </w:tcPr>
          <w:p w14:paraId="403D189E" w14:textId="02A6832C"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26.7 </w:t>
            </w:r>
            <w:r w:rsidRPr="00B84077">
              <w:rPr>
                <w:rFonts w:cs="Arial"/>
                <w:color w:val="000000"/>
                <w:sz w:val="20"/>
                <w:szCs w:val="20"/>
              </w:rPr>
              <w:t xml:space="preserve">± </w:t>
            </w:r>
            <w:r>
              <w:rPr>
                <w:rFonts w:cs="Arial"/>
                <w:color w:val="000000"/>
                <w:sz w:val="20"/>
                <w:szCs w:val="20"/>
              </w:rPr>
              <w:t>18.9</w:t>
            </w:r>
          </w:p>
        </w:tc>
        <w:tc>
          <w:tcPr>
            <w:tcW w:w="1276" w:type="dxa"/>
            <w:vAlign w:val="bottom"/>
          </w:tcPr>
          <w:p w14:paraId="02E62C0F" w14:textId="11151F42"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6.7 </w:t>
            </w:r>
            <w:r w:rsidRPr="00B84077">
              <w:rPr>
                <w:rFonts w:cs="Arial"/>
                <w:color w:val="000000"/>
                <w:sz w:val="20"/>
                <w:szCs w:val="20"/>
              </w:rPr>
              <w:t xml:space="preserve">± </w:t>
            </w:r>
            <w:r>
              <w:rPr>
                <w:rFonts w:cs="Arial"/>
                <w:color w:val="000000"/>
                <w:sz w:val="20"/>
                <w:szCs w:val="20"/>
              </w:rPr>
              <w:t>7.6</w:t>
            </w:r>
          </w:p>
        </w:tc>
        <w:tc>
          <w:tcPr>
            <w:tcW w:w="1276" w:type="dxa"/>
            <w:vAlign w:val="bottom"/>
          </w:tcPr>
          <w:p w14:paraId="5334F9F0" w14:textId="6EC26AF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326558C3" w14:textId="165D579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17A67E6B" w14:textId="77777777" w:rsidR="00BB12CA" w:rsidRPr="004346B0" w:rsidRDefault="00BB12CA" w:rsidP="00BB12CA">
            <w:pPr>
              <w:spacing w:line="259" w:lineRule="auto"/>
              <w:rPr>
                <w:lang w:val="en-US"/>
              </w:rPr>
            </w:pPr>
          </w:p>
        </w:tc>
      </w:tr>
      <w:tr w:rsidR="00BB12CA" w:rsidRPr="004346B0" w14:paraId="412B1FED" w14:textId="4C38281F" w:rsidTr="0032353A">
        <w:trPr>
          <w:gridAfter w:val="1"/>
          <w:wAfter w:w="5103" w:type="dxa"/>
        </w:trPr>
        <w:tc>
          <w:tcPr>
            <w:tcW w:w="704" w:type="dxa"/>
            <w:vMerge/>
          </w:tcPr>
          <w:p w14:paraId="73CE9335"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73996102" w14:textId="77777777"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5E2B8BA7" w14:textId="017BF870"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5" w:type="dxa"/>
            <w:vAlign w:val="bottom"/>
          </w:tcPr>
          <w:p w14:paraId="47995E4F" w14:textId="0DF23D2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61C3D1F7" w14:textId="2DBB427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305AE5B2" w14:textId="51D5A34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2A2AA5E6" w14:textId="25FAFFB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2168083A" w14:textId="07A573C0" w:rsidR="00BB12CA" w:rsidRPr="004346B0" w:rsidRDefault="00BB12CA" w:rsidP="00BB12CA">
            <w:pPr>
              <w:spacing w:line="259" w:lineRule="auto"/>
              <w:rPr>
                <w:lang w:val="en-US"/>
              </w:rPr>
            </w:pPr>
          </w:p>
        </w:tc>
      </w:tr>
      <w:tr w:rsidR="00BB12CA" w:rsidRPr="004346B0" w14:paraId="76C12325" w14:textId="687E1997" w:rsidTr="0032353A">
        <w:trPr>
          <w:gridAfter w:val="1"/>
          <w:wAfter w:w="5103" w:type="dxa"/>
        </w:trPr>
        <w:tc>
          <w:tcPr>
            <w:tcW w:w="704" w:type="dxa"/>
            <w:vMerge/>
          </w:tcPr>
          <w:p w14:paraId="755C2420"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4CA4F978" w14:textId="77777777"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7003524C" w14:textId="5F74C1B8"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5" w:type="dxa"/>
            <w:vAlign w:val="bottom"/>
          </w:tcPr>
          <w:p w14:paraId="4A79286B" w14:textId="2122E0E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25105F9F" w14:textId="7A304E3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00312CEF" w14:textId="75F597D8"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79957BF3" w14:textId="4F401D82"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48A8ABDE" w14:textId="715652E1" w:rsidR="00BB12CA" w:rsidRPr="004346B0" w:rsidRDefault="00BB12CA" w:rsidP="00BB12CA">
            <w:pPr>
              <w:spacing w:line="259" w:lineRule="auto"/>
              <w:rPr>
                <w:lang w:val="en-US"/>
              </w:rPr>
            </w:pPr>
          </w:p>
        </w:tc>
      </w:tr>
      <w:tr w:rsidR="00BB12CA" w:rsidRPr="004346B0" w14:paraId="5964D017" w14:textId="37184D8C" w:rsidTr="0032353A">
        <w:trPr>
          <w:gridAfter w:val="1"/>
          <w:wAfter w:w="5103" w:type="dxa"/>
        </w:trPr>
        <w:tc>
          <w:tcPr>
            <w:tcW w:w="704" w:type="dxa"/>
            <w:vMerge/>
          </w:tcPr>
          <w:p w14:paraId="4D27D532"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20A9A097" w14:textId="49E73611"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2682880A" w14:textId="741DA47E"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3.3 </w:t>
            </w:r>
            <w:r w:rsidRPr="00B84077">
              <w:rPr>
                <w:rFonts w:cs="Arial"/>
                <w:color w:val="000000"/>
                <w:sz w:val="20"/>
                <w:szCs w:val="20"/>
              </w:rPr>
              <w:t>±</w:t>
            </w:r>
            <w:r>
              <w:rPr>
                <w:rFonts w:cs="Arial"/>
                <w:color w:val="000000"/>
                <w:sz w:val="20"/>
                <w:szCs w:val="20"/>
              </w:rPr>
              <w:t xml:space="preserve"> 5.8</w:t>
            </w:r>
          </w:p>
        </w:tc>
        <w:tc>
          <w:tcPr>
            <w:tcW w:w="1275" w:type="dxa"/>
            <w:vAlign w:val="bottom"/>
          </w:tcPr>
          <w:p w14:paraId="78A9B089" w14:textId="17CC48EC"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5.0 </w:t>
            </w:r>
            <w:r w:rsidRPr="00B84077">
              <w:rPr>
                <w:rFonts w:cs="Arial"/>
                <w:color w:val="000000"/>
                <w:sz w:val="20"/>
                <w:szCs w:val="20"/>
              </w:rPr>
              <w:t>± 0.0</w:t>
            </w:r>
          </w:p>
        </w:tc>
        <w:tc>
          <w:tcPr>
            <w:tcW w:w="1276" w:type="dxa"/>
            <w:vAlign w:val="bottom"/>
          </w:tcPr>
          <w:p w14:paraId="20E66DDC" w14:textId="5724B836"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 </w:t>
            </w:r>
          </w:p>
        </w:tc>
        <w:tc>
          <w:tcPr>
            <w:tcW w:w="1276" w:type="dxa"/>
            <w:vAlign w:val="bottom"/>
          </w:tcPr>
          <w:p w14:paraId="43114E97" w14:textId="5CD3432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0A00BD24" w14:textId="3E6CDC9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3A63B8FA" w14:textId="77777777" w:rsidR="00BB12CA" w:rsidRPr="004346B0" w:rsidRDefault="00BB12CA" w:rsidP="00BB12CA">
            <w:pPr>
              <w:spacing w:line="259" w:lineRule="auto"/>
              <w:rPr>
                <w:lang w:val="en-US"/>
              </w:rPr>
            </w:pPr>
          </w:p>
        </w:tc>
      </w:tr>
      <w:tr w:rsidR="00BB12CA" w:rsidRPr="004346B0" w14:paraId="0E0F2D9B" w14:textId="4BB1B41C" w:rsidTr="0032353A">
        <w:trPr>
          <w:gridAfter w:val="1"/>
          <w:wAfter w:w="5103" w:type="dxa"/>
        </w:trPr>
        <w:tc>
          <w:tcPr>
            <w:tcW w:w="704" w:type="dxa"/>
            <w:vMerge/>
          </w:tcPr>
          <w:p w14:paraId="6513DFC5"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29249A28" w14:textId="77777777"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7C3ABAB5" w14:textId="4F4B4839"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8.3 </w:t>
            </w:r>
            <w:r w:rsidRPr="00B84077">
              <w:rPr>
                <w:rFonts w:cs="Arial"/>
                <w:color w:val="000000"/>
                <w:sz w:val="20"/>
                <w:szCs w:val="20"/>
              </w:rPr>
              <w:t>±</w:t>
            </w:r>
            <w:r>
              <w:rPr>
                <w:rFonts w:cs="Arial"/>
                <w:color w:val="000000"/>
                <w:sz w:val="20"/>
                <w:szCs w:val="20"/>
              </w:rPr>
              <w:t xml:space="preserve"> 7.6</w:t>
            </w:r>
            <w:r w:rsidRPr="00B84077">
              <w:rPr>
                <w:rFonts w:cs="Arial"/>
                <w:color w:val="000000"/>
                <w:sz w:val="20"/>
                <w:szCs w:val="20"/>
              </w:rPr>
              <w:t xml:space="preserve"> </w:t>
            </w:r>
          </w:p>
        </w:tc>
        <w:tc>
          <w:tcPr>
            <w:tcW w:w="1275" w:type="dxa"/>
            <w:vAlign w:val="bottom"/>
          </w:tcPr>
          <w:p w14:paraId="7419AB36" w14:textId="2B1FBE42"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8.3 </w:t>
            </w:r>
            <w:r w:rsidRPr="00B84077">
              <w:rPr>
                <w:rFonts w:cs="Arial"/>
                <w:color w:val="000000"/>
                <w:sz w:val="20"/>
                <w:szCs w:val="20"/>
              </w:rPr>
              <w:t xml:space="preserve">± </w:t>
            </w:r>
            <w:r>
              <w:rPr>
                <w:rFonts w:cs="Arial"/>
                <w:color w:val="000000"/>
                <w:sz w:val="20"/>
                <w:szCs w:val="20"/>
              </w:rPr>
              <w:t>5.8</w:t>
            </w:r>
          </w:p>
        </w:tc>
        <w:tc>
          <w:tcPr>
            <w:tcW w:w="1276" w:type="dxa"/>
            <w:vAlign w:val="bottom"/>
          </w:tcPr>
          <w:p w14:paraId="17CA2165" w14:textId="5FE2B845"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6.7 </w:t>
            </w:r>
            <w:r w:rsidRPr="00B84077">
              <w:rPr>
                <w:rFonts w:cs="Arial"/>
                <w:color w:val="000000"/>
                <w:sz w:val="20"/>
                <w:szCs w:val="20"/>
              </w:rPr>
              <w:t xml:space="preserve">± </w:t>
            </w:r>
            <w:r>
              <w:rPr>
                <w:rFonts w:cs="Arial"/>
                <w:color w:val="000000"/>
                <w:sz w:val="20"/>
                <w:szCs w:val="20"/>
              </w:rPr>
              <w:t>7.6</w:t>
            </w:r>
          </w:p>
        </w:tc>
        <w:tc>
          <w:tcPr>
            <w:tcW w:w="1276" w:type="dxa"/>
            <w:vAlign w:val="bottom"/>
          </w:tcPr>
          <w:p w14:paraId="406FCD06" w14:textId="56E6FA55"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1C1934E6" w14:textId="07876DD0"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1.7 </w:t>
            </w:r>
            <w:r w:rsidRPr="00B84077">
              <w:rPr>
                <w:rFonts w:cs="Arial"/>
                <w:color w:val="000000"/>
                <w:sz w:val="20"/>
                <w:szCs w:val="20"/>
              </w:rPr>
              <w:t xml:space="preserve">± </w:t>
            </w:r>
            <w:r>
              <w:rPr>
                <w:rFonts w:cs="Arial"/>
                <w:color w:val="000000"/>
                <w:sz w:val="20"/>
                <w:szCs w:val="20"/>
              </w:rPr>
              <w:t>2.9</w:t>
            </w:r>
          </w:p>
        </w:tc>
        <w:tc>
          <w:tcPr>
            <w:tcW w:w="1276" w:type="dxa"/>
            <w:tcBorders>
              <w:left w:val="nil"/>
            </w:tcBorders>
          </w:tcPr>
          <w:p w14:paraId="7B5770E8" w14:textId="77777777" w:rsidR="00BB12CA" w:rsidRPr="004346B0" w:rsidRDefault="00BB12CA" w:rsidP="00BB12CA">
            <w:pPr>
              <w:spacing w:line="259" w:lineRule="auto"/>
              <w:rPr>
                <w:lang w:val="en-US"/>
              </w:rPr>
            </w:pPr>
          </w:p>
        </w:tc>
      </w:tr>
      <w:tr w:rsidR="00BB12CA" w:rsidRPr="004346B0" w14:paraId="486E8461" w14:textId="2F1A0432" w:rsidTr="0032353A">
        <w:trPr>
          <w:gridAfter w:val="1"/>
          <w:wAfter w:w="5103" w:type="dxa"/>
        </w:trPr>
        <w:tc>
          <w:tcPr>
            <w:tcW w:w="704" w:type="dxa"/>
            <w:vMerge/>
          </w:tcPr>
          <w:p w14:paraId="321D3BF2"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1CF1058C" w14:textId="77777777"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656E998F" w14:textId="3541E52B"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1.7 </w:t>
            </w:r>
            <w:r w:rsidRPr="00B84077">
              <w:rPr>
                <w:rFonts w:cs="Arial"/>
                <w:color w:val="000000"/>
                <w:sz w:val="20"/>
                <w:szCs w:val="20"/>
              </w:rPr>
              <w:t xml:space="preserve">± </w:t>
            </w:r>
            <w:r>
              <w:rPr>
                <w:rFonts w:cs="Arial"/>
                <w:color w:val="000000"/>
                <w:sz w:val="20"/>
                <w:szCs w:val="20"/>
              </w:rPr>
              <w:t>2.9</w:t>
            </w:r>
          </w:p>
        </w:tc>
        <w:tc>
          <w:tcPr>
            <w:tcW w:w="1275" w:type="dxa"/>
            <w:vAlign w:val="bottom"/>
          </w:tcPr>
          <w:p w14:paraId="5F05EAA6" w14:textId="41BDF7E3" w:rsidR="00BB12CA" w:rsidRPr="004346B0" w:rsidRDefault="00BB12CA" w:rsidP="00BB12CA">
            <w:pPr>
              <w:spacing w:line="240" w:lineRule="auto"/>
              <w:jc w:val="center"/>
              <w:rPr>
                <w:rFonts w:cs="Arial"/>
                <w:sz w:val="20"/>
                <w:szCs w:val="20"/>
                <w:lang w:val="en-US"/>
              </w:rPr>
            </w:pPr>
          </w:p>
        </w:tc>
        <w:tc>
          <w:tcPr>
            <w:tcW w:w="1276" w:type="dxa"/>
            <w:vAlign w:val="bottom"/>
          </w:tcPr>
          <w:p w14:paraId="0107CB22" w14:textId="59B9A363" w:rsidR="00BB12CA" w:rsidRPr="004346B0" w:rsidRDefault="00BB12CA" w:rsidP="00BB12CA">
            <w:pPr>
              <w:spacing w:line="240" w:lineRule="auto"/>
              <w:jc w:val="center"/>
              <w:rPr>
                <w:rFonts w:cs="Arial"/>
                <w:sz w:val="20"/>
                <w:szCs w:val="20"/>
                <w:lang w:val="en-US"/>
              </w:rPr>
            </w:pPr>
          </w:p>
        </w:tc>
        <w:tc>
          <w:tcPr>
            <w:tcW w:w="1276" w:type="dxa"/>
            <w:vAlign w:val="bottom"/>
          </w:tcPr>
          <w:p w14:paraId="23088F40" w14:textId="779CE993" w:rsidR="00BB12CA" w:rsidRPr="004346B0" w:rsidRDefault="00BB12CA" w:rsidP="00BB12CA">
            <w:pPr>
              <w:spacing w:line="240" w:lineRule="auto"/>
              <w:jc w:val="center"/>
              <w:rPr>
                <w:rFonts w:cs="Arial"/>
                <w:sz w:val="20"/>
                <w:szCs w:val="20"/>
                <w:lang w:val="en-US"/>
              </w:rPr>
            </w:pPr>
          </w:p>
        </w:tc>
        <w:tc>
          <w:tcPr>
            <w:tcW w:w="1276" w:type="dxa"/>
            <w:vAlign w:val="bottom"/>
          </w:tcPr>
          <w:p w14:paraId="1A6C5110" w14:textId="23470BD0" w:rsidR="00BB12CA" w:rsidRPr="004346B0" w:rsidRDefault="00BB12CA" w:rsidP="00BB12CA">
            <w:pPr>
              <w:spacing w:line="240" w:lineRule="auto"/>
              <w:jc w:val="center"/>
              <w:rPr>
                <w:rFonts w:cs="Arial"/>
                <w:sz w:val="20"/>
                <w:szCs w:val="20"/>
                <w:lang w:val="en-US"/>
              </w:rPr>
            </w:pPr>
          </w:p>
        </w:tc>
        <w:tc>
          <w:tcPr>
            <w:tcW w:w="1276" w:type="dxa"/>
            <w:tcBorders>
              <w:left w:val="nil"/>
            </w:tcBorders>
          </w:tcPr>
          <w:p w14:paraId="141FBDB2" w14:textId="17B6828B" w:rsidR="00BB12CA" w:rsidRPr="004346B0" w:rsidRDefault="00BB12CA" w:rsidP="00BB12CA">
            <w:pPr>
              <w:spacing w:line="259" w:lineRule="auto"/>
              <w:rPr>
                <w:lang w:val="en-US"/>
              </w:rPr>
            </w:pPr>
          </w:p>
        </w:tc>
      </w:tr>
      <w:tr w:rsidR="00BB12CA" w:rsidRPr="004346B0" w14:paraId="33BF60A1" w14:textId="77777777" w:rsidTr="0032353A">
        <w:trPr>
          <w:gridAfter w:val="1"/>
          <w:wAfter w:w="5103" w:type="dxa"/>
        </w:trPr>
        <w:tc>
          <w:tcPr>
            <w:tcW w:w="704" w:type="dxa"/>
          </w:tcPr>
          <w:p w14:paraId="00C74267"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774B1EFD" w14:textId="4CD1E92C"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f</w:t>
            </w:r>
            <w:r w:rsidRPr="004346B0">
              <w:rPr>
                <w:rFonts w:cs="Arial"/>
                <w:sz w:val="20"/>
                <w:szCs w:val="20"/>
                <w:lang w:val="en-US"/>
              </w:rPr>
              <w:t>low</w:t>
            </w:r>
          </w:p>
        </w:tc>
        <w:tc>
          <w:tcPr>
            <w:tcW w:w="1276" w:type="dxa"/>
            <w:tcBorders>
              <w:left w:val="single" w:sz="4" w:space="0" w:color="auto"/>
            </w:tcBorders>
            <w:vAlign w:val="bottom"/>
          </w:tcPr>
          <w:p w14:paraId="17F0CB3F" w14:textId="1D812A0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5" w:type="dxa"/>
            <w:vAlign w:val="bottom"/>
          </w:tcPr>
          <w:p w14:paraId="0BB1EE28" w14:textId="58BB6BA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440A25D6" w14:textId="15433F95"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545A4A26" w14:textId="0281CA9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26DB719E" w14:textId="648E0DE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4BA27DC2" w14:textId="77777777" w:rsidR="00BB12CA" w:rsidRPr="004346B0" w:rsidRDefault="00BB12CA" w:rsidP="00BB12CA">
            <w:pPr>
              <w:spacing w:line="259" w:lineRule="auto"/>
              <w:rPr>
                <w:lang w:val="en-US"/>
              </w:rPr>
            </w:pPr>
          </w:p>
        </w:tc>
      </w:tr>
      <w:tr w:rsidR="00BB12CA" w:rsidRPr="004346B0" w14:paraId="55DAF281" w14:textId="77777777" w:rsidTr="0032353A">
        <w:trPr>
          <w:gridAfter w:val="1"/>
          <w:wAfter w:w="5103" w:type="dxa"/>
        </w:trPr>
        <w:tc>
          <w:tcPr>
            <w:tcW w:w="704" w:type="dxa"/>
          </w:tcPr>
          <w:p w14:paraId="60D5C6BB"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0435EB26" w14:textId="7903D42E"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238AC3E8" w14:textId="0C503E5E" w:rsidR="00BB12CA" w:rsidRPr="004346B0" w:rsidRDefault="00BB12CA" w:rsidP="00BB12CA">
            <w:pPr>
              <w:spacing w:line="240" w:lineRule="auto"/>
              <w:jc w:val="center"/>
              <w:rPr>
                <w:rFonts w:cs="Arial"/>
                <w:sz w:val="20"/>
                <w:szCs w:val="20"/>
                <w:lang w:val="en-US"/>
              </w:rPr>
            </w:pPr>
            <w:r>
              <w:rPr>
                <w:rFonts w:ascii="Calibri" w:hAnsi="Calibri" w:cs="Calibri"/>
                <w:color w:val="000000"/>
              </w:rPr>
              <w:t> </w:t>
            </w:r>
          </w:p>
        </w:tc>
        <w:tc>
          <w:tcPr>
            <w:tcW w:w="1275" w:type="dxa"/>
            <w:vAlign w:val="bottom"/>
          </w:tcPr>
          <w:p w14:paraId="1D8A707A" w14:textId="1B36FF60" w:rsidR="00BB12CA" w:rsidRPr="004346B0" w:rsidRDefault="00BB12CA" w:rsidP="00BB12CA">
            <w:pPr>
              <w:spacing w:line="240" w:lineRule="auto"/>
              <w:jc w:val="center"/>
              <w:rPr>
                <w:rFonts w:cs="Arial"/>
                <w:sz w:val="20"/>
                <w:szCs w:val="20"/>
                <w:lang w:val="en-US"/>
              </w:rPr>
            </w:pPr>
            <w:r>
              <w:rPr>
                <w:rFonts w:ascii="Calibri" w:hAnsi="Calibri" w:cs="Calibri"/>
                <w:color w:val="000000"/>
              </w:rPr>
              <w:t> </w:t>
            </w:r>
          </w:p>
        </w:tc>
        <w:tc>
          <w:tcPr>
            <w:tcW w:w="1276" w:type="dxa"/>
            <w:vAlign w:val="bottom"/>
          </w:tcPr>
          <w:p w14:paraId="6309BFF3" w14:textId="31FFCADF" w:rsidR="00BB12CA" w:rsidRPr="004346B0" w:rsidRDefault="00BB12CA" w:rsidP="00BB12CA">
            <w:pPr>
              <w:spacing w:line="240" w:lineRule="auto"/>
              <w:jc w:val="center"/>
              <w:rPr>
                <w:rFonts w:cs="Arial"/>
                <w:sz w:val="20"/>
                <w:szCs w:val="20"/>
                <w:lang w:val="en-US"/>
              </w:rPr>
            </w:pPr>
            <w:r>
              <w:rPr>
                <w:rFonts w:ascii="Calibri" w:hAnsi="Calibri" w:cs="Calibri"/>
                <w:color w:val="000000"/>
              </w:rPr>
              <w:t> </w:t>
            </w:r>
          </w:p>
        </w:tc>
        <w:tc>
          <w:tcPr>
            <w:tcW w:w="1276" w:type="dxa"/>
            <w:vAlign w:val="bottom"/>
          </w:tcPr>
          <w:p w14:paraId="0815BFFF" w14:textId="248DFE99" w:rsidR="00BB12CA" w:rsidRPr="004346B0" w:rsidRDefault="00BB12CA" w:rsidP="00BB12CA">
            <w:pPr>
              <w:spacing w:line="240" w:lineRule="auto"/>
              <w:jc w:val="center"/>
              <w:rPr>
                <w:rFonts w:cs="Arial"/>
                <w:sz w:val="20"/>
                <w:szCs w:val="20"/>
                <w:lang w:val="en-US"/>
              </w:rPr>
            </w:pPr>
            <w:r>
              <w:rPr>
                <w:rFonts w:ascii="Calibri" w:hAnsi="Calibri" w:cs="Calibri"/>
                <w:color w:val="000000"/>
              </w:rPr>
              <w:t> </w:t>
            </w:r>
          </w:p>
        </w:tc>
        <w:tc>
          <w:tcPr>
            <w:tcW w:w="1276" w:type="dxa"/>
            <w:vAlign w:val="bottom"/>
          </w:tcPr>
          <w:p w14:paraId="457350A2" w14:textId="50697CC0" w:rsidR="00BB12CA" w:rsidRPr="004346B0" w:rsidRDefault="00BB12CA" w:rsidP="00BB12CA">
            <w:pPr>
              <w:spacing w:line="240" w:lineRule="auto"/>
              <w:jc w:val="center"/>
              <w:rPr>
                <w:rFonts w:cs="Arial"/>
                <w:sz w:val="20"/>
                <w:szCs w:val="20"/>
                <w:lang w:val="en-US"/>
              </w:rPr>
            </w:pPr>
            <w:r>
              <w:rPr>
                <w:rFonts w:ascii="Calibri" w:hAnsi="Calibri" w:cs="Calibri"/>
                <w:color w:val="000000"/>
              </w:rPr>
              <w:t> </w:t>
            </w:r>
          </w:p>
        </w:tc>
        <w:tc>
          <w:tcPr>
            <w:tcW w:w="1276" w:type="dxa"/>
            <w:tcBorders>
              <w:left w:val="nil"/>
            </w:tcBorders>
          </w:tcPr>
          <w:p w14:paraId="73E93D20" w14:textId="77777777" w:rsidR="00BB12CA" w:rsidRPr="004346B0" w:rsidRDefault="00BB12CA" w:rsidP="00BB12CA">
            <w:pPr>
              <w:spacing w:line="259" w:lineRule="auto"/>
              <w:rPr>
                <w:lang w:val="en-US"/>
              </w:rPr>
            </w:pPr>
          </w:p>
        </w:tc>
      </w:tr>
      <w:tr w:rsidR="00BB12CA" w:rsidRPr="004346B0" w14:paraId="13629B05" w14:textId="77777777" w:rsidTr="0032353A">
        <w:trPr>
          <w:gridAfter w:val="1"/>
          <w:wAfter w:w="5103" w:type="dxa"/>
        </w:trPr>
        <w:tc>
          <w:tcPr>
            <w:tcW w:w="704" w:type="dxa"/>
          </w:tcPr>
          <w:p w14:paraId="1BE3FD75"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147F2A9B" w14:textId="22EEAD21"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coagulation</w:t>
            </w:r>
          </w:p>
        </w:tc>
        <w:tc>
          <w:tcPr>
            <w:tcW w:w="1276" w:type="dxa"/>
            <w:tcBorders>
              <w:left w:val="single" w:sz="4" w:space="0" w:color="auto"/>
            </w:tcBorders>
            <w:vAlign w:val="bottom"/>
          </w:tcPr>
          <w:p w14:paraId="6D923028" w14:textId="303FFA40" w:rsidR="00BB12CA" w:rsidRPr="004346B0" w:rsidRDefault="00BB12CA" w:rsidP="00BB12CA">
            <w:pPr>
              <w:spacing w:line="240" w:lineRule="auto"/>
              <w:jc w:val="center"/>
              <w:rPr>
                <w:rFonts w:cs="Arial"/>
                <w:color w:val="000000"/>
                <w:sz w:val="20"/>
                <w:szCs w:val="20"/>
                <w:lang w:val="en-US"/>
              </w:rPr>
            </w:pPr>
            <w:r>
              <w:rPr>
                <w:rFonts w:cs="Arial"/>
                <w:color w:val="000000"/>
                <w:sz w:val="20"/>
                <w:szCs w:val="20"/>
              </w:rPr>
              <w:t xml:space="preserve">3.3 </w:t>
            </w:r>
            <w:r w:rsidRPr="00B84077">
              <w:rPr>
                <w:rFonts w:cs="Arial"/>
                <w:color w:val="000000"/>
                <w:sz w:val="20"/>
                <w:szCs w:val="20"/>
              </w:rPr>
              <w:t xml:space="preserve">± </w:t>
            </w:r>
            <w:r>
              <w:rPr>
                <w:rFonts w:cs="Arial"/>
                <w:color w:val="000000"/>
                <w:sz w:val="20"/>
                <w:szCs w:val="20"/>
              </w:rPr>
              <w:t>2.9</w:t>
            </w:r>
          </w:p>
        </w:tc>
        <w:tc>
          <w:tcPr>
            <w:tcW w:w="1275" w:type="dxa"/>
            <w:vAlign w:val="bottom"/>
          </w:tcPr>
          <w:p w14:paraId="1C4E630C" w14:textId="68D0B1C9"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1.7 </w:t>
            </w:r>
            <w:r w:rsidRPr="00B84077">
              <w:rPr>
                <w:rFonts w:cs="Arial"/>
                <w:color w:val="000000"/>
                <w:sz w:val="20"/>
                <w:szCs w:val="20"/>
              </w:rPr>
              <w:t xml:space="preserve">± </w:t>
            </w:r>
            <w:r>
              <w:rPr>
                <w:rFonts w:cs="Arial"/>
                <w:color w:val="000000"/>
                <w:sz w:val="20"/>
                <w:szCs w:val="20"/>
              </w:rPr>
              <w:t>2.9</w:t>
            </w:r>
          </w:p>
        </w:tc>
        <w:tc>
          <w:tcPr>
            <w:tcW w:w="1276" w:type="dxa"/>
            <w:vAlign w:val="bottom"/>
          </w:tcPr>
          <w:p w14:paraId="063A8839" w14:textId="4D465F5D"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1.7 </w:t>
            </w:r>
            <w:r w:rsidRPr="00B84077">
              <w:rPr>
                <w:rFonts w:cs="Arial"/>
                <w:color w:val="000000"/>
                <w:sz w:val="20"/>
                <w:szCs w:val="20"/>
              </w:rPr>
              <w:t xml:space="preserve">± </w:t>
            </w:r>
            <w:r>
              <w:rPr>
                <w:rFonts w:cs="Arial"/>
                <w:color w:val="000000"/>
                <w:sz w:val="20"/>
                <w:szCs w:val="20"/>
              </w:rPr>
              <w:t>2.9</w:t>
            </w:r>
          </w:p>
        </w:tc>
        <w:tc>
          <w:tcPr>
            <w:tcW w:w="1276" w:type="dxa"/>
            <w:vAlign w:val="bottom"/>
          </w:tcPr>
          <w:p w14:paraId="0E88A36A" w14:textId="6DE2F5C3"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5.0 </w:t>
            </w:r>
            <w:r w:rsidRPr="00B84077">
              <w:rPr>
                <w:rFonts w:cs="Arial"/>
                <w:color w:val="000000"/>
                <w:sz w:val="20"/>
                <w:szCs w:val="20"/>
              </w:rPr>
              <w:t xml:space="preserve">± </w:t>
            </w:r>
            <w:r>
              <w:rPr>
                <w:rFonts w:cs="Arial"/>
                <w:color w:val="000000"/>
                <w:sz w:val="20"/>
                <w:szCs w:val="20"/>
              </w:rPr>
              <w:t>5.0</w:t>
            </w:r>
          </w:p>
        </w:tc>
        <w:tc>
          <w:tcPr>
            <w:tcW w:w="1276" w:type="dxa"/>
            <w:vAlign w:val="bottom"/>
          </w:tcPr>
          <w:p w14:paraId="2AF1CF88" w14:textId="0A644158" w:rsidR="00BB12CA" w:rsidRPr="004346B0" w:rsidRDefault="00BB12CA" w:rsidP="00BB12CA">
            <w:pPr>
              <w:spacing w:line="240" w:lineRule="auto"/>
              <w:jc w:val="center"/>
              <w:rPr>
                <w:rFonts w:cs="Arial"/>
                <w:sz w:val="20"/>
                <w:szCs w:val="20"/>
                <w:lang w:val="en-US"/>
              </w:rPr>
            </w:pPr>
            <w:r>
              <w:rPr>
                <w:rFonts w:cs="Arial"/>
                <w:color w:val="000000"/>
                <w:sz w:val="20"/>
                <w:szCs w:val="20"/>
              </w:rPr>
              <w:t xml:space="preserve">1.7 </w:t>
            </w:r>
            <w:r w:rsidRPr="00B84077">
              <w:rPr>
                <w:rFonts w:cs="Arial"/>
                <w:color w:val="000000"/>
                <w:sz w:val="20"/>
                <w:szCs w:val="20"/>
              </w:rPr>
              <w:t xml:space="preserve">± </w:t>
            </w:r>
            <w:r>
              <w:rPr>
                <w:rFonts w:cs="Arial"/>
                <w:color w:val="000000"/>
                <w:sz w:val="20"/>
                <w:szCs w:val="20"/>
              </w:rPr>
              <w:t>2.9</w:t>
            </w:r>
          </w:p>
        </w:tc>
        <w:tc>
          <w:tcPr>
            <w:tcW w:w="1276" w:type="dxa"/>
            <w:tcBorders>
              <w:left w:val="nil"/>
            </w:tcBorders>
          </w:tcPr>
          <w:p w14:paraId="19B36CD3" w14:textId="77777777" w:rsidR="00BB12CA" w:rsidRPr="004346B0" w:rsidRDefault="00BB12CA" w:rsidP="00BB12CA">
            <w:pPr>
              <w:spacing w:line="259" w:lineRule="auto"/>
              <w:rPr>
                <w:lang w:val="en-US"/>
              </w:rPr>
            </w:pPr>
          </w:p>
        </w:tc>
      </w:tr>
      <w:tr w:rsidR="00BB12CA" w:rsidRPr="004346B0" w14:paraId="441690C6" w14:textId="77777777" w:rsidTr="004C0831">
        <w:trPr>
          <w:gridAfter w:val="1"/>
          <w:wAfter w:w="5103" w:type="dxa"/>
        </w:trPr>
        <w:tc>
          <w:tcPr>
            <w:tcW w:w="704" w:type="dxa"/>
          </w:tcPr>
          <w:p w14:paraId="5A34688B" w14:textId="77777777" w:rsidR="00BB12CA" w:rsidRPr="004346B0" w:rsidRDefault="00BB12CA" w:rsidP="00BB12CA">
            <w:pPr>
              <w:spacing w:line="240" w:lineRule="auto"/>
              <w:rPr>
                <w:rFonts w:cs="Arial"/>
                <w:b/>
                <w:lang w:val="en-US"/>
              </w:rPr>
            </w:pPr>
          </w:p>
        </w:tc>
        <w:tc>
          <w:tcPr>
            <w:tcW w:w="1843" w:type="dxa"/>
            <w:tcBorders>
              <w:right w:val="single" w:sz="4" w:space="0" w:color="auto"/>
            </w:tcBorders>
          </w:tcPr>
          <w:p w14:paraId="279B888B" w14:textId="77777777" w:rsidR="00BB12CA" w:rsidRPr="004346B0" w:rsidRDefault="00BB12CA" w:rsidP="00BB12CA">
            <w:pPr>
              <w:spacing w:line="240" w:lineRule="auto"/>
              <w:rPr>
                <w:rFonts w:cs="Arial"/>
                <w:sz w:val="20"/>
                <w:szCs w:val="20"/>
                <w:lang w:val="en-US"/>
              </w:rPr>
            </w:pPr>
          </w:p>
        </w:tc>
        <w:tc>
          <w:tcPr>
            <w:tcW w:w="1276" w:type="dxa"/>
            <w:tcBorders>
              <w:left w:val="single" w:sz="4" w:space="0" w:color="auto"/>
            </w:tcBorders>
          </w:tcPr>
          <w:p w14:paraId="14D2137E" w14:textId="519FAE1E" w:rsidR="00BB12CA" w:rsidRPr="004346B0" w:rsidRDefault="00BB12CA" w:rsidP="00BB12CA">
            <w:pPr>
              <w:spacing w:line="240" w:lineRule="auto"/>
              <w:jc w:val="center"/>
              <w:rPr>
                <w:rFonts w:cs="Arial"/>
                <w:sz w:val="20"/>
                <w:szCs w:val="20"/>
                <w:lang w:val="en-US"/>
              </w:rPr>
            </w:pPr>
          </w:p>
        </w:tc>
        <w:tc>
          <w:tcPr>
            <w:tcW w:w="1275" w:type="dxa"/>
          </w:tcPr>
          <w:p w14:paraId="5A4277D4" w14:textId="77777777" w:rsidR="00BB12CA" w:rsidRPr="004346B0" w:rsidRDefault="00BB12CA" w:rsidP="00BB12CA">
            <w:pPr>
              <w:spacing w:line="240" w:lineRule="auto"/>
              <w:jc w:val="center"/>
              <w:rPr>
                <w:rFonts w:cs="Arial"/>
                <w:sz w:val="20"/>
                <w:szCs w:val="20"/>
                <w:lang w:val="en-US"/>
              </w:rPr>
            </w:pPr>
          </w:p>
        </w:tc>
        <w:tc>
          <w:tcPr>
            <w:tcW w:w="1276" w:type="dxa"/>
          </w:tcPr>
          <w:p w14:paraId="42FBDC8D" w14:textId="77777777" w:rsidR="00BB12CA" w:rsidRPr="004346B0" w:rsidRDefault="00BB12CA" w:rsidP="00BB12CA">
            <w:pPr>
              <w:spacing w:line="240" w:lineRule="auto"/>
              <w:jc w:val="center"/>
              <w:rPr>
                <w:rFonts w:cs="Arial"/>
                <w:sz w:val="20"/>
                <w:szCs w:val="20"/>
                <w:lang w:val="en-US"/>
              </w:rPr>
            </w:pPr>
          </w:p>
        </w:tc>
        <w:tc>
          <w:tcPr>
            <w:tcW w:w="1276" w:type="dxa"/>
          </w:tcPr>
          <w:p w14:paraId="5348F393" w14:textId="77777777" w:rsidR="00BB12CA" w:rsidRPr="004346B0" w:rsidRDefault="00BB12CA" w:rsidP="00BB12CA">
            <w:pPr>
              <w:spacing w:line="240" w:lineRule="auto"/>
              <w:jc w:val="center"/>
              <w:rPr>
                <w:rFonts w:cs="Arial"/>
                <w:sz w:val="20"/>
                <w:szCs w:val="20"/>
                <w:lang w:val="en-US"/>
              </w:rPr>
            </w:pPr>
          </w:p>
        </w:tc>
        <w:tc>
          <w:tcPr>
            <w:tcW w:w="1276" w:type="dxa"/>
          </w:tcPr>
          <w:p w14:paraId="30B52CE3" w14:textId="77777777" w:rsidR="00BB12CA" w:rsidRPr="004346B0" w:rsidRDefault="00BB12CA" w:rsidP="00BB12CA">
            <w:pPr>
              <w:spacing w:line="240" w:lineRule="auto"/>
              <w:jc w:val="center"/>
              <w:rPr>
                <w:rFonts w:cs="Arial"/>
                <w:sz w:val="20"/>
                <w:szCs w:val="20"/>
                <w:lang w:val="en-US"/>
              </w:rPr>
            </w:pPr>
          </w:p>
        </w:tc>
        <w:tc>
          <w:tcPr>
            <w:tcW w:w="1276" w:type="dxa"/>
            <w:tcBorders>
              <w:left w:val="nil"/>
            </w:tcBorders>
          </w:tcPr>
          <w:p w14:paraId="3187DC2E" w14:textId="77777777" w:rsidR="00BB12CA" w:rsidRPr="004346B0" w:rsidRDefault="00BB12CA" w:rsidP="00BB12CA">
            <w:pPr>
              <w:spacing w:line="259" w:lineRule="auto"/>
              <w:rPr>
                <w:lang w:val="en-US"/>
              </w:rPr>
            </w:pPr>
          </w:p>
        </w:tc>
      </w:tr>
      <w:tr w:rsidR="00BB12CA" w:rsidRPr="004346B0" w14:paraId="397FFC91" w14:textId="47CC0D18" w:rsidTr="0032353A">
        <w:trPr>
          <w:gridAfter w:val="1"/>
          <w:wAfter w:w="5103" w:type="dxa"/>
        </w:trPr>
        <w:tc>
          <w:tcPr>
            <w:tcW w:w="704" w:type="dxa"/>
            <w:vMerge w:val="restart"/>
            <w:textDirection w:val="btLr"/>
          </w:tcPr>
          <w:p w14:paraId="064E9E1A" w14:textId="3C02F588" w:rsidR="00BB12CA" w:rsidRPr="004346B0" w:rsidRDefault="00BB12CA" w:rsidP="00BB12CA">
            <w:pPr>
              <w:spacing w:line="240" w:lineRule="auto"/>
              <w:ind w:left="113" w:right="113"/>
              <w:jc w:val="center"/>
              <w:rPr>
                <w:rFonts w:cs="Arial"/>
                <w:b/>
                <w:bCs/>
                <w:lang w:val="en-US"/>
              </w:rPr>
            </w:pPr>
            <w:r w:rsidRPr="004346B0">
              <w:rPr>
                <w:rFonts w:cs="Arial"/>
                <w:b/>
                <w:bCs/>
                <w:lang w:val="en-US"/>
              </w:rPr>
              <w:t xml:space="preserve">72 </w:t>
            </w:r>
            <w:proofErr w:type="spellStart"/>
            <w:r w:rsidRPr="004346B0">
              <w:rPr>
                <w:rFonts w:cs="Arial"/>
                <w:b/>
                <w:bCs/>
                <w:lang w:val="en-US"/>
              </w:rPr>
              <w:t>hpf</w:t>
            </w:r>
            <w:proofErr w:type="spellEnd"/>
          </w:p>
        </w:tc>
        <w:tc>
          <w:tcPr>
            <w:tcW w:w="1843" w:type="dxa"/>
            <w:tcBorders>
              <w:right w:val="single" w:sz="4" w:space="0" w:color="auto"/>
            </w:tcBorders>
          </w:tcPr>
          <w:p w14:paraId="74F312CC" w14:textId="26918ACF"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2C251DD0" w14:textId="23C8BA35"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70.0</w:t>
            </w:r>
            <w:r>
              <w:rPr>
                <w:rFonts w:cs="Arial"/>
                <w:color w:val="000000"/>
                <w:sz w:val="20"/>
                <w:szCs w:val="20"/>
              </w:rPr>
              <w:t xml:space="preserve"> </w:t>
            </w:r>
            <w:r w:rsidRPr="00B84077">
              <w:rPr>
                <w:rFonts w:cs="Arial"/>
                <w:color w:val="000000"/>
                <w:sz w:val="20"/>
                <w:szCs w:val="20"/>
              </w:rPr>
              <w:t>± 26.5</w:t>
            </w:r>
          </w:p>
        </w:tc>
        <w:tc>
          <w:tcPr>
            <w:tcW w:w="1275" w:type="dxa"/>
            <w:vAlign w:val="bottom"/>
          </w:tcPr>
          <w:p w14:paraId="26F57839" w14:textId="14311B7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38.3</w:t>
            </w:r>
            <w:r>
              <w:rPr>
                <w:rFonts w:cs="Arial"/>
                <w:color w:val="000000"/>
                <w:sz w:val="20"/>
                <w:szCs w:val="20"/>
              </w:rPr>
              <w:t xml:space="preserve"> </w:t>
            </w:r>
            <w:r w:rsidRPr="00B84077">
              <w:rPr>
                <w:rFonts w:cs="Arial"/>
                <w:color w:val="000000"/>
                <w:sz w:val="20"/>
                <w:szCs w:val="20"/>
              </w:rPr>
              <w:t>± 18.9</w:t>
            </w:r>
          </w:p>
        </w:tc>
        <w:tc>
          <w:tcPr>
            <w:tcW w:w="1276" w:type="dxa"/>
            <w:vAlign w:val="bottom"/>
          </w:tcPr>
          <w:p w14:paraId="3211FD5F" w14:textId="5C54AE3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20.0</w:t>
            </w:r>
            <w:r>
              <w:rPr>
                <w:rFonts w:cs="Arial"/>
                <w:color w:val="000000"/>
                <w:sz w:val="20"/>
                <w:szCs w:val="20"/>
              </w:rPr>
              <w:t xml:space="preserve"> </w:t>
            </w:r>
            <w:r w:rsidRPr="00B84077">
              <w:rPr>
                <w:rFonts w:cs="Arial"/>
                <w:color w:val="000000"/>
                <w:sz w:val="20"/>
                <w:szCs w:val="20"/>
              </w:rPr>
              <w:t>± 8.7</w:t>
            </w:r>
          </w:p>
        </w:tc>
        <w:tc>
          <w:tcPr>
            <w:tcW w:w="1276" w:type="dxa"/>
            <w:vAlign w:val="bottom"/>
          </w:tcPr>
          <w:p w14:paraId="7731F71B" w14:textId="62F6BF3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5.0</w:t>
            </w:r>
            <w:r>
              <w:rPr>
                <w:rFonts w:cs="Arial"/>
                <w:color w:val="000000"/>
                <w:sz w:val="20"/>
                <w:szCs w:val="20"/>
              </w:rPr>
              <w:t xml:space="preserve"> </w:t>
            </w:r>
            <w:r w:rsidRPr="00B84077">
              <w:rPr>
                <w:rFonts w:cs="Arial"/>
                <w:color w:val="000000"/>
                <w:sz w:val="20"/>
                <w:szCs w:val="20"/>
              </w:rPr>
              <w:t>± 8.7</w:t>
            </w:r>
          </w:p>
        </w:tc>
        <w:tc>
          <w:tcPr>
            <w:tcW w:w="1276" w:type="dxa"/>
            <w:vAlign w:val="bottom"/>
          </w:tcPr>
          <w:p w14:paraId="52E1BF98" w14:textId="0482D23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7A1F3419" w14:textId="4FBACB43" w:rsidR="00BB12CA" w:rsidRPr="004346B0" w:rsidRDefault="00BB12CA" w:rsidP="00BB12CA">
            <w:pPr>
              <w:spacing w:line="259" w:lineRule="auto"/>
              <w:rPr>
                <w:lang w:val="en-US"/>
              </w:rPr>
            </w:pPr>
          </w:p>
        </w:tc>
      </w:tr>
      <w:tr w:rsidR="00BB12CA" w:rsidRPr="004346B0" w14:paraId="0793E2E0" w14:textId="17D6D865" w:rsidTr="0032353A">
        <w:trPr>
          <w:gridAfter w:val="1"/>
          <w:wAfter w:w="5103" w:type="dxa"/>
        </w:trPr>
        <w:tc>
          <w:tcPr>
            <w:tcW w:w="704" w:type="dxa"/>
            <w:vMerge/>
          </w:tcPr>
          <w:p w14:paraId="1838B83D"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3D067296" w14:textId="1113FFAC"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3B66B3B1" w14:textId="5D9C6E04"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56.7</w:t>
            </w:r>
            <w:r>
              <w:rPr>
                <w:rFonts w:cs="Arial"/>
                <w:color w:val="000000"/>
                <w:sz w:val="20"/>
                <w:szCs w:val="20"/>
              </w:rPr>
              <w:t xml:space="preserve"> </w:t>
            </w:r>
            <w:r w:rsidRPr="00B84077">
              <w:rPr>
                <w:rFonts w:cs="Arial"/>
                <w:color w:val="000000"/>
                <w:sz w:val="20"/>
                <w:szCs w:val="20"/>
              </w:rPr>
              <w:t>± 25.6</w:t>
            </w:r>
          </w:p>
        </w:tc>
        <w:tc>
          <w:tcPr>
            <w:tcW w:w="1275" w:type="dxa"/>
            <w:vAlign w:val="bottom"/>
          </w:tcPr>
          <w:p w14:paraId="6E0866EA" w14:textId="7F8D977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43.3</w:t>
            </w:r>
            <w:r>
              <w:rPr>
                <w:rFonts w:cs="Arial"/>
                <w:color w:val="000000"/>
                <w:sz w:val="20"/>
                <w:szCs w:val="20"/>
              </w:rPr>
              <w:t xml:space="preserve"> </w:t>
            </w:r>
            <w:r w:rsidRPr="00B84077">
              <w:rPr>
                <w:rFonts w:cs="Arial"/>
                <w:color w:val="000000"/>
                <w:sz w:val="20"/>
                <w:szCs w:val="20"/>
              </w:rPr>
              <w:t>± 27.5</w:t>
            </w:r>
          </w:p>
        </w:tc>
        <w:tc>
          <w:tcPr>
            <w:tcW w:w="1276" w:type="dxa"/>
            <w:vAlign w:val="bottom"/>
          </w:tcPr>
          <w:p w14:paraId="53610223" w14:textId="5CE0CEB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16.7</w:t>
            </w:r>
            <w:r>
              <w:rPr>
                <w:rFonts w:cs="Arial"/>
                <w:color w:val="000000"/>
                <w:sz w:val="20"/>
                <w:szCs w:val="20"/>
              </w:rPr>
              <w:t xml:space="preserve"> </w:t>
            </w:r>
            <w:r w:rsidRPr="00B84077">
              <w:rPr>
                <w:rFonts w:cs="Arial"/>
                <w:color w:val="000000"/>
                <w:sz w:val="20"/>
                <w:szCs w:val="20"/>
              </w:rPr>
              <w:t>± 15.3</w:t>
            </w:r>
          </w:p>
        </w:tc>
        <w:tc>
          <w:tcPr>
            <w:tcW w:w="1276" w:type="dxa"/>
            <w:vAlign w:val="bottom"/>
          </w:tcPr>
          <w:p w14:paraId="4B9BDE8B" w14:textId="3B464C9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5.8</w:t>
            </w:r>
          </w:p>
        </w:tc>
        <w:tc>
          <w:tcPr>
            <w:tcW w:w="1276" w:type="dxa"/>
            <w:vAlign w:val="bottom"/>
          </w:tcPr>
          <w:p w14:paraId="35B54E91" w14:textId="06B5B83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2838598F" w14:textId="77777777" w:rsidR="00BB12CA" w:rsidRPr="004346B0" w:rsidRDefault="00BB12CA" w:rsidP="00BB12CA">
            <w:pPr>
              <w:spacing w:line="259" w:lineRule="auto"/>
              <w:rPr>
                <w:lang w:val="en-US"/>
              </w:rPr>
            </w:pPr>
          </w:p>
        </w:tc>
      </w:tr>
      <w:tr w:rsidR="00BB12CA" w:rsidRPr="004346B0" w14:paraId="4ED11210" w14:textId="4D7EC900" w:rsidTr="0032353A">
        <w:trPr>
          <w:gridAfter w:val="1"/>
          <w:wAfter w:w="5103" w:type="dxa"/>
        </w:trPr>
        <w:tc>
          <w:tcPr>
            <w:tcW w:w="704" w:type="dxa"/>
            <w:vMerge/>
          </w:tcPr>
          <w:p w14:paraId="1CDBAC00"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1988F1AB" w14:textId="5300CB0F"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35ABFB7F" w14:textId="458F01F3" w:rsidR="00BB12CA" w:rsidRPr="004346B0" w:rsidRDefault="00BB12CA" w:rsidP="00BB12CA">
            <w:pPr>
              <w:tabs>
                <w:tab w:val="left" w:pos="765"/>
              </w:tabs>
              <w:spacing w:line="240" w:lineRule="auto"/>
              <w:jc w:val="center"/>
              <w:rPr>
                <w:rFonts w:cs="Arial"/>
                <w:sz w:val="20"/>
                <w:szCs w:val="20"/>
                <w:lang w:val="en-US"/>
              </w:rPr>
            </w:pPr>
            <w:r w:rsidRPr="00B84077">
              <w:rPr>
                <w:rFonts w:cs="Arial"/>
                <w:color w:val="000000"/>
                <w:sz w:val="20"/>
                <w:szCs w:val="20"/>
              </w:rPr>
              <w:t> </w:t>
            </w:r>
          </w:p>
        </w:tc>
        <w:tc>
          <w:tcPr>
            <w:tcW w:w="1275" w:type="dxa"/>
            <w:vAlign w:val="bottom"/>
          </w:tcPr>
          <w:p w14:paraId="21DC10D4" w14:textId="3A6A60B6"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127E58C1" w14:textId="731D732D"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141F9F62" w14:textId="480A77B3"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 </w:t>
            </w:r>
          </w:p>
        </w:tc>
        <w:tc>
          <w:tcPr>
            <w:tcW w:w="1276" w:type="dxa"/>
            <w:vAlign w:val="bottom"/>
          </w:tcPr>
          <w:p w14:paraId="1C324014" w14:textId="6FFE182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13F1E07E" w14:textId="4C14AF18" w:rsidR="00BB12CA" w:rsidRPr="004346B0" w:rsidRDefault="00BB12CA" w:rsidP="00BB12CA">
            <w:pPr>
              <w:spacing w:line="259" w:lineRule="auto"/>
              <w:rPr>
                <w:lang w:val="en-US"/>
              </w:rPr>
            </w:pPr>
          </w:p>
        </w:tc>
      </w:tr>
      <w:tr w:rsidR="00BB12CA" w:rsidRPr="004346B0" w14:paraId="7D4D459C" w14:textId="769BCC55" w:rsidTr="0032353A">
        <w:trPr>
          <w:gridAfter w:val="1"/>
          <w:wAfter w:w="5103" w:type="dxa"/>
        </w:trPr>
        <w:tc>
          <w:tcPr>
            <w:tcW w:w="704" w:type="dxa"/>
            <w:vMerge/>
          </w:tcPr>
          <w:p w14:paraId="1C1B1CB6"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5BD45059" w14:textId="326230D3"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7B1B5E10" w14:textId="1091715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10.4</w:t>
            </w:r>
          </w:p>
        </w:tc>
        <w:tc>
          <w:tcPr>
            <w:tcW w:w="1275" w:type="dxa"/>
            <w:vAlign w:val="bottom"/>
          </w:tcPr>
          <w:p w14:paraId="63F4960E" w14:textId="72004AE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392D75DF" w14:textId="6150A6A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5.8</w:t>
            </w:r>
          </w:p>
        </w:tc>
        <w:tc>
          <w:tcPr>
            <w:tcW w:w="1276" w:type="dxa"/>
            <w:vAlign w:val="bottom"/>
          </w:tcPr>
          <w:p w14:paraId="200FBD3C" w14:textId="7789C1F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16DB7CBE" w14:textId="257F64B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51FACE24" w14:textId="77777777" w:rsidR="00BB12CA" w:rsidRPr="004346B0" w:rsidRDefault="00BB12CA" w:rsidP="00BB12CA">
            <w:pPr>
              <w:spacing w:line="259" w:lineRule="auto"/>
              <w:rPr>
                <w:lang w:val="en-US"/>
              </w:rPr>
            </w:pPr>
          </w:p>
        </w:tc>
      </w:tr>
      <w:tr w:rsidR="00BB12CA" w:rsidRPr="004346B0" w14:paraId="2DAF33A5" w14:textId="0D58A113" w:rsidTr="0032353A">
        <w:trPr>
          <w:gridAfter w:val="1"/>
          <w:wAfter w:w="5103" w:type="dxa"/>
        </w:trPr>
        <w:tc>
          <w:tcPr>
            <w:tcW w:w="704" w:type="dxa"/>
            <w:vMerge/>
          </w:tcPr>
          <w:p w14:paraId="60AC0899" w14:textId="1703FE54"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43CECC51" w14:textId="1FFBAD91"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6F810974" w14:textId="70A6939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5.8</w:t>
            </w:r>
          </w:p>
        </w:tc>
        <w:tc>
          <w:tcPr>
            <w:tcW w:w="1275" w:type="dxa"/>
            <w:vAlign w:val="bottom"/>
          </w:tcPr>
          <w:p w14:paraId="445492AA" w14:textId="02EB2FE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7B8B5068" w14:textId="008D52C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2A989F04" w14:textId="3414E3B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3C193265" w14:textId="3AAFB25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1C281452" w14:textId="77777777" w:rsidR="00BB12CA" w:rsidRPr="004346B0" w:rsidRDefault="00BB12CA" w:rsidP="00BB12CA">
            <w:pPr>
              <w:spacing w:line="259" w:lineRule="auto"/>
              <w:rPr>
                <w:lang w:val="en-US"/>
              </w:rPr>
            </w:pPr>
          </w:p>
        </w:tc>
      </w:tr>
      <w:tr w:rsidR="00BB12CA" w:rsidRPr="004346B0" w14:paraId="7D1C36CB" w14:textId="52C1F019" w:rsidTr="0032353A">
        <w:trPr>
          <w:gridAfter w:val="1"/>
          <w:wAfter w:w="5103" w:type="dxa"/>
        </w:trPr>
        <w:tc>
          <w:tcPr>
            <w:tcW w:w="704" w:type="dxa"/>
            <w:vMerge/>
          </w:tcPr>
          <w:p w14:paraId="780EE86A"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4D669885" w14:textId="42D2D2CA"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73F60FBD" w14:textId="6D788E2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28.3</w:t>
            </w:r>
            <w:r>
              <w:rPr>
                <w:rFonts w:cs="Arial"/>
                <w:color w:val="000000"/>
                <w:sz w:val="20"/>
                <w:szCs w:val="20"/>
              </w:rPr>
              <w:t xml:space="preserve"> </w:t>
            </w:r>
            <w:r w:rsidRPr="00B84077">
              <w:rPr>
                <w:rFonts w:cs="Arial"/>
                <w:color w:val="000000"/>
                <w:sz w:val="20"/>
                <w:szCs w:val="20"/>
              </w:rPr>
              <w:t>± 15.3</w:t>
            </w:r>
          </w:p>
        </w:tc>
        <w:tc>
          <w:tcPr>
            <w:tcW w:w="1275" w:type="dxa"/>
            <w:vAlign w:val="bottom"/>
          </w:tcPr>
          <w:p w14:paraId="41C6B54E" w14:textId="1A041D01"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25.0</w:t>
            </w:r>
            <w:r>
              <w:rPr>
                <w:rFonts w:cs="Arial"/>
                <w:color w:val="000000"/>
                <w:sz w:val="20"/>
                <w:szCs w:val="20"/>
              </w:rPr>
              <w:t xml:space="preserve"> </w:t>
            </w:r>
            <w:r w:rsidRPr="00B84077">
              <w:rPr>
                <w:rFonts w:cs="Arial"/>
                <w:color w:val="000000"/>
                <w:sz w:val="20"/>
                <w:szCs w:val="20"/>
              </w:rPr>
              <w:t>± 5.0</w:t>
            </w:r>
          </w:p>
        </w:tc>
        <w:tc>
          <w:tcPr>
            <w:tcW w:w="1276" w:type="dxa"/>
            <w:vAlign w:val="bottom"/>
          </w:tcPr>
          <w:p w14:paraId="7F263DAF" w14:textId="74E79347"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12.6</w:t>
            </w:r>
          </w:p>
        </w:tc>
        <w:tc>
          <w:tcPr>
            <w:tcW w:w="1276" w:type="dxa"/>
            <w:vAlign w:val="bottom"/>
          </w:tcPr>
          <w:p w14:paraId="7919664C" w14:textId="61A29DD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10.0</w:t>
            </w:r>
            <w:r>
              <w:rPr>
                <w:rFonts w:cs="Arial"/>
                <w:color w:val="000000"/>
                <w:sz w:val="20"/>
                <w:szCs w:val="20"/>
              </w:rPr>
              <w:t xml:space="preserve"> </w:t>
            </w:r>
            <w:r w:rsidRPr="00B84077">
              <w:rPr>
                <w:rFonts w:cs="Arial"/>
                <w:color w:val="000000"/>
                <w:sz w:val="20"/>
                <w:szCs w:val="20"/>
              </w:rPr>
              <w:t>± 0.0</w:t>
            </w:r>
          </w:p>
        </w:tc>
        <w:tc>
          <w:tcPr>
            <w:tcW w:w="1276" w:type="dxa"/>
            <w:vAlign w:val="bottom"/>
          </w:tcPr>
          <w:p w14:paraId="5E765809" w14:textId="00233BD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7524D1C2" w14:textId="77777777" w:rsidR="00BB12CA" w:rsidRPr="004346B0" w:rsidRDefault="00BB12CA" w:rsidP="00BB12CA">
            <w:pPr>
              <w:spacing w:line="259" w:lineRule="auto"/>
              <w:rPr>
                <w:lang w:val="en-US"/>
              </w:rPr>
            </w:pPr>
          </w:p>
        </w:tc>
      </w:tr>
      <w:tr w:rsidR="00BB12CA" w:rsidRPr="004346B0" w14:paraId="10A5E9AE" w14:textId="0C8E8024" w:rsidTr="0032353A">
        <w:trPr>
          <w:gridAfter w:val="1"/>
          <w:wAfter w:w="5103" w:type="dxa"/>
        </w:trPr>
        <w:tc>
          <w:tcPr>
            <w:tcW w:w="704" w:type="dxa"/>
            <w:vMerge/>
          </w:tcPr>
          <w:p w14:paraId="2E8B02BC"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459298F4" w14:textId="783AF00E"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24029286" w14:textId="64056037" w:rsidR="00BB12CA" w:rsidRPr="004346B0" w:rsidRDefault="00BB12CA" w:rsidP="00BB12CA">
            <w:pPr>
              <w:spacing w:line="240" w:lineRule="auto"/>
              <w:jc w:val="center"/>
              <w:rPr>
                <w:rFonts w:cs="Arial"/>
                <w:sz w:val="20"/>
                <w:szCs w:val="20"/>
                <w:lang w:val="en-US"/>
              </w:rPr>
            </w:pPr>
          </w:p>
        </w:tc>
        <w:tc>
          <w:tcPr>
            <w:tcW w:w="1275" w:type="dxa"/>
            <w:vAlign w:val="bottom"/>
          </w:tcPr>
          <w:p w14:paraId="11BBD5E8" w14:textId="0C7E4AB9" w:rsidR="00BB12CA" w:rsidRPr="004346B0" w:rsidRDefault="00BB12CA" w:rsidP="00BB12CA">
            <w:pPr>
              <w:spacing w:line="240" w:lineRule="auto"/>
              <w:jc w:val="center"/>
              <w:rPr>
                <w:rFonts w:cs="Arial"/>
                <w:sz w:val="20"/>
                <w:szCs w:val="20"/>
                <w:lang w:val="en-US"/>
              </w:rPr>
            </w:pPr>
          </w:p>
        </w:tc>
        <w:tc>
          <w:tcPr>
            <w:tcW w:w="1276" w:type="dxa"/>
            <w:vAlign w:val="bottom"/>
          </w:tcPr>
          <w:p w14:paraId="6E09D3BC" w14:textId="45F61487" w:rsidR="00BB12CA" w:rsidRPr="004346B0" w:rsidRDefault="00BB12CA" w:rsidP="00BB12CA">
            <w:pPr>
              <w:spacing w:line="240" w:lineRule="auto"/>
              <w:jc w:val="center"/>
              <w:rPr>
                <w:rFonts w:cs="Arial"/>
                <w:color w:val="000000"/>
                <w:sz w:val="20"/>
                <w:szCs w:val="20"/>
                <w:lang w:val="en-US"/>
              </w:rPr>
            </w:pPr>
          </w:p>
        </w:tc>
        <w:tc>
          <w:tcPr>
            <w:tcW w:w="1276" w:type="dxa"/>
            <w:vAlign w:val="bottom"/>
          </w:tcPr>
          <w:p w14:paraId="0A0CC4D1" w14:textId="1073CFC3" w:rsidR="00BB12CA" w:rsidRPr="004346B0" w:rsidRDefault="00BB12CA" w:rsidP="00BB12CA">
            <w:pPr>
              <w:spacing w:line="240" w:lineRule="auto"/>
              <w:jc w:val="center"/>
              <w:rPr>
                <w:rFonts w:cs="Arial"/>
                <w:sz w:val="20"/>
                <w:szCs w:val="20"/>
                <w:lang w:val="en-US"/>
              </w:rPr>
            </w:pPr>
          </w:p>
        </w:tc>
        <w:tc>
          <w:tcPr>
            <w:tcW w:w="1276" w:type="dxa"/>
            <w:vAlign w:val="bottom"/>
          </w:tcPr>
          <w:p w14:paraId="26E74099" w14:textId="43A4483B" w:rsidR="00BB12CA" w:rsidRPr="004346B0" w:rsidRDefault="00BB12CA" w:rsidP="00BB12CA">
            <w:pPr>
              <w:spacing w:line="240" w:lineRule="auto"/>
              <w:jc w:val="center"/>
              <w:rPr>
                <w:rFonts w:cs="Arial"/>
                <w:sz w:val="20"/>
                <w:szCs w:val="20"/>
                <w:lang w:val="en-US"/>
              </w:rPr>
            </w:pPr>
          </w:p>
        </w:tc>
        <w:tc>
          <w:tcPr>
            <w:tcW w:w="1276" w:type="dxa"/>
            <w:tcBorders>
              <w:left w:val="nil"/>
            </w:tcBorders>
          </w:tcPr>
          <w:p w14:paraId="51D690E9" w14:textId="508DF8D2" w:rsidR="00BB12CA" w:rsidRPr="004346B0" w:rsidRDefault="00BB12CA" w:rsidP="00BB12CA">
            <w:pPr>
              <w:spacing w:line="259" w:lineRule="auto"/>
              <w:rPr>
                <w:lang w:val="en-US"/>
              </w:rPr>
            </w:pPr>
          </w:p>
        </w:tc>
      </w:tr>
      <w:tr w:rsidR="00BB12CA" w:rsidRPr="004346B0" w14:paraId="0AEED6E3" w14:textId="77777777" w:rsidTr="0032353A">
        <w:trPr>
          <w:gridAfter w:val="1"/>
          <w:wAfter w:w="5103" w:type="dxa"/>
        </w:trPr>
        <w:tc>
          <w:tcPr>
            <w:tcW w:w="704" w:type="dxa"/>
          </w:tcPr>
          <w:p w14:paraId="0FDB1D74"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6405AEE0" w14:textId="127E665C"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f</w:t>
            </w:r>
            <w:r w:rsidRPr="004346B0">
              <w:rPr>
                <w:rFonts w:cs="Arial"/>
                <w:sz w:val="20"/>
                <w:szCs w:val="20"/>
                <w:lang w:val="en-US"/>
              </w:rPr>
              <w:t>low</w:t>
            </w:r>
          </w:p>
        </w:tc>
        <w:tc>
          <w:tcPr>
            <w:tcW w:w="1276" w:type="dxa"/>
            <w:tcBorders>
              <w:left w:val="single" w:sz="4" w:space="0" w:color="auto"/>
            </w:tcBorders>
            <w:vAlign w:val="bottom"/>
          </w:tcPr>
          <w:p w14:paraId="4912A902" w14:textId="4508406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10.0</w:t>
            </w:r>
            <w:r>
              <w:rPr>
                <w:rFonts w:cs="Arial"/>
                <w:color w:val="000000"/>
                <w:sz w:val="20"/>
                <w:szCs w:val="20"/>
              </w:rPr>
              <w:t xml:space="preserve"> </w:t>
            </w:r>
            <w:r w:rsidRPr="00B84077">
              <w:rPr>
                <w:rFonts w:cs="Arial"/>
                <w:color w:val="000000"/>
                <w:sz w:val="20"/>
                <w:szCs w:val="20"/>
              </w:rPr>
              <w:t>± 8.7</w:t>
            </w:r>
          </w:p>
        </w:tc>
        <w:tc>
          <w:tcPr>
            <w:tcW w:w="1275" w:type="dxa"/>
            <w:vAlign w:val="bottom"/>
          </w:tcPr>
          <w:p w14:paraId="6BEA7F33" w14:textId="3DF6F00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1E1EC0B0" w14:textId="6D685341"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1CD2EED7" w14:textId="273AAAE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63216BD8" w14:textId="60F8554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14333116" w14:textId="77777777" w:rsidR="00BB12CA" w:rsidRPr="004346B0" w:rsidRDefault="00BB12CA" w:rsidP="00BB12CA">
            <w:pPr>
              <w:spacing w:line="259" w:lineRule="auto"/>
              <w:rPr>
                <w:lang w:val="en-US"/>
              </w:rPr>
            </w:pPr>
          </w:p>
        </w:tc>
      </w:tr>
      <w:tr w:rsidR="00BB12CA" w:rsidRPr="004346B0" w14:paraId="562DB63E" w14:textId="77777777" w:rsidTr="0032353A">
        <w:trPr>
          <w:gridAfter w:val="1"/>
          <w:wAfter w:w="5103" w:type="dxa"/>
        </w:trPr>
        <w:tc>
          <w:tcPr>
            <w:tcW w:w="704" w:type="dxa"/>
          </w:tcPr>
          <w:p w14:paraId="6A05B441"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77E1240F" w14:textId="2E2CAF46"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13315CB9" w14:textId="53EE9EE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5" w:type="dxa"/>
            <w:vAlign w:val="bottom"/>
          </w:tcPr>
          <w:p w14:paraId="67BECFB0" w14:textId="075AB42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1E3292C4" w14:textId="4597C04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15353E66" w14:textId="4558E7ED"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36A796B0" w14:textId="179B545B"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564CAA4A" w14:textId="77777777" w:rsidR="00BB12CA" w:rsidRPr="004346B0" w:rsidRDefault="00BB12CA" w:rsidP="00BB12CA">
            <w:pPr>
              <w:spacing w:line="259" w:lineRule="auto"/>
              <w:rPr>
                <w:lang w:val="en-US"/>
              </w:rPr>
            </w:pPr>
          </w:p>
        </w:tc>
      </w:tr>
      <w:tr w:rsidR="00BB12CA" w:rsidRPr="004346B0" w14:paraId="4A8BD37C" w14:textId="77777777" w:rsidTr="0032353A">
        <w:trPr>
          <w:gridAfter w:val="1"/>
          <w:wAfter w:w="5103" w:type="dxa"/>
        </w:trPr>
        <w:tc>
          <w:tcPr>
            <w:tcW w:w="704" w:type="dxa"/>
          </w:tcPr>
          <w:p w14:paraId="1A46A827"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23AD9B5D" w14:textId="30553D81" w:rsidR="00BB12CA" w:rsidRPr="004346B0" w:rsidRDefault="00BB12CA" w:rsidP="00BB12CA">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562E054B" w14:textId="3DCE92A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2.9</w:t>
            </w:r>
          </w:p>
        </w:tc>
        <w:tc>
          <w:tcPr>
            <w:tcW w:w="1275" w:type="dxa"/>
            <w:vAlign w:val="bottom"/>
          </w:tcPr>
          <w:p w14:paraId="3E8DE52A" w14:textId="3C20FCE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649D4AB5" w14:textId="36753F14"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5.8</w:t>
            </w:r>
          </w:p>
        </w:tc>
        <w:tc>
          <w:tcPr>
            <w:tcW w:w="1276" w:type="dxa"/>
            <w:vAlign w:val="bottom"/>
          </w:tcPr>
          <w:p w14:paraId="0147E26A" w14:textId="196F8DF4"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5.0</w:t>
            </w:r>
            <w:r>
              <w:rPr>
                <w:rFonts w:cs="Arial"/>
                <w:color w:val="000000"/>
                <w:sz w:val="20"/>
                <w:szCs w:val="20"/>
              </w:rPr>
              <w:t xml:space="preserve"> </w:t>
            </w:r>
            <w:r w:rsidRPr="00B84077">
              <w:rPr>
                <w:rFonts w:cs="Arial"/>
                <w:color w:val="000000"/>
                <w:sz w:val="20"/>
                <w:szCs w:val="20"/>
              </w:rPr>
              <w:t>± 5.0</w:t>
            </w:r>
          </w:p>
        </w:tc>
        <w:tc>
          <w:tcPr>
            <w:tcW w:w="1276" w:type="dxa"/>
            <w:vAlign w:val="bottom"/>
          </w:tcPr>
          <w:p w14:paraId="3DC5BC1F" w14:textId="545BA6F2"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tcBorders>
              <w:left w:val="nil"/>
            </w:tcBorders>
          </w:tcPr>
          <w:p w14:paraId="65CED344" w14:textId="77777777" w:rsidR="00BB12CA" w:rsidRPr="004346B0" w:rsidRDefault="00BB12CA" w:rsidP="00BB12CA">
            <w:pPr>
              <w:spacing w:line="259" w:lineRule="auto"/>
              <w:rPr>
                <w:lang w:val="en-US"/>
              </w:rPr>
            </w:pPr>
          </w:p>
        </w:tc>
      </w:tr>
      <w:tr w:rsidR="00BB12CA" w:rsidRPr="004346B0" w14:paraId="3E3605DA" w14:textId="77777777" w:rsidTr="00BB12CA">
        <w:trPr>
          <w:gridAfter w:val="1"/>
          <w:wAfter w:w="5103" w:type="dxa"/>
        </w:trPr>
        <w:tc>
          <w:tcPr>
            <w:tcW w:w="704" w:type="dxa"/>
          </w:tcPr>
          <w:p w14:paraId="1FE20CDC"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3E140560" w14:textId="77777777" w:rsidR="00BB12CA" w:rsidRPr="004346B0" w:rsidRDefault="00BB12CA" w:rsidP="00BB12CA">
            <w:pPr>
              <w:spacing w:line="240" w:lineRule="auto"/>
              <w:jc w:val="center"/>
              <w:rPr>
                <w:rFonts w:cs="Arial"/>
                <w:sz w:val="20"/>
                <w:szCs w:val="20"/>
                <w:lang w:val="en-US"/>
              </w:rPr>
            </w:pPr>
          </w:p>
        </w:tc>
        <w:tc>
          <w:tcPr>
            <w:tcW w:w="1276" w:type="dxa"/>
            <w:tcBorders>
              <w:left w:val="single" w:sz="4" w:space="0" w:color="auto"/>
            </w:tcBorders>
            <w:vAlign w:val="bottom"/>
          </w:tcPr>
          <w:p w14:paraId="211F0938" w14:textId="3A4BCBDC" w:rsidR="00BB12CA" w:rsidRPr="004346B0" w:rsidRDefault="00BB12CA" w:rsidP="00BB12CA">
            <w:pPr>
              <w:spacing w:line="240" w:lineRule="auto"/>
              <w:jc w:val="center"/>
              <w:rPr>
                <w:rFonts w:cs="Arial"/>
                <w:sz w:val="20"/>
                <w:szCs w:val="20"/>
                <w:lang w:val="en-US"/>
              </w:rPr>
            </w:pPr>
          </w:p>
        </w:tc>
        <w:tc>
          <w:tcPr>
            <w:tcW w:w="1275" w:type="dxa"/>
            <w:vAlign w:val="bottom"/>
          </w:tcPr>
          <w:p w14:paraId="3EB17EEA" w14:textId="4503B537" w:rsidR="00BB12CA" w:rsidRPr="004346B0" w:rsidRDefault="00BB12CA" w:rsidP="00BB12CA">
            <w:pPr>
              <w:spacing w:line="240" w:lineRule="auto"/>
              <w:jc w:val="center"/>
              <w:rPr>
                <w:rFonts w:cs="Arial"/>
                <w:sz w:val="20"/>
                <w:szCs w:val="20"/>
                <w:lang w:val="en-US"/>
              </w:rPr>
            </w:pPr>
          </w:p>
        </w:tc>
        <w:tc>
          <w:tcPr>
            <w:tcW w:w="1276" w:type="dxa"/>
            <w:vAlign w:val="bottom"/>
          </w:tcPr>
          <w:p w14:paraId="3A5E9B1E" w14:textId="69859721" w:rsidR="00BB12CA" w:rsidRPr="004346B0" w:rsidRDefault="00BB12CA" w:rsidP="00BB12CA">
            <w:pPr>
              <w:spacing w:line="240" w:lineRule="auto"/>
              <w:jc w:val="center"/>
              <w:rPr>
                <w:rFonts w:cs="Arial"/>
                <w:sz w:val="20"/>
                <w:szCs w:val="20"/>
                <w:lang w:val="en-US"/>
              </w:rPr>
            </w:pPr>
          </w:p>
        </w:tc>
        <w:tc>
          <w:tcPr>
            <w:tcW w:w="1276" w:type="dxa"/>
            <w:vAlign w:val="bottom"/>
          </w:tcPr>
          <w:p w14:paraId="5A71AC02" w14:textId="08CF3A6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Pr>
          <w:p w14:paraId="55E0A7F6" w14:textId="77777777" w:rsidR="00BB12CA" w:rsidRPr="004346B0" w:rsidRDefault="00BB12CA" w:rsidP="00BB12CA">
            <w:pPr>
              <w:spacing w:line="240" w:lineRule="auto"/>
              <w:jc w:val="center"/>
              <w:rPr>
                <w:rFonts w:cs="Arial"/>
                <w:sz w:val="20"/>
                <w:szCs w:val="20"/>
                <w:lang w:val="en-US"/>
              </w:rPr>
            </w:pPr>
          </w:p>
        </w:tc>
        <w:tc>
          <w:tcPr>
            <w:tcW w:w="1276" w:type="dxa"/>
            <w:tcBorders>
              <w:left w:val="nil"/>
            </w:tcBorders>
          </w:tcPr>
          <w:p w14:paraId="26985D0A" w14:textId="77777777" w:rsidR="00BB12CA" w:rsidRPr="004346B0" w:rsidRDefault="00BB12CA" w:rsidP="00BB12CA">
            <w:pPr>
              <w:spacing w:line="259" w:lineRule="auto"/>
              <w:rPr>
                <w:lang w:val="en-US"/>
              </w:rPr>
            </w:pPr>
          </w:p>
        </w:tc>
      </w:tr>
      <w:tr w:rsidR="00BB12CA" w:rsidRPr="004346B0" w14:paraId="65849E3A" w14:textId="18513074" w:rsidTr="0032353A">
        <w:trPr>
          <w:gridAfter w:val="1"/>
          <w:wAfter w:w="5103" w:type="dxa"/>
          <w:trHeight w:val="50"/>
        </w:trPr>
        <w:tc>
          <w:tcPr>
            <w:tcW w:w="704" w:type="dxa"/>
            <w:vMerge w:val="restart"/>
            <w:textDirection w:val="btLr"/>
          </w:tcPr>
          <w:p w14:paraId="5B845F34" w14:textId="151E8364" w:rsidR="00BB12CA" w:rsidRPr="004346B0" w:rsidRDefault="00BB12CA" w:rsidP="00BB12CA">
            <w:pPr>
              <w:spacing w:line="240" w:lineRule="auto"/>
              <w:ind w:left="113" w:right="113"/>
              <w:jc w:val="center"/>
              <w:rPr>
                <w:rFonts w:cs="Arial"/>
                <w:b/>
                <w:bCs/>
                <w:lang w:val="en-US"/>
              </w:rPr>
            </w:pPr>
            <w:r w:rsidRPr="004346B0">
              <w:rPr>
                <w:rFonts w:cs="Arial"/>
                <w:b/>
                <w:bCs/>
                <w:lang w:val="en-US"/>
              </w:rPr>
              <w:t xml:space="preserve">96 </w:t>
            </w:r>
            <w:proofErr w:type="spellStart"/>
            <w:r w:rsidRPr="004346B0">
              <w:rPr>
                <w:rFonts w:cs="Arial"/>
                <w:b/>
                <w:bCs/>
                <w:lang w:val="en-US"/>
              </w:rPr>
              <w:t>hpf</w:t>
            </w:r>
            <w:proofErr w:type="spellEnd"/>
          </w:p>
        </w:tc>
        <w:tc>
          <w:tcPr>
            <w:tcW w:w="1843" w:type="dxa"/>
            <w:tcBorders>
              <w:right w:val="single" w:sz="4" w:space="0" w:color="auto"/>
            </w:tcBorders>
          </w:tcPr>
          <w:p w14:paraId="1E0CE614" w14:textId="25F4A205"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6FE36035" w14:textId="3B5C744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88.3</w:t>
            </w:r>
            <w:r>
              <w:rPr>
                <w:rFonts w:cs="Arial"/>
                <w:color w:val="000000"/>
                <w:sz w:val="20"/>
                <w:szCs w:val="20"/>
              </w:rPr>
              <w:t xml:space="preserve"> </w:t>
            </w:r>
            <w:r w:rsidRPr="00B84077">
              <w:rPr>
                <w:rFonts w:cs="Arial"/>
                <w:color w:val="000000"/>
                <w:sz w:val="20"/>
                <w:szCs w:val="20"/>
              </w:rPr>
              <w:t>± 11.5</w:t>
            </w:r>
          </w:p>
        </w:tc>
        <w:tc>
          <w:tcPr>
            <w:tcW w:w="1275" w:type="dxa"/>
            <w:vAlign w:val="bottom"/>
          </w:tcPr>
          <w:p w14:paraId="00EED462" w14:textId="01F0F7C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83.3</w:t>
            </w:r>
            <w:r>
              <w:rPr>
                <w:rFonts w:cs="Arial"/>
                <w:color w:val="000000"/>
                <w:sz w:val="20"/>
                <w:szCs w:val="20"/>
              </w:rPr>
              <w:t xml:space="preserve"> </w:t>
            </w:r>
            <w:r w:rsidRPr="00B84077">
              <w:rPr>
                <w:rFonts w:cs="Arial"/>
                <w:color w:val="000000"/>
                <w:sz w:val="20"/>
                <w:szCs w:val="20"/>
              </w:rPr>
              <w:t>± 14.4</w:t>
            </w:r>
          </w:p>
        </w:tc>
        <w:tc>
          <w:tcPr>
            <w:tcW w:w="1276" w:type="dxa"/>
            <w:vAlign w:val="bottom"/>
          </w:tcPr>
          <w:p w14:paraId="65566248" w14:textId="1CA340C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41.7</w:t>
            </w:r>
            <w:r>
              <w:rPr>
                <w:rFonts w:cs="Arial"/>
                <w:color w:val="000000"/>
                <w:sz w:val="20"/>
                <w:szCs w:val="20"/>
              </w:rPr>
              <w:t xml:space="preserve"> </w:t>
            </w:r>
            <w:r w:rsidRPr="00B84077">
              <w:rPr>
                <w:rFonts w:cs="Arial"/>
                <w:color w:val="000000"/>
                <w:sz w:val="20"/>
                <w:szCs w:val="20"/>
              </w:rPr>
              <w:t>± 35.5</w:t>
            </w:r>
          </w:p>
        </w:tc>
        <w:tc>
          <w:tcPr>
            <w:tcW w:w="1276" w:type="dxa"/>
            <w:vAlign w:val="bottom"/>
          </w:tcPr>
          <w:p w14:paraId="3E054437" w14:textId="1DCD78A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12.6</w:t>
            </w:r>
          </w:p>
        </w:tc>
        <w:tc>
          <w:tcPr>
            <w:tcW w:w="1276" w:type="dxa"/>
            <w:vAlign w:val="bottom"/>
          </w:tcPr>
          <w:p w14:paraId="6B16D209" w14:textId="515CD5E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vAlign w:val="bottom"/>
          </w:tcPr>
          <w:p w14:paraId="7DBCA382" w14:textId="157D560B" w:rsidR="00BB12CA" w:rsidRPr="004346B0" w:rsidRDefault="00BB12CA" w:rsidP="00BB12CA">
            <w:pPr>
              <w:spacing w:line="259" w:lineRule="auto"/>
              <w:rPr>
                <w:lang w:val="en-US"/>
              </w:rPr>
            </w:pPr>
          </w:p>
        </w:tc>
      </w:tr>
      <w:tr w:rsidR="00BB12CA" w:rsidRPr="004346B0" w14:paraId="4E1D8299" w14:textId="48D9BC78" w:rsidTr="0032353A">
        <w:trPr>
          <w:gridAfter w:val="1"/>
          <w:wAfter w:w="5103" w:type="dxa"/>
        </w:trPr>
        <w:tc>
          <w:tcPr>
            <w:tcW w:w="704" w:type="dxa"/>
            <w:vMerge/>
          </w:tcPr>
          <w:p w14:paraId="6613AFFE"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24B22767" w14:textId="00453C30"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619E70A9" w14:textId="47F2111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15.0</w:t>
            </w:r>
            <w:r>
              <w:rPr>
                <w:rFonts w:cs="Arial"/>
                <w:color w:val="000000"/>
                <w:sz w:val="20"/>
                <w:szCs w:val="20"/>
              </w:rPr>
              <w:t xml:space="preserve"> </w:t>
            </w:r>
            <w:r w:rsidRPr="00B84077">
              <w:rPr>
                <w:rFonts w:cs="Arial"/>
                <w:color w:val="000000"/>
                <w:sz w:val="20"/>
                <w:szCs w:val="20"/>
              </w:rPr>
              <w:t>± 10.0</w:t>
            </w:r>
          </w:p>
        </w:tc>
        <w:tc>
          <w:tcPr>
            <w:tcW w:w="1275" w:type="dxa"/>
            <w:vAlign w:val="bottom"/>
          </w:tcPr>
          <w:p w14:paraId="1654DFDC" w14:textId="4073A75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7.6</w:t>
            </w:r>
          </w:p>
        </w:tc>
        <w:tc>
          <w:tcPr>
            <w:tcW w:w="1276" w:type="dxa"/>
            <w:vAlign w:val="bottom"/>
          </w:tcPr>
          <w:p w14:paraId="511CB3F1" w14:textId="6FAA17CE"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 </w:t>
            </w:r>
          </w:p>
        </w:tc>
        <w:tc>
          <w:tcPr>
            <w:tcW w:w="1276" w:type="dxa"/>
            <w:vAlign w:val="bottom"/>
          </w:tcPr>
          <w:p w14:paraId="55300728" w14:textId="63EA770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2E8F64DF" w14:textId="639DD8B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vAlign w:val="bottom"/>
          </w:tcPr>
          <w:p w14:paraId="64202660" w14:textId="045AA3B0" w:rsidR="00BB12CA" w:rsidRPr="004346B0" w:rsidRDefault="00BB12CA" w:rsidP="00BB12CA">
            <w:pPr>
              <w:spacing w:line="259" w:lineRule="auto"/>
              <w:rPr>
                <w:lang w:val="en-US"/>
              </w:rPr>
            </w:pPr>
          </w:p>
        </w:tc>
      </w:tr>
      <w:tr w:rsidR="00BB12CA" w:rsidRPr="004346B0" w14:paraId="4DA33B92" w14:textId="16F43647" w:rsidTr="0032353A">
        <w:trPr>
          <w:gridAfter w:val="1"/>
          <w:wAfter w:w="5103" w:type="dxa"/>
        </w:trPr>
        <w:tc>
          <w:tcPr>
            <w:tcW w:w="704" w:type="dxa"/>
            <w:vMerge/>
          </w:tcPr>
          <w:p w14:paraId="0F0463CE"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61DFA882" w14:textId="1C538E59"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5C507BA3" w14:textId="7A12760D"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5.0</w:t>
            </w:r>
            <w:r>
              <w:rPr>
                <w:rFonts w:cs="Arial"/>
                <w:color w:val="000000"/>
                <w:sz w:val="20"/>
                <w:szCs w:val="20"/>
              </w:rPr>
              <w:t xml:space="preserve"> </w:t>
            </w:r>
            <w:r w:rsidRPr="00B84077">
              <w:rPr>
                <w:rFonts w:cs="Arial"/>
                <w:color w:val="000000"/>
                <w:sz w:val="20"/>
                <w:szCs w:val="20"/>
              </w:rPr>
              <w:t>± 5.0</w:t>
            </w:r>
          </w:p>
        </w:tc>
        <w:tc>
          <w:tcPr>
            <w:tcW w:w="1275" w:type="dxa"/>
            <w:vAlign w:val="bottom"/>
          </w:tcPr>
          <w:p w14:paraId="16A3F216" w14:textId="2BEA5D0D"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8.3</w:t>
            </w:r>
            <w:r>
              <w:rPr>
                <w:rFonts w:cs="Arial"/>
                <w:color w:val="000000"/>
                <w:sz w:val="20"/>
                <w:szCs w:val="20"/>
              </w:rPr>
              <w:t xml:space="preserve"> </w:t>
            </w:r>
            <w:r w:rsidRPr="00B84077">
              <w:rPr>
                <w:rFonts w:cs="Arial"/>
                <w:color w:val="000000"/>
                <w:sz w:val="20"/>
                <w:szCs w:val="20"/>
              </w:rPr>
              <w:t>± 7.6</w:t>
            </w:r>
          </w:p>
        </w:tc>
        <w:tc>
          <w:tcPr>
            <w:tcW w:w="1276" w:type="dxa"/>
            <w:vAlign w:val="bottom"/>
          </w:tcPr>
          <w:p w14:paraId="2A8AEF9D" w14:textId="05B02FE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2F1727AA" w14:textId="2A27096C"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 </w:t>
            </w:r>
          </w:p>
        </w:tc>
        <w:tc>
          <w:tcPr>
            <w:tcW w:w="1276" w:type="dxa"/>
            <w:vAlign w:val="bottom"/>
          </w:tcPr>
          <w:p w14:paraId="26595F21" w14:textId="650C22C5"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vAlign w:val="bottom"/>
          </w:tcPr>
          <w:p w14:paraId="31D3083A" w14:textId="2446598D" w:rsidR="00BB12CA" w:rsidRPr="004346B0" w:rsidRDefault="00BB12CA" w:rsidP="00BB12CA">
            <w:pPr>
              <w:spacing w:line="259" w:lineRule="auto"/>
              <w:rPr>
                <w:lang w:val="en-US"/>
              </w:rPr>
            </w:pPr>
          </w:p>
        </w:tc>
      </w:tr>
      <w:tr w:rsidR="00BB12CA" w:rsidRPr="004346B0" w14:paraId="2AB385B6" w14:textId="30BDD137" w:rsidTr="0032353A">
        <w:trPr>
          <w:gridAfter w:val="1"/>
          <w:wAfter w:w="5103" w:type="dxa"/>
        </w:trPr>
        <w:tc>
          <w:tcPr>
            <w:tcW w:w="704" w:type="dxa"/>
            <w:vMerge/>
          </w:tcPr>
          <w:p w14:paraId="13FAC01A"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1BBBA76E" w14:textId="36759D3E"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0912E1A2" w14:textId="71EA4685"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46.7</w:t>
            </w:r>
            <w:r>
              <w:rPr>
                <w:rFonts w:cs="Arial"/>
                <w:color w:val="000000"/>
                <w:sz w:val="20"/>
                <w:szCs w:val="20"/>
              </w:rPr>
              <w:t xml:space="preserve"> </w:t>
            </w:r>
            <w:r w:rsidRPr="00B84077">
              <w:rPr>
                <w:rFonts w:cs="Arial"/>
                <w:color w:val="000000"/>
                <w:sz w:val="20"/>
                <w:szCs w:val="20"/>
              </w:rPr>
              <w:t>± 7.6</w:t>
            </w:r>
          </w:p>
        </w:tc>
        <w:tc>
          <w:tcPr>
            <w:tcW w:w="1275" w:type="dxa"/>
            <w:vAlign w:val="bottom"/>
          </w:tcPr>
          <w:p w14:paraId="3466BFF2" w14:textId="7B26BF55"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30.0</w:t>
            </w:r>
            <w:r>
              <w:rPr>
                <w:rFonts w:cs="Arial"/>
                <w:color w:val="000000"/>
                <w:sz w:val="20"/>
                <w:szCs w:val="20"/>
              </w:rPr>
              <w:t xml:space="preserve"> </w:t>
            </w:r>
            <w:r w:rsidRPr="00B84077">
              <w:rPr>
                <w:rFonts w:cs="Arial"/>
                <w:color w:val="000000"/>
                <w:sz w:val="20"/>
                <w:szCs w:val="20"/>
              </w:rPr>
              <w:t>± 20.0</w:t>
            </w:r>
          </w:p>
        </w:tc>
        <w:tc>
          <w:tcPr>
            <w:tcW w:w="1276" w:type="dxa"/>
            <w:vAlign w:val="bottom"/>
          </w:tcPr>
          <w:p w14:paraId="64DE7450" w14:textId="1145CA35"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10.4</w:t>
            </w:r>
          </w:p>
        </w:tc>
        <w:tc>
          <w:tcPr>
            <w:tcW w:w="1276" w:type="dxa"/>
            <w:vAlign w:val="bottom"/>
          </w:tcPr>
          <w:p w14:paraId="45211341" w14:textId="4D83AA64"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20EC7790" w14:textId="7C9FDDB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vAlign w:val="bottom"/>
          </w:tcPr>
          <w:p w14:paraId="7D0FF322" w14:textId="39E63C0E" w:rsidR="00BB12CA" w:rsidRPr="004346B0" w:rsidRDefault="00BB12CA" w:rsidP="00BB12CA">
            <w:pPr>
              <w:spacing w:line="259" w:lineRule="auto"/>
              <w:rPr>
                <w:lang w:val="en-US"/>
              </w:rPr>
            </w:pPr>
          </w:p>
        </w:tc>
      </w:tr>
      <w:tr w:rsidR="00BB12CA" w:rsidRPr="004346B0" w14:paraId="63AB7794" w14:textId="5DD238F0" w:rsidTr="0032353A">
        <w:trPr>
          <w:gridAfter w:val="1"/>
          <w:wAfter w:w="5103" w:type="dxa"/>
        </w:trPr>
        <w:tc>
          <w:tcPr>
            <w:tcW w:w="704" w:type="dxa"/>
            <w:vMerge/>
          </w:tcPr>
          <w:p w14:paraId="13D66EFF"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37C58136" w14:textId="16298941"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2EFAD174" w14:textId="69B4D8B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5" w:type="dxa"/>
            <w:vAlign w:val="bottom"/>
          </w:tcPr>
          <w:p w14:paraId="67422B00" w14:textId="3E94455F"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 </w:t>
            </w:r>
          </w:p>
        </w:tc>
        <w:tc>
          <w:tcPr>
            <w:tcW w:w="1276" w:type="dxa"/>
            <w:vAlign w:val="bottom"/>
          </w:tcPr>
          <w:p w14:paraId="7078935C" w14:textId="0F25C723"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5CBA33FF" w14:textId="5B307CF2"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6E6995FA" w14:textId="32E35522"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vAlign w:val="bottom"/>
          </w:tcPr>
          <w:p w14:paraId="64DF38FC" w14:textId="509ACA03" w:rsidR="00BB12CA" w:rsidRPr="004346B0" w:rsidRDefault="00BB12CA" w:rsidP="00BB12CA">
            <w:pPr>
              <w:spacing w:line="259" w:lineRule="auto"/>
              <w:rPr>
                <w:lang w:val="en-US"/>
              </w:rPr>
            </w:pPr>
          </w:p>
        </w:tc>
      </w:tr>
      <w:tr w:rsidR="00BB12CA" w:rsidRPr="004346B0" w14:paraId="489585A0" w14:textId="08EDBF90" w:rsidTr="0032353A">
        <w:trPr>
          <w:gridAfter w:val="1"/>
          <w:wAfter w:w="5103" w:type="dxa"/>
        </w:trPr>
        <w:tc>
          <w:tcPr>
            <w:tcW w:w="704" w:type="dxa"/>
            <w:vMerge/>
          </w:tcPr>
          <w:p w14:paraId="33ACCB86"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4C31FCAB" w14:textId="246CF492"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34B70FB4" w14:textId="502B4BD1"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5.8</w:t>
            </w:r>
          </w:p>
        </w:tc>
        <w:tc>
          <w:tcPr>
            <w:tcW w:w="1275" w:type="dxa"/>
            <w:vAlign w:val="bottom"/>
          </w:tcPr>
          <w:p w14:paraId="6DE22F39" w14:textId="66A6EADB"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16.7</w:t>
            </w:r>
            <w:r>
              <w:rPr>
                <w:rFonts w:cs="Arial"/>
                <w:color w:val="000000"/>
                <w:sz w:val="20"/>
                <w:szCs w:val="20"/>
              </w:rPr>
              <w:t xml:space="preserve"> </w:t>
            </w:r>
            <w:r w:rsidRPr="00B84077">
              <w:rPr>
                <w:rFonts w:cs="Arial"/>
                <w:color w:val="000000"/>
                <w:sz w:val="20"/>
                <w:szCs w:val="20"/>
              </w:rPr>
              <w:t>± 7.6</w:t>
            </w:r>
          </w:p>
        </w:tc>
        <w:tc>
          <w:tcPr>
            <w:tcW w:w="1276" w:type="dxa"/>
            <w:vAlign w:val="bottom"/>
          </w:tcPr>
          <w:p w14:paraId="193A9ED0" w14:textId="2DC7DE00"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8.3</w:t>
            </w:r>
            <w:r>
              <w:rPr>
                <w:rFonts w:cs="Arial"/>
                <w:color w:val="000000"/>
                <w:sz w:val="20"/>
                <w:szCs w:val="20"/>
              </w:rPr>
              <w:t xml:space="preserve"> </w:t>
            </w:r>
            <w:r w:rsidRPr="00B84077">
              <w:rPr>
                <w:rFonts w:cs="Arial"/>
                <w:color w:val="000000"/>
                <w:sz w:val="20"/>
                <w:szCs w:val="20"/>
              </w:rPr>
              <w:t>± 10.4</w:t>
            </w:r>
          </w:p>
        </w:tc>
        <w:tc>
          <w:tcPr>
            <w:tcW w:w="1276" w:type="dxa"/>
            <w:vAlign w:val="bottom"/>
          </w:tcPr>
          <w:p w14:paraId="78EB43D6" w14:textId="798AF0A7"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7496645F" w14:textId="2F5F4CCB"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vAlign w:val="bottom"/>
          </w:tcPr>
          <w:p w14:paraId="23DA9AD5" w14:textId="5D44C8A1" w:rsidR="00BB12CA" w:rsidRPr="004346B0" w:rsidRDefault="00BB12CA" w:rsidP="00BB12CA">
            <w:pPr>
              <w:spacing w:line="259" w:lineRule="auto"/>
              <w:rPr>
                <w:lang w:val="en-US"/>
              </w:rPr>
            </w:pPr>
          </w:p>
        </w:tc>
      </w:tr>
      <w:tr w:rsidR="00BB12CA" w:rsidRPr="004346B0" w14:paraId="742F026E" w14:textId="466EBEF1" w:rsidTr="0032353A">
        <w:trPr>
          <w:gridAfter w:val="1"/>
          <w:wAfter w:w="5103" w:type="dxa"/>
        </w:trPr>
        <w:tc>
          <w:tcPr>
            <w:tcW w:w="704" w:type="dxa"/>
            <w:vMerge/>
          </w:tcPr>
          <w:p w14:paraId="23C3191E"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09F0EF9D" w14:textId="6BD77B53"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7B25130D" w14:textId="248CC5B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13.3</w:t>
            </w:r>
            <w:r>
              <w:rPr>
                <w:rFonts w:cs="Arial"/>
                <w:color w:val="000000"/>
                <w:sz w:val="20"/>
                <w:szCs w:val="20"/>
              </w:rPr>
              <w:t xml:space="preserve"> </w:t>
            </w:r>
            <w:r w:rsidRPr="00B84077">
              <w:rPr>
                <w:rFonts w:cs="Arial"/>
                <w:color w:val="000000"/>
                <w:sz w:val="20"/>
                <w:szCs w:val="20"/>
              </w:rPr>
              <w:t>± 2.9</w:t>
            </w:r>
          </w:p>
        </w:tc>
        <w:tc>
          <w:tcPr>
            <w:tcW w:w="1275" w:type="dxa"/>
            <w:vAlign w:val="bottom"/>
          </w:tcPr>
          <w:p w14:paraId="5858E2B1" w14:textId="3A87769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13.3</w:t>
            </w:r>
            <w:r>
              <w:rPr>
                <w:rFonts w:cs="Arial"/>
                <w:color w:val="000000"/>
                <w:sz w:val="20"/>
                <w:szCs w:val="20"/>
              </w:rPr>
              <w:t xml:space="preserve"> </w:t>
            </w:r>
            <w:r w:rsidRPr="00B84077">
              <w:rPr>
                <w:rFonts w:cs="Arial"/>
                <w:color w:val="000000"/>
                <w:sz w:val="20"/>
                <w:szCs w:val="20"/>
              </w:rPr>
              <w:t>± 10.4</w:t>
            </w:r>
          </w:p>
        </w:tc>
        <w:tc>
          <w:tcPr>
            <w:tcW w:w="1276" w:type="dxa"/>
            <w:vAlign w:val="bottom"/>
          </w:tcPr>
          <w:p w14:paraId="64FD7BA3" w14:textId="3A8C82C0"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5.0</w:t>
            </w:r>
            <w:r>
              <w:rPr>
                <w:rFonts w:cs="Arial"/>
                <w:color w:val="000000"/>
                <w:sz w:val="20"/>
                <w:szCs w:val="20"/>
              </w:rPr>
              <w:t xml:space="preserve"> </w:t>
            </w:r>
            <w:r w:rsidRPr="00B84077">
              <w:rPr>
                <w:rFonts w:cs="Arial"/>
                <w:color w:val="000000"/>
                <w:sz w:val="20"/>
                <w:szCs w:val="20"/>
              </w:rPr>
              <w:t>± 8.7</w:t>
            </w:r>
          </w:p>
        </w:tc>
        <w:tc>
          <w:tcPr>
            <w:tcW w:w="1276" w:type="dxa"/>
            <w:vAlign w:val="bottom"/>
          </w:tcPr>
          <w:p w14:paraId="6B7D0629" w14:textId="4FB0F6EB" w:rsidR="00BB12CA" w:rsidRPr="004346B0" w:rsidRDefault="00BB12CA" w:rsidP="00BB12CA">
            <w:pPr>
              <w:spacing w:line="240" w:lineRule="auto"/>
              <w:jc w:val="center"/>
              <w:rPr>
                <w:rFonts w:cs="Arial"/>
                <w:sz w:val="20"/>
                <w:szCs w:val="20"/>
                <w:lang w:val="en-US"/>
              </w:rPr>
            </w:pPr>
          </w:p>
        </w:tc>
        <w:tc>
          <w:tcPr>
            <w:tcW w:w="1276" w:type="dxa"/>
            <w:vAlign w:val="bottom"/>
          </w:tcPr>
          <w:p w14:paraId="36624CF4" w14:textId="5AE8B35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vAlign w:val="bottom"/>
          </w:tcPr>
          <w:p w14:paraId="219FF513" w14:textId="32D1A5C6" w:rsidR="00BB12CA" w:rsidRPr="004346B0" w:rsidRDefault="00BB12CA" w:rsidP="00BB12CA">
            <w:pPr>
              <w:spacing w:line="259" w:lineRule="auto"/>
              <w:rPr>
                <w:lang w:val="en-US"/>
              </w:rPr>
            </w:pPr>
          </w:p>
        </w:tc>
      </w:tr>
      <w:tr w:rsidR="00BB12CA" w:rsidRPr="004346B0" w14:paraId="35E96445" w14:textId="77777777" w:rsidTr="0032353A">
        <w:trPr>
          <w:gridAfter w:val="1"/>
          <w:wAfter w:w="5103" w:type="dxa"/>
        </w:trPr>
        <w:tc>
          <w:tcPr>
            <w:tcW w:w="704" w:type="dxa"/>
          </w:tcPr>
          <w:p w14:paraId="64EBA63A"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3F54F349" w14:textId="7766D0D6"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f</w:t>
            </w:r>
            <w:r w:rsidRPr="004346B0">
              <w:rPr>
                <w:rFonts w:cs="Arial"/>
                <w:sz w:val="20"/>
                <w:szCs w:val="20"/>
                <w:lang w:val="en-US"/>
              </w:rPr>
              <w:t>low</w:t>
            </w:r>
          </w:p>
        </w:tc>
        <w:tc>
          <w:tcPr>
            <w:tcW w:w="1276" w:type="dxa"/>
            <w:tcBorders>
              <w:left w:val="single" w:sz="4" w:space="0" w:color="auto"/>
            </w:tcBorders>
            <w:vAlign w:val="bottom"/>
          </w:tcPr>
          <w:p w14:paraId="390606CB" w14:textId="17A5532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61.7</w:t>
            </w:r>
            <w:r>
              <w:rPr>
                <w:rFonts w:cs="Arial"/>
                <w:color w:val="000000"/>
                <w:sz w:val="20"/>
                <w:szCs w:val="20"/>
              </w:rPr>
              <w:t xml:space="preserve"> </w:t>
            </w:r>
            <w:r w:rsidRPr="00B84077">
              <w:rPr>
                <w:rFonts w:cs="Arial"/>
                <w:color w:val="000000"/>
                <w:sz w:val="20"/>
                <w:szCs w:val="20"/>
              </w:rPr>
              <w:t>± 20.2</w:t>
            </w:r>
          </w:p>
        </w:tc>
        <w:tc>
          <w:tcPr>
            <w:tcW w:w="1275" w:type="dxa"/>
            <w:vAlign w:val="bottom"/>
          </w:tcPr>
          <w:p w14:paraId="373F7A54" w14:textId="6D630F3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41.7</w:t>
            </w:r>
            <w:r>
              <w:rPr>
                <w:rFonts w:cs="Arial"/>
                <w:color w:val="000000"/>
                <w:sz w:val="20"/>
                <w:szCs w:val="20"/>
              </w:rPr>
              <w:t xml:space="preserve"> </w:t>
            </w:r>
            <w:r w:rsidRPr="00B84077">
              <w:rPr>
                <w:rFonts w:cs="Arial"/>
                <w:color w:val="000000"/>
                <w:sz w:val="20"/>
                <w:szCs w:val="20"/>
              </w:rPr>
              <w:t>± 18.9</w:t>
            </w:r>
          </w:p>
        </w:tc>
        <w:tc>
          <w:tcPr>
            <w:tcW w:w="1276" w:type="dxa"/>
            <w:vAlign w:val="bottom"/>
          </w:tcPr>
          <w:p w14:paraId="1944C787" w14:textId="36B4FFD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13.3</w:t>
            </w:r>
            <w:r>
              <w:rPr>
                <w:rFonts w:cs="Arial"/>
                <w:color w:val="000000"/>
                <w:sz w:val="20"/>
                <w:szCs w:val="20"/>
              </w:rPr>
              <w:t xml:space="preserve"> </w:t>
            </w:r>
            <w:r w:rsidRPr="00B84077">
              <w:rPr>
                <w:rFonts w:cs="Arial"/>
                <w:color w:val="000000"/>
                <w:sz w:val="20"/>
                <w:szCs w:val="20"/>
              </w:rPr>
              <w:t>± 5.8</w:t>
            </w:r>
          </w:p>
        </w:tc>
        <w:tc>
          <w:tcPr>
            <w:tcW w:w="1276" w:type="dxa"/>
            <w:vAlign w:val="bottom"/>
          </w:tcPr>
          <w:p w14:paraId="7EA745CE" w14:textId="2F2E3F7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5.0</w:t>
            </w:r>
            <w:r>
              <w:rPr>
                <w:rFonts w:cs="Arial"/>
                <w:color w:val="000000"/>
                <w:sz w:val="20"/>
                <w:szCs w:val="20"/>
              </w:rPr>
              <w:t xml:space="preserve"> </w:t>
            </w:r>
            <w:r w:rsidRPr="00B84077">
              <w:rPr>
                <w:rFonts w:cs="Arial"/>
                <w:color w:val="000000"/>
                <w:sz w:val="20"/>
                <w:szCs w:val="20"/>
              </w:rPr>
              <w:t>± 5.0</w:t>
            </w:r>
          </w:p>
        </w:tc>
        <w:tc>
          <w:tcPr>
            <w:tcW w:w="1276" w:type="dxa"/>
            <w:vAlign w:val="bottom"/>
          </w:tcPr>
          <w:p w14:paraId="722DDFC7" w14:textId="2E4A700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vAlign w:val="bottom"/>
          </w:tcPr>
          <w:p w14:paraId="64EEBD84" w14:textId="2FD17C3D" w:rsidR="00BB12CA" w:rsidRPr="004346B0" w:rsidRDefault="00BB12CA" w:rsidP="00BB12CA">
            <w:pPr>
              <w:spacing w:line="259" w:lineRule="auto"/>
              <w:rPr>
                <w:lang w:val="en-US"/>
              </w:rPr>
            </w:pPr>
          </w:p>
        </w:tc>
      </w:tr>
      <w:tr w:rsidR="00BB12CA" w:rsidRPr="004346B0" w14:paraId="7F287E8B" w14:textId="77777777" w:rsidTr="0032353A">
        <w:trPr>
          <w:gridAfter w:val="1"/>
          <w:wAfter w:w="5103" w:type="dxa"/>
        </w:trPr>
        <w:tc>
          <w:tcPr>
            <w:tcW w:w="704" w:type="dxa"/>
          </w:tcPr>
          <w:p w14:paraId="2754F370"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010BDF31" w14:textId="5CDB5B98"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3F7E0390" w14:textId="6BC1AEB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15.0</w:t>
            </w:r>
            <w:r>
              <w:rPr>
                <w:rFonts w:cs="Arial"/>
                <w:color w:val="000000"/>
                <w:sz w:val="20"/>
                <w:szCs w:val="20"/>
              </w:rPr>
              <w:t xml:space="preserve"> </w:t>
            </w:r>
            <w:r w:rsidRPr="00B84077">
              <w:rPr>
                <w:rFonts w:cs="Arial"/>
                <w:color w:val="000000"/>
                <w:sz w:val="20"/>
                <w:szCs w:val="20"/>
              </w:rPr>
              <w:t>± 18.0</w:t>
            </w:r>
          </w:p>
        </w:tc>
        <w:tc>
          <w:tcPr>
            <w:tcW w:w="1275" w:type="dxa"/>
            <w:vAlign w:val="bottom"/>
          </w:tcPr>
          <w:p w14:paraId="605B7DF5" w14:textId="07F5403D"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30FC12B8" w14:textId="4220AD7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2.9</w:t>
            </w:r>
          </w:p>
        </w:tc>
        <w:tc>
          <w:tcPr>
            <w:tcW w:w="1276" w:type="dxa"/>
            <w:vAlign w:val="bottom"/>
          </w:tcPr>
          <w:p w14:paraId="5166FA34" w14:textId="4B1E6D9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7699832A" w14:textId="6AF15242"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vAlign w:val="bottom"/>
          </w:tcPr>
          <w:p w14:paraId="7A49E022" w14:textId="12980BCD" w:rsidR="00BB12CA" w:rsidRPr="004346B0" w:rsidRDefault="00BB12CA" w:rsidP="00BB12CA">
            <w:pPr>
              <w:spacing w:line="259" w:lineRule="auto"/>
              <w:rPr>
                <w:lang w:val="en-US"/>
              </w:rPr>
            </w:pPr>
          </w:p>
        </w:tc>
      </w:tr>
      <w:tr w:rsidR="00BB12CA" w:rsidRPr="004346B0" w14:paraId="117B0A46" w14:textId="77777777" w:rsidTr="0032353A">
        <w:trPr>
          <w:gridAfter w:val="1"/>
          <w:wAfter w:w="5103" w:type="dxa"/>
        </w:trPr>
        <w:tc>
          <w:tcPr>
            <w:tcW w:w="704" w:type="dxa"/>
          </w:tcPr>
          <w:p w14:paraId="21CCD249"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49AC0C7E" w14:textId="795CB3FD" w:rsidR="00BB12CA" w:rsidRPr="004346B0" w:rsidRDefault="00BB12CA" w:rsidP="00BB12CA">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68680CAC" w14:textId="2603BAA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10.0</w:t>
            </w:r>
            <w:r>
              <w:rPr>
                <w:rFonts w:cs="Arial"/>
                <w:color w:val="000000"/>
                <w:sz w:val="20"/>
                <w:szCs w:val="20"/>
              </w:rPr>
              <w:t xml:space="preserve"> </w:t>
            </w:r>
            <w:r w:rsidRPr="00B84077">
              <w:rPr>
                <w:rFonts w:cs="Arial"/>
                <w:color w:val="000000"/>
                <w:sz w:val="20"/>
                <w:szCs w:val="20"/>
              </w:rPr>
              <w:t>± 13.2</w:t>
            </w:r>
          </w:p>
        </w:tc>
        <w:tc>
          <w:tcPr>
            <w:tcW w:w="1275" w:type="dxa"/>
            <w:vAlign w:val="bottom"/>
          </w:tcPr>
          <w:p w14:paraId="7ABB0696" w14:textId="244B861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73F89C1B" w14:textId="0F46F520"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5.0</w:t>
            </w:r>
            <w:r>
              <w:rPr>
                <w:rFonts w:cs="Arial"/>
                <w:color w:val="000000"/>
                <w:sz w:val="20"/>
                <w:szCs w:val="20"/>
              </w:rPr>
              <w:t xml:space="preserve"> </w:t>
            </w:r>
            <w:r w:rsidRPr="00B84077">
              <w:rPr>
                <w:rFonts w:cs="Arial"/>
                <w:color w:val="000000"/>
                <w:sz w:val="20"/>
                <w:szCs w:val="20"/>
              </w:rPr>
              <w:t>± 5.0</w:t>
            </w:r>
          </w:p>
        </w:tc>
        <w:tc>
          <w:tcPr>
            <w:tcW w:w="1276" w:type="dxa"/>
            <w:vAlign w:val="bottom"/>
          </w:tcPr>
          <w:p w14:paraId="23899C24" w14:textId="36D47A5D"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8.3</w:t>
            </w:r>
            <w:r>
              <w:rPr>
                <w:rFonts w:cs="Arial"/>
                <w:color w:val="000000"/>
                <w:sz w:val="20"/>
                <w:szCs w:val="20"/>
              </w:rPr>
              <w:t xml:space="preserve"> </w:t>
            </w:r>
            <w:r w:rsidRPr="00B84077">
              <w:rPr>
                <w:rFonts w:cs="Arial"/>
                <w:color w:val="000000"/>
                <w:sz w:val="20"/>
                <w:szCs w:val="20"/>
              </w:rPr>
              <w:t>± 10.4</w:t>
            </w:r>
          </w:p>
        </w:tc>
        <w:tc>
          <w:tcPr>
            <w:tcW w:w="1276" w:type="dxa"/>
            <w:vAlign w:val="bottom"/>
          </w:tcPr>
          <w:p w14:paraId="7137CCF1" w14:textId="5DA1860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2.9</w:t>
            </w:r>
          </w:p>
        </w:tc>
        <w:tc>
          <w:tcPr>
            <w:tcW w:w="1276" w:type="dxa"/>
            <w:tcBorders>
              <w:left w:val="nil"/>
            </w:tcBorders>
            <w:vAlign w:val="bottom"/>
          </w:tcPr>
          <w:p w14:paraId="04BE3EC7" w14:textId="6E097091" w:rsidR="00BB12CA" w:rsidRPr="004346B0" w:rsidRDefault="00BB12CA" w:rsidP="00BB12CA">
            <w:pPr>
              <w:spacing w:line="259" w:lineRule="auto"/>
              <w:rPr>
                <w:lang w:val="en-US"/>
              </w:rPr>
            </w:pPr>
          </w:p>
        </w:tc>
      </w:tr>
      <w:tr w:rsidR="00BB12CA" w:rsidRPr="004346B0" w14:paraId="6BA3F3D7" w14:textId="77777777" w:rsidTr="00BB12CA">
        <w:trPr>
          <w:gridAfter w:val="1"/>
          <w:wAfter w:w="5103" w:type="dxa"/>
        </w:trPr>
        <w:tc>
          <w:tcPr>
            <w:tcW w:w="704" w:type="dxa"/>
          </w:tcPr>
          <w:p w14:paraId="31DBE9BB" w14:textId="77777777" w:rsidR="00BB12CA" w:rsidRPr="004346B0" w:rsidRDefault="00BB12CA" w:rsidP="00BB12CA">
            <w:pPr>
              <w:spacing w:line="240" w:lineRule="auto"/>
              <w:jc w:val="center"/>
              <w:rPr>
                <w:rFonts w:cs="Arial"/>
                <w:lang w:val="en-US"/>
              </w:rPr>
            </w:pPr>
          </w:p>
        </w:tc>
        <w:tc>
          <w:tcPr>
            <w:tcW w:w="1843" w:type="dxa"/>
            <w:tcBorders>
              <w:right w:val="single" w:sz="4" w:space="0" w:color="auto"/>
            </w:tcBorders>
          </w:tcPr>
          <w:p w14:paraId="5CA26C6B" w14:textId="77777777" w:rsidR="00BB12CA" w:rsidRPr="004346B0" w:rsidRDefault="00BB12CA" w:rsidP="00BB12CA">
            <w:pPr>
              <w:spacing w:line="240" w:lineRule="auto"/>
              <w:jc w:val="center"/>
              <w:rPr>
                <w:rFonts w:cs="Arial"/>
                <w:sz w:val="20"/>
                <w:szCs w:val="20"/>
                <w:lang w:val="en-US"/>
              </w:rPr>
            </w:pPr>
          </w:p>
        </w:tc>
        <w:tc>
          <w:tcPr>
            <w:tcW w:w="1276" w:type="dxa"/>
            <w:tcBorders>
              <w:left w:val="single" w:sz="4" w:space="0" w:color="auto"/>
            </w:tcBorders>
            <w:vAlign w:val="bottom"/>
          </w:tcPr>
          <w:p w14:paraId="5E263BA2" w14:textId="30FC8AD7" w:rsidR="00BB12CA" w:rsidRPr="004346B0" w:rsidRDefault="00BB12CA" w:rsidP="00BB12CA">
            <w:pPr>
              <w:spacing w:line="240" w:lineRule="auto"/>
              <w:jc w:val="center"/>
              <w:rPr>
                <w:rFonts w:cs="Arial"/>
                <w:sz w:val="20"/>
                <w:szCs w:val="20"/>
                <w:lang w:val="en-US"/>
              </w:rPr>
            </w:pPr>
          </w:p>
        </w:tc>
        <w:tc>
          <w:tcPr>
            <w:tcW w:w="1275" w:type="dxa"/>
            <w:vAlign w:val="bottom"/>
          </w:tcPr>
          <w:p w14:paraId="7BCA8BDE" w14:textId="30867328" w:rsidR="00BB12CA" w:rsidRPr="004346B0" w:rsidRDefault="00BB12CA" w:rsidP="00BB12CA">
            <w:pPr>
              <w:spacing w:line="240" w:lineRule="auto"/>
              <w:jc w:val="center"/>
              <w:rPr>
                <w:rFonts w:cs="Arial"/>
                <w:sz w:val="20"/>
                <w:szCs w:val="20"/>
                <w:lang w:val="en-US"/>
              </w:rPr>
            </w:pPr>
          </w:p>
        </w:tc>
        <w:tc>
          <w:tcPr>
            <w:tcW w:w="1276" w:type="dxa"/>
            <w:vAlign w:val="bottom"/>
          </w:tcPr>
          <w:p w14:paraId="2464B192" w14:textId="5FE35D7D" w:rsidR="00BB12CA" w:rsidRPr="004346B0" w:rsidRDefault="00BB12CA" w:rsidP="00BB12CA">
            <w:pPr>
              <w:spacing w:line="240" w:lineRule="auto"/>
              <w:jc w:val="center"/>
              <w:rPr>
                <w:rFonts w:cs="Arial"/>
                <w:sz w:val="20"/>
                <w:szCs w:val="20"/>
                <w:lang w:val="en-US"/>
              </w:rPr>
            </w:pPr>
          </w:p>
        </w:tc>
        <w:tc>
          <w:tcPr>
            <w:tcW w:w="1276" w:type="dxa"/>
            <w:vAlign w:val="bottom"/>
          </w:tcPr>
          <w:p w14:paraId="45FCF37F" w14:textId="63697611" w:rsidR="00BB12CA" w:rsidRPr="004346B0" w:rsidRDefault="00BB12CA" w:rsidP="00BB12CA">
            <w:pPr>
              <w:spacing w:line="240" w:lineRule="auto"/>
              <w:jc w:val="center"/>
              <w:rPr>
                <w:rFonts w:cs="Arial"/>
                <w:sz w:val="20"/>
                <w:szCs w:val="20"/>
                <w:lang w:val="en-US"/>
              </w:rPr>
            </w:pPr>
          </w:p>
        </w:tc>
        <w:tc>
          <w:tcPr>
            <w:tcW w:w="1276" w:type="dxa"/>
            <w:vAlign w:val="bottom"/>
          </w:tcPr>
          <w:p w14:paraId="14163797" w14:textId="7D0928A6" w:rsidR="00BB12CA" w:rsidRPr="004346B0" w:rsidRDefault="00BB12CA" w:rsidP="00BB12CA">
            <w:pPr>
              <w:spacing w:line="240" w:lineRule="auto"/>
              <w:jc w:val="center"/>
              <w:rPr>
                <w:rFonts w:cs="Arial"/>
                <w:sz w:val="20"/>
                <w:szCs w:val="20"/>
                <w:lang w:val="en-US"/>
              </w:rPr>
            </w:pPr>
          </w:p>
        </w:tc>
        <w:tc>
          <w:tcPr>
            <w:tcW w:w="1276" w:type="dxa"/>
            <w:tcBorders>
              <w:left w:val="nil"/>
            </w:tcBorders>
          </w:tcPr>
          <w:p w14:paraId="335F5746" w14:textId="77777777" w:rsidR="00BB12CA" w:rsidRPr="004346B0" w:rsidRDefault="00BB12CA" w:rsidP="00BB12CA">
            <w:pPr>
              <w:spacing w:line="259" w:lineRule="auto"/>
              <w:rPr>
                <w:lang w:val="en-US"/>
              </w:rPr>
            </w:pPr>
          </w:p>
        </w:tc>
      </w:tr>
      <w:tr w:rsidR="00BB12CA" w:rsidRPr="004346B0" w14:paraId="2F4026B3" w14:textId="3DAEC5BC" w:rsidTr="0032353A">
        <w:trPr>
          <w:gridAfter w:val="1"/>
          <w:wAfter w:w="5103" w:type="dxa"/>
        </w:trPr>
        <w:tc>
          <w:tcPr>
            <w:tcW w:w="704" w:type="dxa"/>
            <w:vMerge w:val="restart"/>
            <w:textDirection w:val="btLr"/>
          </w:tcPr>
          <w:p w14:paraId="7EB6BCEA" w14:textId="5BD28B54" w:rsidR="00BB12CA" w:rsidRPr="004346B0" w:rsidRDefault="00BB12CA" w:rsidP="00BB12CA">
            <w:pPr>
              <w:spacing w:line="240" w:lineRule="auto"/>
              <w:ind w:left="113" w:right="113"/>
              <w:jc w:val="center"/>
              <w:rPr>
                <w:rFonts w:cs="Arial"/>
                <w:b/>
                <w:bCs/>
                <w:lang w:val="en-US"/>
              </w:rPr>
            </w:pPr>
            <w:r w:rsidRPr="004346B0">
              <w:rPr>
                <w:rFonts w:cs="Arial"/>
                <w:b/>
                <w:bCs/>
                <w:lang w:val="en-US"/>
              </w:rPr>
              <w:t xml:space="preserve">120 </w:t>
            </w:r>
            <w:proofErr w:type="spellStart"/>
            <w:r w:rsidRPr="004346B0">
              <w:rPr>
                <w:rFonts w:cs="Arial"/>
                <w:b/>
                <w:bCs/>
                <w:lang w:val="en-US"/>
              </w:rPr>
              <w:t>hpf</w:t>
            </w:r>
            <w:proofErr w:type="spellEnd"/>
          </w:p>
        </w:tc>
        <w:tc>
          <w:tcPr>
            <w:tcW w:w="1843" w:type="dxa"/>
            <w:tcBorders>
              <w:right w:val="single" w:sz="4" w:space="0" w:color="auto"/>
            </w:tcBorders>
          </w:tcPr>
          <w:p w14:paraId="40741C5A" w14:textId="0EA763A0"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4170890E" w14:textId="5BB68415"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28.3</w:t>
            </w:r>
            <w:r>
              <w:rPr>
                <w:rFonts w:cs="Arial"/>
                <w:color w:val="000000"/>
                <w:sz w:val="20"/>
                <w:szCs w:val="20"/>
              </w:rPr>
              <w:t xml:space="preserve"> </w:t>
            </w:r>
            <w:r w:rsidRPr="00B84077">
              <w:rPr>
                <w:rFonts w:cs="Arial"/>
                <w:color w:val="000000"/>
                <w:sz w:val="20"/>
                <w:szCs w:val="20"/>
              </w:rPr>
              <w:t>± 10.4</w:t>
            </w:r>
          </w:p>
        </w:tc>
        <w:tc>
          <w:tcPr>
            <w:tcW w:w="1275" w:type="dxa"/>
            <w:vAlign w:val="bottom"/>
          </w:tcPr>
          <w:p w14:paraId="1546A831" w14:textId="11194B4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45.0</w:t>
            </w:r>
            <w:r>
              <w:rPr>
                <w:rFonts w:cs="Arial"/>
                <w:color w:val="000000"/>
                <w:sz w:val="20"/>
                <w:szCs w:val="20"/>
              </w:rPr>
              <w:t xml:space="preserve"> </w:t>
            </w:r>
            <w:r w:rsidRPr="00B84077">
              <w:rPr>
                <w:rFonts w:cs="Arial"/>
                <w:color w:val="000000"/>
                <w:sz w:val="20"/>
                <w:szCs w:val="20"/>
              </w:rPr>
              <w:t>± 27.8</w:t>
            </w:r>
          </w:p>
        </w:tc>
        <w:tc>
          <w:tcPr>
            <w:tcW w:w="1276" w:type="dxa"/>
            <w:vAlign w:val="bottom"/>
          </w:tcPr>
          <w:p w14:paraId="52AF2BED" w14:textId="71980D38"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46.7</w:t>
            </w:r>
            <w:r>
              <w:rPr>
                <w:rFonts w:cs="Arial"/>
                <w:color w:val="000000"/>
                <w:sz w:val="20"/>
                <w:szCs w:val="20"/>
              </w:rPr>
              <w:t xml:space="preserve"> </w:t>
            </w:r>
            <w:r w:rsidRPr="00B84077">
              <w:rPr>
                <w:rFonts w:cs="Arial"/>
                <w:color w:val="000000"/>
                <w:sz w:val="20"/>
                <w:szCs w:val="20"/>
              </w:rPr>
              <w:t>± 18.9</w:t>
            </w:r>
          </w:p>
        </w:tc>
        <w:tc>
          <w:tcPr>
            <w:tcW w:w="1276" w:type="dxa"/>
            <w:vAlign w:val="bottom"/>
          </w:tcPr>
          <w:p w14:paraId="253511EB" w14:textId="410B5471"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15.0</w:t>
            </w:r>
            <w:r>
              <w:rPr>
                <w:rFonts w:cs="Arial"/>
                <w:color w:val="000000"/>
                <w:sz w:val="20"/>
                <w:szCs w:val="20"/>
              </w:rPr>
              <w:t xml:space="preserve"> </w:t>
            </w:r>
            <w:r w:rsidRPr="00B84077">
              <w:rPr>
                <w:rFonts w:cs="Arial"/>
                <w:color w:val="000000"/>
                <w:sz w:val="20"/>
                <w:szCs w:val="20"/>
              </w:rPr>
              <w:t>± 13.2</w:t>
            </w:r>
          </w:p>
        </w:tc>
        <w:tc>
          <w:tcPr>
            <w:tcW w:w="1276" w:type="dxa"/>
            <w:vAlign w:val="bottom"/>
          </w:tcPr>
          <w:p w14:paraId="7FFD30A5" w14:textId="79AB2EB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6.7</w:t>
            </w:r>
            <w:r>
              <w:rPr>
                <w:rFonts w:cs="Arial"/>
                <w:color w:val="000000"/>
                <w:sz w:val="20"/>
                <w:szCs w:val="20"/>
              </w:rPr>
              <w:t xml:space="preserve"> </w:t>
            </w:r>
            <w:r w:rsidRPr="00B84077">
              <w:rPr>
                <w:rFonts w:cs="Arial"/>
                <w:color w:val="000000"/>
                <w:sz w:val="20"/>
                <w:szCs w:val="20"/>
              </w:rPr>
              <w:t>± 11.5</w:t>
            </w:r>
          </w:p>
        </w:tc>
        <w:tc>
          <w:tcPr>
            <w:tcW w:w="1276" w:type="dxa"/>
            <w:tcBorders>
              <w:left w:val="nil"/>
            </w:tcBorders>
          </w:tcPr>
          <w:p w14:paraId="74E48D2B" w14:textId="77777777" w:rsidR="00BB12CA" w:rsidRPr="004346B0" w:rsidRDefault="00BB12CA" w:rsidP="00BB12CA">
            <w:pPr>
              <w:spacing w:line="259" w:lineRule="auto"/>
              <w:rPr>
                <w:lang w:val="en-US"/>
              </w:rPr>
            </w:pPr>
          </w:p>
        </w:tc>
      </w:tr>
      <w:tr w:rsidR="00BB12CA" w:rsidRPr="004346B0" w14:paraId="552FDFFE" w14:textId="7F089C95" w:rsidTr="0032353A">
        <w:trPr>
          <w:gridAfter w:val="1"/>
          <w:wAfter w:w="5103" w:type="dxa"/>
          <w:trHeight w:val="50"/>
        </w:trPr>
        <w:tc>
          <w:tcPr>
            <w:tcW w:w="704" w:type="dxa"/>
            <w:vMerge/>
          </w:tcPr>
          <w:p w14:paraId="46C5504A" w14:textId="77777777" w:rsidR="00BB12CA" w:rsidRPr="004346B0" w:rsidRDefault="00BB12CA" w:rsidP="00BB12CA">
            <w:pPr>
              <w:spacing w:line="240" w:lineRule="auto"/>
              <w:jc w:val="center"/>
              <w:rPr>
                <w:rFonts w:cs="Arial"/>
                <w:sz w:val="18"/>
                <w:szCs w:val="18"/>
                <w:lang w:val="en-US"/>
              </w:rPr>
            </w:pPr>
          </w:p>
        </w:tc>
        <w:tc>
          <w:tcPr>
            <w:tcW w:w="1843" w:type="dxa"/>
            <w:tcBorders>
              <w:right w:val="single" w:sz="4" w:space="0" w:color="auto"/>
            </w:tcBorders>
          </w:tcPr>
          <w:p w14:paraId="2849CDD4" w14:textId="437A5E2F"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3269F6E3" w14:textId="5865F940"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16.1</w:t>
            </w:r>
          </w:p>
        </w:tc>
        <w:tc>
          <w:tcPr>
            <w:tcW w:w="1275" w:type="dxa"/>
            <w:vAlign w:val="bottom"/>
          </w:tcPr>
          <w:p w14:paraId="26313723" w14:textId="425B0A11"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491CF6EE" w14:textId="7D7880B3" w:rsidR="00BB12CA" w:rsidRPr="004346B0" w:rsidRDefault="00BB12CA" w:rsidP="00BB12CA">
            <w:pPr>
              <w:spacing w:line="240" w:lineRule="auto"/>
              <w:jc w:val="center"/>
              <w:rPr>
                <w:rFonts w:cs="Arial"/>
                <w:color w:val="000000"/>
                <w:sz w:val="20"/>
                <w:szCs w:val="20"/>
                <w:lang w:val="en-US"/>
              </w:rPr>
            </w:pPr>
            <w:r w:rsidRPr="00B84077">
              <w:rPr>
                <w:rFonts w:cs="Arial"/>
                <w:color w:val="000000"/>
                <w:sz w:val="20"/>
                <w:szCs w:val="20"/>
              </w:rPr>
              <w:t> </w:t>
            </w:r>
          </w:p>
        </w:tc>
        <w:tc>
          <w:tcPr>
            <w:tcW w:w="1276" w:type="dxa"/>
            <w:vAlign w:val="bottom"/>
          </w:tcPr>
          <w:p w14:paraId="7739F1A8" w14:textId="5D859E6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04F8BB23" w14:textId="0752DF8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086C0AFA" w14:textId="77777777" w:rsidR="00BB12CA" w:rsidRPr="004346B0" w:rsidRDefault="00BB12CA" w:rsidP="00BB12CA">
            <w:pPr>
              <w:spacing w:line="259" w:lineRule="auto"/>
              <w:rPr>
                <w:lang w:val="en-US"/>
              </w:rPr>
            </w:pPr>
          </w:p>
        </w:tc>
      </w:tr>
      <w:tr w:rsidR="00BB12CA" w:rsidRPr="004346B0" w14:paraId="2197E7B6" w14:textId="33EDBC43" w:rsidTr="0032353A">
        <w:trPr>
          <w:gridAfter w:val="1"/>
          <w:wAfter w:w="5103" w:type="dxa"/>
        </w:trPr>
        <w:tc>
          <w:tcPr>
            <w:tcW w:w="704" w:type="dxa"/>
            <w:vMerge/>
          </w:tcPr>
          <w:p w14:paraId="368944FD" w14:textId="77777777" w:rsidR="00BB12CA" w:rsidRPr="004346B0" w:rsidRDefault="00BB12CA" w:rsidP="00BB12CA">
            <w:pPr>
              <w:spacing w:line="240" w:lineRule="auto"/>
              <w:jc w:val="center"/>
              <w:rPr>
                <w:rFonts w:cs="Arial"/>
                <w:sz w:val="18"/>
                <w:szCs w:val="18"/>
                <w:lang w:val="en-US"/>
              </w:rPr>
            </w:pPr>
          </w:p>
        </w:tc>
        <w:tc>
          <w:tcPr>
            <w:tcW w:w="1843" w:type="dxa"/>
            <w:tcBorders>
              <w:right w:val="single" w:sz="4" w:space="0" w:color="auto"/>
            </w:tcBorders>
          </w:tcPr>
          <w:p w14:paraId="460A6BAD" w14:textId="1AA61195"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18D19F78" w14:textId="34F224C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6.7</w:t>
            </w:r>
            <w:r>
              <w:rPr>
                <w:rFonts w:cs="Arial"/>
                <w:color w:val="000000"/>
                <w:sz w:val="20"/>
                <w:szCs w:val="20"/>
              </w:rPr>
              <w:t xml:space="preserve"> </w:t>
            </w:r>
            <w:r w:rsidRPr="00B84077">
              <w:rPr>
                <w:rFonts w:cs="Arial"/>
                <w:color w:val="000000"/>
                <w:sz w:val="20"/>
                <w:szCs w:val="20"/>
              </w:rPr>
              <w:t>± 7.6</w:t>
            </w:r>
          </w:p>
        </w:tc>
        <w:tc>
          <w:tcPr>
            <w:tcW w:w="1275" w:type="dxa"/>
            <w:vAlign w:val="bottom"/>
          </w:tcPr>
          <w:p w14:paraId="3CDF8D58" w14:textId="2F0FC0B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5.0</w:t>
            </w:r>
            <w:r>
              <w:rPr>
                <w:rFonts w:cs="Arial"/>
                <w:color w:val="000000"/>
                <w:sz w:val="20"/>
                <w:szCs w:val="20"/>
              </w:rPr>
              <w:t xml:space="preserve"> </w:t>
            </w:r>
            <w:r w:rsidRPr="00B84077">
              <w:rPr>
                <w:rFonts w:cs="Arial"/>
                <w:color w:val="000000"/>
                <w:sz w:val="20"/>
                <w:szCs w:val="20"/>
              </w:rPr>
              <w:t>± 8.7</w:t>
            </w:r>
          </w:p>
        </w:tc>
        <w:tc>
          <w:tcPr>
            <w:tcW w:w="1276" w:type="dxa"/>
            <w:vAlign w:val="bottom"/>
          </w:tcPr>
          <w:p w14:paraId="673E3F22" w14:textId="41516D9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12.6</w:t>
            </w:r>
          </w:p>
        </w:tc>
        <w:tc>
          <w:tcPr>
            <w:tcW w:w="1276" w:type="dxa"/>
            <w:vAlign w:val="bottom"/>
          </w:tcPr>
          <w:p w14:paraId="5A08F735" w14:textId="1A7F505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8.3</w:t>
            </w:r>
            <w:r>
              <w:rPr>
                <w:rFonts w:cs="Arial"/>
                <w:color w:val="000000"/>
                <w:sz w:val="20"/>
                <w:szCs w:val="20"/>
              </w:rPr>
              <w:t xml:space="preserve"> </w:t>
            </w:r>
            <w:r w:rsidRPr="00B84077">
              <w:rPr>
                <w:rFonts w:cs="Arial"/>
                <w:color w:val="000000"/>
                <w:sz w:val="20"/>
                <w:szCs w:val="20"/>
              </w:rPr>
              <w:t>± 5.8</w:t>
            </w:r>
          </w:p>
        </w:tc>
        <w:tc>
          <w:tcPr>
            <w:tcW w:w="1276" w:type="dxa"/>
            <w:vAlign w:val="bottom"/>
          </w:tcPr>
          <w:p w14:paraId="25008FC3" w14:textId="4D0E2B18"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2.9</w:t>
            </w:r>
          </w:p>
        </w:tc>
        <w:tc>
          <w:tcPr>
            <w:tcW w:w="1276" w:type="dxa"/>
            <w:tcBorders>
              <w:left w:val="nil"/>
            </w:tcBorders>
          </w:tcPr>
          <w:p w14:paraId="425C2CF5" w14:textId="77777777" w:rsidR="00BB12CA" w:rsidRPr="004346B0" w:rsidRDefault="00BB12CA" w:rsidP="00BB12CA">
            <w:pPr>
              <w:spacing w:line="259" w:lineRule="auto"/>
              <w:rPr>
                <w:lang w:val="en-US"/>
              </w:rPr>
            </w:pPr>
          </w:p>
        </w:tc>
      </w:tr>
      <w:tr w:rsidR="00BB12CA" w:rsidRPr="004346B0" w14:paraId="70F7918D" w14:textId="65358BF1" w:rsidTr="0032353A">
        <w:trPr>
          <w:gridAfter w:val="1"/>
          <w:wAfter w:w="5103" w:type="dxa"/>
          <w:trHeight w:val="67"/>
        </w:trPr>
        <w:tc>
          <w:tcPr>
            <w:tcW w:w="704" w:type="dxa"/>
            <w:vMerge/>
          </w:tcPr>
          <w:p w14:paraId="474FFE05" w14:textId="77777777" w:rsidR="00BB12CA" w:rsidRPr="004346B0" w:rsidRDefault="00BB12CA" w:rsidP="00BB12CA">
            <w:pPr>
              <w:spacing w:line="240" w:lineRule="auto"/>
              <w:jc w:val="center"/>
              <w:rPr>
                <w:rFonts w:cs="Arial"/>
                <w:sz w:val="18"/>
                <w:szCs w:val="18"/>
                <w:lang w:val="en-US"/>
              </w:rPr>
            </w:pPr>
          </w:p>
        </w:tc>
        <w:tc>
          <w:tcPr>
            <w:tcW w:w="1843" w:type="dxa"/>
            <w:tcBorders>
              <w:right w:val="single" w:sz="4" w:space="0" w:color="auto"/>
            </w:tcBorders>
          </w:tcPr>
          <w:p w14:paraId="48BB290F" w14:textId="4B285E7F"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4F230242" w14:textId="6DE055DB"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10.0</w:t>
            </w:r>
            <w:r>
              <w:rPr>
                <w:rFonts w:cs="Arial"/>
                <w:color w:val="000000"/>
                <w:sz w:val="20"/>
                <w:szCs w:val="20"/>
              </w:rPr>
              <w:t xml:space="preserve"> </w:t>
            </w:r>
            <w:r w:rsidRPr="00B84077">
              <w:rPr>
                <w:rFonts w:cs="Arial"/>
                <w:color w:val="000000"/>
                <w:sz w:val="20"/>
                <w:szCs w:val="20"/>
              </w:rPr>
              <w:t>± 5.0</w:t>
            </w:r>
          </w:p>
        </w:tc>
        <w:tc>
          <w:tcPr>
            <w:tcW w:w="1275" w:type="dxa"/>
            <w:vAlign w:val="bottom"/>
          </w:tcPr>
          <w:p w14:paraId="0D1A87B4" w14:textId="17316F28"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25.0</w:t>
            </w:r>
            <w:r>
              <w:rPr>
                <w:rFonts w:cs="Arial"/>
                <w:color w:val="000000"/>
                <w:sz w:val="20"/>
                <w:szCs w:val="20"/>
              </w:rPr>
              <w:t xml:space="preserve"> </w:t>
            </w:r>
            <w:r w:rsidRPr="00B84077">
              <w:rPr>
                <w:rFonts w:cs="Arial"/>
                <w:color w:val="000000"/>
                <w:sz w:val="20"/>
                <w:szCs w:val="20"/>
              </w:rPr>
              <w:t>± 25.0</w:t>
            </w:r>
          </w:p>
        </w:tc>
        <w:tc>
          <w:tcPr>
            <w:tcW w:w="1276" w:type="dxa"/>
            <w:vAlign w:val="bottom"/>
          </w:tcPr>
          <w:p w14:paraId="4DD4C32E" w14:textId="40CFA3D1"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18.3</w:t>
            </w:r>
            <w:r>
              <w:rPr>
                <w:rFonts w:cs="Arial"/>
                <w:color w:val="000000"/>
                <w:sz w:val="20"/>
                <w:szCs w:val="20"/>
              </w:rPr>
              <w:t xml:space="preserve"> </w:t>
            </w:r>
            <w:r w:rsidRPr="00B84077">
              <w:rPr>
                <w:rFonts w:cs="Arial"/>
                <w:color w:val="000000"/>
                <w:sz w:val="20"/>
                <w:szCs w:val="20"/>
              </w:rPr>
              <w:t>± 18.9</w:t>
            </w:r>
          </w:p>
        </w:tc>
        <w:tc>
          <w:tcPr>
            <w:tcW w:w="1276" w:type="dxa"/>
            <w:vAlign w:val="bottom"/>
          </w:tcPr>
          <w:p w14:paraId="76509DCA" w14:textId="52BC78F8"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5.8</w:t>
            </w:r>
          </w:p>
        </w:tc>
        <w:tc>
          <w:tcPr>
            <w:tcW w:w="1276" w:type="dxa"/>
            <w:vAlign w:val="bottom"/>
          </w:tcPr>
          <w:p w14:paraId="0DC245AC" w14:textId="0F65033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tcBorders>
              <w:left w:val="nil"/>
            </w:tcBorders>
          </w:tcPr>
          <w:p w14:paraId="52468DB1" w14:textId="77777777" w:rsidR="00BB12CA" w:rsidRPr="004346B0" w:rsidRDefault="00BB12CA" w:rsidP="00BB12CA">
            <w:pPr>
              <w:spacing w:line="259" w:lineRule="auto"/>
              <w:rPr>
                <w:lang w:val="en-US"/>
              </w:rPr>
            </w:pPr>
          </w:p>
        </w:tc>
      </w:tr>
      <w:tr w:rsidR="00BB12CA" w:rsidRPr="004346B0" w14:paraId="28057CB0" w14:textId="77B6A3C7" w:rsidTr="0032353A">
        <w:trPr>
          <w:gridAfter w:val="1"/>
          <w:wAfter w:w="5103" w:type="dxa"/>
          <w:trHeight w:val="60"/>
        </w:trPr>
        <w:tc>
          <w:tcPr>
            <w:tcW w:w="704" w:type="dxa"/>
            <w:vMerge/>
          </w:tcPr>
          <w:p w14:paraId="51939D12" w14:textId="77777777" w:rsidR="00BB12CA" w:rsidRPr="004346B0" w:rsidRDefault="00BB12CA" w:rsidP="00BB12CA">
            <w:pPr>
              <w:spacing w:line="240" w:lineRule="auto"/>
              <w:jc w:val="center"/>
              <w:rPr>
                <w:rFonts w:cs="Arial"/>
                <w:sz w:val="18"/>
                <w:szCs w:val="18"/>
                <w:lang w:val="en-US"/>
              </w:rPr>
            </w:pPr>
          </w:p>
        </w:tc>
        <w:tc>
          <w:tcPr>
            <w:tcW w:w="1843" w:type="dxa"/>
            <w:tcBorders>
              <w:right w:val="single" w:sz="4" w:space="0" w:color="auto"/>
            </w:tcBorders>
          </w:tcPr>
          <w:p w14:paraId="107960F2" w14:textId="7471F54E"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1B88E973" w14:textId="601527DB"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5" w:type="dxa"/>
            <w:vAlign w:val="bottom"/>
          </w:tcPr>
          <w:p w14:paraId="6E70A9D4" w14:textId="6DE865C5"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73302E09" w14:textId="00748B90"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1A631193" w14:textId="2640BC7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vAlign w:val="bottom"/>
          </w:tcPr>
          <w:p w14:paraId="65A5E315" w14:textId="194374F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34B5F963" w14:textId="77777777" w:rsidR="00BB12CA" w:rsidRPr="004346B0" w:rsidRDefault="00BB12CA" w:rsidP="00BB12CA">
            <w:pPr>
              <w:spacing w:line="259" w:lineRule="auto"/>
              <w:rPr>
                <w:lang w:val="en-US"/>
              </w:rPr>
            </w:pPr>
          </w:p>
        </w:tc>
      </w:tr>
      <w:tr w:rsidR="00BB12CA" w:rsidRPr="004346B0" w14:paraId="418C7101" w14:textId="442D1A9D" w:rsidTr="0032353A">
        <w:trPr>
          <w:gridAfter w:val="1"/>
          <w:wAfter w:w="5103" w:type="dxa"/>
        </w:trPr>
        <w:tc>
          <w:tcPr>
            <w:tcW w:w="704" w:type="dxa"/>
            <w:vMerge/>
          </w:tcPr>
          <w:p w14:paraId="598F162E" w14:textId="77777777" w:rsidR="00BB12CA" w:rsidRPr="004346B0" w:rsidRDefault="00BB12CA" w:rsidP="00BB12CA">
            <w:pPr>
              <w:spacing w:line="240" w:lineRule="auto"/>
              <w:jc w:val="center"/>
              <w:rPr>
                <w:rFonts w:cs="Arial"/>
                <w:sz w:val="18"/>
                <w:szCs w:val="18"/>
                <w:lang w:val="en-US"/>
              </w:rPr>
            </w:pPr>
          </w:p>
        </w:tc>
        <w:tc>
          <w:tcPr>
            <w:tcW w:w="1843" w:type="dxa"/>
            <w:tcBorders>
              <w:right w:val="single" w:sz="4" w:space="0" w:color="auto"/>
            </w:tcBorders>
          </w:tcPr>
          <w:p w14:paraId="46F17E04" w14:textId="26FD924F"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397C4CC6" w14:textId="3B631F12"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5" w:type="dxa"/>
            <w:vAlign w:val="bottom"/>
          </w:tcPr>
          <w:p w14:paraId="709A224A" w14:textId="2FB81CF8"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1.7</w:t>
            </w:r>
            <w:r>
              <w:rPr>
                <w:rFonts w:cs="Arial"/>
                <w:color w:val="000000"/>
                <w:sz w:val="20"/>
                <w:szCs w:val="20"/>
              </w:rPr>
              <w:t xml:space="preserve"> </w:t>
            </w:r>
            <w:r w:rsidRPr="00B84077">
              <w:rPr>
                <w:rFonts w:cs="Arial"/>
                <w:color w:val="000000"/>
                <w:sz w:val="20"/>
                <w:szCs w:val="20"/>
              </w:rPr>
              <w:t>± 2.9</w:t>
            </w:r>
          </w:p>
        </w:tc>
        <w:tc>
          <w:tcPr>
            <w:tcW w:w="1276" w:type="dxa"/>
            <w:vAlign w:val="bottom"/>
          </w:tcPr>
          <w:p w14:paraId="64227355" w14:textId="308C1B0F"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5.0</w:t>
            </w:r>
            <w:r>
              <w:rPr>
                <w:rFonts w:cs="Arial"/>
                <w:color w:val="000000"/>
                <w:sz w:val="20"/>
                <w:szCs w:val="20"/>
              </w:rPr>
              <w:t xml:space="preserve"> </w:t>
            </w:r>
            <w:r w:rsidRPr="00B84077">
              <w:rPr>
                <w:rFonts w:cs="Arial"/>
                <w:color w:val="000000"/>
                <w:sz w:val="20"/>
                <w:szCs w:val="20"/>
              </w:rPr>
              <w:t>± 8.7</w:t>
            </w:r>
          </w:p>
        </w:tc>
        <w:tc>
          <w:tcPr>
            <w:tcW w:w="1276" w:type="dxa"/>
            <w:vAlign w:val="bottom"/>
          </w:tcPr>
          <w:p w14:paraId="18AF66DD" w14:textId="5DF86A8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16.7</w:t>
            </w:r>
            <w:r>
              <w:rPr>
                <w:rFonts w:cs="Arial"/>
                <w:color w:val="000000"/>
                <w:sz w:val="20"/>
                <w:szCs w:val="20"/>
              </w:rPr>
              <w:t xml:space="preserve"> </w:t>
            </w:r>
            <w:r w:rsidRPr="00B84077">
              <w:rPr>
                <w:rFonts w:cs="Arial"/>
                <w:color w:val="000000"/>
                <w:sz w:val="20"/>
                <w:szCs w:val="20"/>
              </w:rPr>
              <w:t>± 24.7</w:t>
            </w:r>
          </w:p>
        </w:tc>
        <w:tc>
          <w:tcPr>
            <w:tcW w:w="1276" w:type="dxa"/>
            <w:vAlign w:val="bottom"/>
          </w:tcPr>
          <w:p w14:paraId="1C09DDBE" w14:textId="438C9C4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 </w:t>
            </w:r>
          </w:p>
        </w:tc>
        <w:tc>
          <w:tcPr>
            <w:tcW w:w="1276" w:type="dxa"/>
            <w:tcBorders>
              <w:left w:val="nil"/>
            </w:tcBorders>
          </w:tcPr>
          <w:p w14:paraId="1162D619" w14:textId="77777777" w:rsidR="00BB12CA" w:rsidRPr="004346B0" w:rsidRDefault="00BB12CA" w:rsidP="00BB12CA">
            <w:pPr>
              <w:spacing w:line="259" w:lineRule="auto"/>
              <w:rPr>
                <w:lang w:val="en-US"/>
              </w:rPr>
            </w:pPr>
          </w:p>
        </w:tc>
      </w:tr>
      <w:tr w:rsidR="00BB12CA" w:rsidRPr="004346B0" w14:paraId="7A7A2558" w14:textId="17BC477D" w:rsidTr="0032353A">
        <w:trPr>
          <w:gridAfter w:val="1"/>
          <w:wAfter w:w="5103" w:type="dxa"/>
        </w:trPr>
        <w:tc>
          <w:tcPr>
            <w:tcW w:w="704" w:type="dxa"/>
            <w:vMerge/>
          </w:tcPr>
          <w:p w14:paraId="01D3AB85" w14:textId="77777777" w:rsidR="00BB12CA" w:rsidRPr="004346B0" w:rsidRDefault="00BB12CA" w:rsidP="00BB12CA">
            <w:pPr>
              <w:spacing w:line="240" w:lineRule="auto"/>
              <w:jc w:val="center"/>
              <w:rPr>
                <w:rFonts w:cs="Arial"/>
                <w:sz w:val="18"/>
                <w:szCs w:val="18"/>
                <w:lang w:val="en-US"/>
              </w:rPr>
            </w:pPr>
          </w:p>
        </w:tc>
        <w:tc>
          <w:tcPr>
            <w:tcW w:w="1843" w:type="dxa"/>
            <w:tcBorders>
              <w:right w:val="single" w:sz="4" w:space="0" w:color="auto"/>
            </w:tcBorders>
          </w:tcPr>
          <w:p w14:paraId="004B2F57" w14:textId="6152CBC2"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5F63D267" w14:textId="3D88D151"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21.7</w:t>
            </w:r>
            <w:r>
              <w:rPr>
                <w:rFonts w:cs="Arial"/>
                <w:color w:val="000000"/>
                <w:sz w:val="20"/>
                <w:szCs w:val="20"/>
              </w:rPr>
              <w:t xml:space="preserve"> </w:t>
            </w:r>
            <w:r w:rsidRPr="00B84077">
              <w:rPr>
                <w:rFonts w:cs="Arial"/>
                <w:color w:val="000000"/>
                <w:sz w:val="20"/>
                <w:szCs w:val="20"/>
              </w:rPr>
              <w:t>± 15.3</w:t>
            </w:r>
          </w:p>
        </w:tc>
        <w:tc>
          <w:tcPr>
            <w:tcW w:w="1275" w:type="dxa"/>
            <w:vAlign w:val="bottom"/>
          </w:tcPr>
          <w:p w14:paraId="138BA34C" w14:textId="6C914BE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28.3</w:t>
            </w:r>
            <w:r>
              <w:rPr>
                <w:rFonts w:cs="Arial"/>
                <w:color w:val="000000"/>
                <w:sz w:val="20"/>
                <w:szCs w:val="20"/>
              </w:rPr>
              <w:t xml:space="preserve"> </w:t>
            </w:r>
            <w:r w:rsidRPr="00B84077">
              <w:rPr>
                <w:rFonts w:cs="Arial"/>
                <w:color w:val="000000"/>
                <w:sz w:val="20"/>
                <w:szCs w:val="20"/>
              </w:rPr>
              <w:t>± 27.5</w:t>
            </w:r>
          </w:p>
        </w:tc>
        <w:tc>
          <w:tcPr>
            <w:tcW w:w="1276" w:type="dxa"/>
            <w:vAlign w:val="bottom"/>
          </w:tcPr>
          <w:p w14:paraId="6F044F5B" w14:textId="2AB4256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31.7</w:t>
            </w:r>
            <w:r>
              <w:rPr>
                <w:rFonts w:cs="Arial"/>
                <w:color w:val="000000"/>
                <w:sz w:val="20"/>
                <w:szCs w:val="20"/>
              </w:rPr>
              <w:t xml:space="preserve"> </w:t>
            </w:r>
            <w:r w:rsidRPr="00B84077">
              <w:rPr>
                <w:rFonts w:cs="Arial"/>
                <w:color w:val="000000"/>
                <w:sz w:val="20"/>
                <w:szCs w:val="20"/>
              </w:rPr>
              <w:t>± 32.5</w:t>
            </w:r>
          </w:p>
        </w:tc>
        <w:tc>
          <w:tcPr>
            <w:tcW w:w="1276" w:type="dxa"/>
            <w:vAlign w:val="bottom"/>
          </w:tcPr>
          <w:p w14:paraId="13655178" w14:textId="46ECFF0E"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6.7</w:t>
            </w:r>
            <w:r>
              <w:rPr>
                <w:rFonts w:cs="Arial"/>
                <w:color w:val="000000"/>
                <w:sz w:val="20"/>
                <w:szCs w:val="20"/>
              </w:rPr>
              <w:t xml:space="preserve"> </w:t>
            </w:r>
            <w:r w:rsidRPr="00B84077">
              <w:rPr>
                <w:rFonts w:cs="Arial"/>
                <w:color w:val="000000"/>
                <w:sz w:val="20"/>
                <w:szCs w:val="20"/>
              </w:rPr>
              <w:t>± 11.5</w:t>
            </w:r>
          </w:p>
        </w:tc>
        <w:tc>
          <w:tcPr>
            <w:tcW w:w="1276" w:type="dxa"/>
            <w:vAlign w:val="bottom"/>
          </w:tcPr>
          <w:p w14:paraId="30F3225D" w14:textId="135CBA31"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6.7</w:t>
            </w:r>
            <w:r>
              <w:rPr>
                <w:rFonts w:cs="Arial"/>
                <w:color w:val="000000"/>
                <w:sz w:val="20"/>
                <w:szCs w:val="20"/>
              </w:rPr>
              <w:t xml:space="preserve"> </w:t>
            </w:r>
            <w:r w:rsidRPr="00B84077">
              <w:rPr>
                <w:rFonts w:cs="Arial"/>
                <w:color w:val="000000"/>
                <w:sz w:val="20"/>
                <w:szCs w:val="20"/>
              </w:rPr>
              <w:t>± 7.6</w:t>
            </w:r>
          </w:p>
        </w:tc>
        <w:tc>
          <w:tcPr>
            <w:tcW w:w="1276" w:type="dxa"/>
            <w:tcBorders>
              <w:left w:val="nil"/>
            </w:tcBorders>
          </w:tcPr>
          <w:p w14:paraId="2D0F480C" w14:textId="77777777" w:rsidR="00BB12CA" w:rsidRPr="004346B0" w:rsidRDefault="00BB12CA" w:rsidP="00BB12CA">
            <w:pPr>
              <w:spacing w:line="259" w:lineRule="auto"/>
              <w:rPr>
                <w:lang w:val="en-US"/>
              </w:rPr>
            </w:pPr>
          </w:p>
        </w:tc>
      </w:tr>
      <w:tr w:rsidR="00BB12CA" w:rsidRPr="004346B0" w14:paraId="0BA58CFE" w14:textId="77777777" w:rsidTr="0032353A">
        <w:trPr>
          <w:gridAfter w:val="1"/>
          <w:wAfter w:w="5103" w:type="dxa"/>
        </w:trPr>
        <w:tc>
          <w:tcPr>
            <w:tcW w:w="704" w:type="dxa"/>
          </w:tcPr>
          <w:p w14:paraId="23C36EBE" w14:textId="77777777" w:rsidR="00BB12CA" w:rsidRPr="004346B0" w:rsidRDefault="00BB12CA" w:rsidP="00BB12CA">
            <w:pPr>
              <w:spacing w:line="240" w:lineRule="auto"/>
              <w:jc w:val="center"/>
              <w:rPr>
                <w:rFonts w:cs="Arial"/>
                <w:sz w:val="18"/>
                <w:szCs w:val="18"/>
                <w:lang w:val="en-US"/>
              </w:rPr>
            </w:pPr>
          </w:p>
        </w:tc>
        <w:tc>
          <w:tcPr>
            <w:tcW w:w="1843" w:type="dxa"/>
            <w:tcBorders>
              <w:right w:val="single" w:sz="4" w:space="0" w:color="auto"/>
            </w:tcBorders>
          </w:tcPr>
          <w:p w14:paraId="1B7C310A" w14:textId="5EA76E48"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f</w:t>
            </w:r>
            <w:r w:rsidRPr="004346B0">
              <w:rPr>
                <w:rFonts w:cs="Arial"/>
                <w:sz w:val="20"/>
                <w:szCs w:val="20"/>
                <w:lang w:val="en-US"/>
              </w:rPr>
              <w:t>low</w:t>
            </w:r>
          </w:p>
        </w:tc>
        <w:tc>
          <w:tcPr>
            <w:tcW w:w="1276" w:type="dxa"/>
            <w:tcBorders>
              <w:left w:val="single" w:sz="4" w:space="0" w:color="auto"/>
            </w:tcBorders>
            <w:vAlign w:val="bottom"/>
          </w:tcPr>
          <w:p w14:paraId="06720116" w14:textId="5B8E8E0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30.0</w:t>
            </w:r>
            <w:r>
              <w:rPr>
                <w:rFonts w:cs="Arial"/>
                <w:color w:val="000000"/>
                <w:sz w:val="20"/>
                <w:szCs w:val="20"/>
              </w:rPr>
              <w:t xml:space="preserve"> </w:t>
            </w:r>
            <w:r w:rsidRPr="00B84077">
              <w:rPr>
                <w:rFonts w:cs="Arial"/>
                <w:color w:val="000000"/>
                <w:sz w:val="20"/>
                <w:szCs w:val="20"/>
              </w:rPr>
              <w:t>± 18.0</w:t>
            </w:r>
          </w:p>
        </w:tc>
        <w:tc>
          <w:tcPr>
            <w:tcW w:w="1275" w:type="dxa"/>
            <w:vAlign w:val="bottom"/>
          </w:tcPr>
          <w:p w14:paraId="5EA06229" w14:textId="264B8FBD"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31.7</w:t>
            </w:r>
            <w:r>
              <w:rPr>
                <w:rFonts w:cs="Arial"/>
                <w:color w:val="000000"/>
                <w:sz w:val="20"/>
                <w:szCs w:val="20"/>
              </w:rPr>
              <w:t xml:space="preserve"> </w:t>
            </w:r>
            <w:r w:rsidRPr="00B84077">
              <w:rPr>
                <w:rFonts w:cs="Arial"/>
                <w:color w:val="000000"/>
                <w:sz w:val="20"/>
                <w:szCs w:val="20"/>
              </w:rPr>
              <w:t>± 17.6</w:t>
            </w:r>
          </w:p>
        </w:tc>
        <w:tc>
          <w:tcPr>
            <w:tcW w:w="1276" w:type="dxa"/>
            <w:vAlign w:val="bottom"/>
          </w:tcPr>
          <w:p w14:paraId="49E2AF70" w14:textId="205DE4DB"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36.7</w:t>
            </w:r>
            <w:r>
              <w:rPr>
                <w:rFonts w:cs="Arial"/>
                <w:color w:val="000000"/>
                <w:sz w:val="20"/>
                <w:szCs w:val="20"/>
              </w:rPr>
              <w:t xml:space="preserve"> </w:t>
            </w:r>
            <w:r w:rsidRPr="00B84077">
              <w:rPr>
                <w:rFonts w:cs="Arial"/>
                <w:color w:val="000000"/>
                <w:sz w:val="20"/>
                <w:szCs w:val="20"/>
              </w:rPr>
              <w:t>± 47.3</w:t>
            </w:r>
          </w:p>
        </w:tc>
        <w:tc>
          <w:tcPr>
            <w:tcW w:w="1276" w:type="dxa"/>
            <w:vAlign w:val="bottom"/>
          </w:tcPr>
          <w:p w14:paraId="18712EC9" w14:textId="1597C678"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20.0</w:t>
            </w:r>
            <w:r>
              <w:rPr>
                <w:rFonts w:cs="Arial"/>
                <w:color w:val="000000"/>
                <w:sz w:val="20"/>
                <w:szCs w:val="20"/>
              </w:rPr>
              <w:t xml:space="preserve"> </w:t>
            </w:r>
            <w:r w:rsidRPr="00B84077">
              <w:rPr>
                <w:rFonts w:cs="Arial"/>
                <w:color w:val="000000"/>
                <w:sz w:val="20"/>
                <w:szCs w:val="20"/>
              </w:rPr>
              <w:t>± 15.0</w:t>
            </w:r>
          </w:p>
        </w:tc>
        <w:tc>
          <w:tcPr>
            <w:tcW w:w="1276" w:type="dxa"/>
            <w:vAlign w:val="bottom"/>
          </w:tcPr>
          <w:p w14:paraId="491C995B" w14:textId="3D87B8B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6.7</w:t>
            </w:r>
            <w:r>
              <w:rPr>
                <w:rFonts w:cs="Arial"/>
                <w:color w:val="000000"/>
                <w:sz w:val="20"/>
                <w:szCs w:val="20"/>
              </w:rPr>
              <w:t xml:space="preserve"> </w:t>
            </w:r>
            <w:r w:rsidRPr="00B84077">
              <w:rPr>
                <w:rFonts w:cs="Arial"/>
                <w:color w:val="000000"/>
                <w:sz w:val="20"/>
                <w:szCs w:val="20"/>
              </w:rPr>
              <w:t>± 7.6</w:t>
            </w:r>
          </w:p>
        </w:tc>
        <w:tc>
          <w:tcPr>
            <w:tcW w:w="1276" w:type="dxa"/>
            <w:tcBorders>
              <w:left w:val="nil"/>
            </w:tcBorders>
          </w:tcPr>
          <w:p w14:paraId="693404B5" w14:textId="77777777" w:rsidR="00BB12CA" w:rsidRPr="004346B0" w:rsidRDefault="00BB12CA" w:rsidP="00BB12CA">
            <w:pPr>
              <w:spacing w:line="259" w:lineRule="auto"/>
              <w:rPr>
                <w:lang w:val="en-US"/>
              </w:rPr>
            </w:pPr>
          </w:p>
        </w:tc>
      </w:tr>
      <w:tr w:rsidR="00BB12CA" w:rsidRPr="004346B0" w14:paraId="4F52C683" w14:textId="77777777" w:rsidTr="0032353A">
        <w:trPr>
          <w:gridAfter w:val="1"/>
          <w:wAfter w:w="5103" w:type="dxa"/>
        </w:trPr>
        <w:tc>
          <w:tcPr>
            <w:tcW w:w="704" w:type="dxa"/>
          </w:tcPr>
          <w:p w14:paraId="073EC318" w14:textId="77777777" w:rsidR="00BB12CA" w:rsidRPr="004346B0" w:rsidRDefault="00BB12CA" w:rsidP="00BB12CA">
            <w:pPr>
              <w:spacing w:line="240" w:lineRule="auto"/>
              <w:jc w:val="center"/>
              <w:rPr>
                <w:rFonts w:cs="Arial"/>
                <w:sz w:val="18"/>
                <w:szCs w:val="18"/>
                <w:lang w:val="en-US"/>
              </w:rPr>
            </w:pPr>
          </w:p>
        </w:tc>
        <w:tc>
          <w:tcPr>
            <w:tcW w:w="1843" w:type="dxa"/>
            <w:tcBorders>
              <w:right w:val="single" w:sz="4" w:space="0" w:color="auto"/>
            </w:tcBorders>
          </w:tcPr>
          <w:p w14:paraId="0DCF33C2" w14:textId="15B685D3" w:rsidR="00BB12CA" w:rsidRPr="004346B0" w:rsidRDefault="00BB12CA" w:rsidP="00BB12CA">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61014A41" w14:textId="46705AC7"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21.7</w:t>
            </w:r>
            <w:r>
              <w:rPr>
                <w:rFonts w:cs="Arial"/>
                <w:color w:val="000000"/>
                <w:sz w:val="20"/>
                <w:szCs w:val="20"/>
              </w:rPr>
              <w:t xml:space="preserve"> </w:t>
            </w:r>
            <w:r w:rsidRPr="00B84077">
              <w:rPr>
                <w:rFonts w:cs="Arial"/>
                <w:color w:val="000000"/>
                <w:sz w:val="20"/>
                <w:szCs w:val="20"/>
              </w:rPr>
              <w:t>± 12.6</w:t>
            </w:r>
          </w:p>
        </w:tc>
        <w:tc>
          <w:tcPr>
            <w:tcW w:w="1275" w:type="dxa"/>
            <w:vAlign w:val="bottom"/>
          </w:tcPr>
          <w:p w14:paraId="098A82F9" w14:textId="3402A43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15.0</w:t>
            </w:r>
            <w:r>
              <w:rPr>
                <w:rFonts w:cs="Arial"/>
                <w:color w:val="000000"/>
                <w:sz w:val="20"/>
                <w:szCs w:val="20"/>
              </w:rPr>
              <w:t xml:space="preserve"> </w:t>
            </w:r>
            <w:r w:rsidRPr="00B84077">
              <w:rPr>
                <w:rFonts w:cs="Arial"/>
                <w:color w:val="000000"/>
                <w:sz w:val="20"/>
                <w:szCs w:val="20"/>
              </w:rPr>
              <w:t>± 10.0</w:t>
            </w:r>
          </w:p>
        </w:tc>
        <w:tc>
          <w:tcPr>
            <w:tcW w:w="1276" w:type="dxa"/>
            <w:vAlign w:val="bottom"/>
          </w:tcPr>
          <w:p w14:paraId="21CF3864" w14:textId="1FF1C2A3"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16.7</w:t>
            </w:r>
            <w:r>
              <w:rPr>
                <w:rFonts w:cs="Arial"/>
                <w:color w:val="000000"/>
                <w:sz w:val="20"/>
                <w:szCs w:val="20"/>
              </w:rPr>
              <w:t xml:space="preserve"> </w:t>
            </w:r>
            <w:r w:rsidRPr="00B84077">
              <w:rPr>
                <w:rFonts w:cs="Arial"/>
                <w:color w:val="000000"/>
                <w:sz w:val="20"/>
                <w:szCs w:val="20"/>
              </w:rPr>
              <w:t>± 20.8</w:t>
            </w:r>
          </w:p>
        </w:tc>
        <w:tc>
          <w:tcPr>
            <w:tcW w:w="1276" w:type="dxa"/>
            <w:vAlign w:val="bottom"/>
          </w:tcPr>
          <w:p w14:paraId="25B31511" w14:textId="492A4D14"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6.7</w:t>
            </w:r>
            <w:r>
              <w:rPr>
                <w:rFonts w:cs="Arial"/>
                <w:color w:val="000000"/>
                <w:sz w:val="20"/>
                <w:szCs w:val="20"/>
              </w:rPr>
              <w:t xml:space="preserve"> </w:t>
            </w:r>
            <w:r w:rsidRPr="00B84077">
              <w:rPr>
                <w:rFonts w:cs="Arial"/>
                <w:color w:val="000000"/>
                <w:sz w:val="20"/>
                <w:szCs w:val="20"/>
              </w:rPr>
              <w:t>± 11.5</w:t>
            </w:r>
          </w:p>
        </w:tc>
        <w:tc>
          <w:tcPr>
            <w:tcW w:w="1276" w:type="dxa"/>
            <w:vAlign w:val="bottom"/>
          </w:tcPr>
          <w:p w14:paraId="623C049E" w14:textId="679A0430"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5.8</w:t>
            </w:r>
          </w:p>
        </w:tc>
        <w:tc>
          <w:tcPr>
            <w:tcW w:w="1276" w:type="dxa"/>
            <w:tcBorders>
              <w:left w:val="nil"/>
            </w:tcBorders>
          </w:tcPr>
          <w:p w14:paraId="3389FA44" w14:textId="77777777" w:rsidR="00BB12CA" w:rsidRPr="004346B0" w:rsidRDefault="00BB12CA" w:rsidP="00BB12CA">
            <w:pPr>
              <w:spacing w:line="259" w:lineRule="auto"/>
              <w:rPr>
                <w:lang w:val="en-US"/>
              </w:rPr>
            </w:pPr>
          </w:p>
        </w:tc>
      </w:tr>
      <w:tr w:rsidR="00BB12CA" w:rsidRPr="004346B0" w14:paraId="6FBAD423" w14:textId="77777777" w:rsidTr="0032353A">
        <w:trPr>
          <w:gridAfter w:val="1"/>
          <w:wAfter w:w="5103" w:type="dxa"/>
        </w:trPr>
        <w:tc>
          <w:tcPr>
            <w:tcW w:w="704" w:type="dxa"/>
          </w:tcPr>
          <w:p w14:paraId="4352B8C7" w14:textId="77777777" w:rsidR="00BB12CA" w:rsidRPr="004346B0" w:rsidRDefault="00BB12CA" w:rsidP="00BB12CA">
            <w:pPr>
              <w:spacing w:line="240" w:lineRule="auto"/>
              <w:jc w:val="center"/>
              <w:rPr>
                <w:rFonts w:cs="Arial"/>
                <w:sz w:val="18"/>
                <w:szCs w:val="18"/>
                <w:lang w:val="en-US"/>
              </w:rPr>
            </w:pPr>
          </w:p>
        </w:tc>
        <w:tc>
          <w:tcPr>
            <w:tcW w:w="1843" w:type="dxa"/>
            <w:tcBorders>
              <w:right w:val="single" w:sz="4" w:space="0" w:color="auto"/>
            </w:tcBorders>
          </w:tcPr>
          <w:p w14:paraId="5787790B" w14:textId="79B25F04" w:rsidR="00BB12CA" w:rsidRPr="004346B0" w:rsidRDefault="00BB12CA" w:rsidP="00BB12CA">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033B712B" w14:textId="78B0E11C"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68.3</w:t>
            </w:r>
            <w:r>
              <w:rPr>
                <w:rFonts w:cs="Arial"/>
                <w:color w:val="000000"/>
                <w:sz w:val="20"/>
                <w:szCs w:val="20"/>
              </w:rPr>
              <w:t xml:space="preserve"> </w:t>
            </w:r>
            <w:r w:rsidRPr="00B84077">
              <w:rPr>
                <w:rFonts w:cs="Arial"/>
                <w:color w:val="000000"/>
                <w:sz w:val="20"/>
                <w:szCs w:val="20"/>
              </w:rPr>
              <w:t>± 16.1</w:t>
            </w:r>
          </w:p>
        </w:tc>
        <w:tc>
          <w:tcPr>
            <w:tcW w:w="1275" w:type="dxa"/>
            <w:vAlign w:val="bottom"/>
          </w:tcPr>
          <w:p w14:paraId="1A712DC1" w14:textId="35D546D9"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51.7</w:t>
            </w:r>
            <w:r>
              <w:rPr>
                <w:rFonts w:cs="Arial"/>
                <w:color w:val="000000"/>
                <w:sz w:val="20"/>
                <w:szCs w:val="20"/>
              </w:rPr>
              <w:t xml:space="preserve"> </w:t>
            </w:r>
            <w:r w:rsidRPr="00B84077">
              <w:rPr>
                <w:rFonts w:cs="Arial"/>
                <w:color w:val="000000"/>
                <w:sz w:val="20"/>
                <w:szCs w:val="20"/>
              </w:rPr>
              <w:t>± 29.3</w:t>
            </w:r>
          </w:p>
        </w:tc>
        <w:tc>
          <w:tcPr>
            <w:tcW w:w="1276" w:type="dxa"/>
            <w:vAlign w:val="bottom"/>
          </w:tcPr>
          <w:p w14:paraId="02F50243" w14:textId="26FD3396"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25.0</w:t>
            </w:r>
            <w:r>
              <w:rPr>
                <w:rFonts w:cs="Arial"/>
                <w:color w:val="000000"/>
                <w:sz w:val="20"/>
                <w:szCs w:val="20"/>
              </w:rPr>
              <w:t xml:space="preserve"> </w:t>
            </w:r>
            <w:r w:rsidRPr="00B84077">
              <w:rPr>
                <w:rFonts w:cs="Arial"/>
                <w:color w:val="000000"/>
                <w:sz w:val="20"/>
                <w:szCs w:val="20"/>
              </w:rPr>
              <w:t>± 34.6</w:t>
            </w:r>
          </w:p>
        </w:tc>
        <w:tc>
          <w:tcPr>
            <w:tcW w:w="1276" w:type="dxa"/>
            <w:vAlign w:val="bottom"/>
          </w:tcPr>
          <w:p w14:paraId="0C6470DA" w14:textId="48A279B0"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11.7</w:t>
            </w:r>
            <w:r>
              <w:rPr>
                <w:rFonts w:cs="Arial"/>
                <w:color w:val="000000"/>
                <w:sz w:val="20"/>
                <w:szCs w:val="20"/>
              </w:rPr>
              <w:t xml:space="preserve"> </w:t>
            </w:r>
            <w:r w:rsidRPr="00B84077">
              <w:rPr>
                <w:rFonts w:cs="Arial"/>
                <w:color w:val="000000"/>
                <w:sz w:val="20"/>
                <w:szCs w:val="20"/>
              </w:rPr>
              <w:t>± 16.1</w:t>
            </w:r>
          </w:p>
        </w:tc>
        <w:tc>
          <w:tcPr>
            <w:tcW w:w="1276" w:type="dxa"/>
            <w:vAlign w:val="bottom"/>
          </w:tcPr>
          <w:p w14:paraId="044A0AA2" w14:textId="0C6D3DFA" w:rsidR="00BB12CA" w:rsidRPr="004346B0" w:rsidRDefault="00BB12CA" w:rsidP="00BB12CA">
            <w:pPr>
              <w:spacing w:line="240" w:lineRule="auto"/>
              <w:jc w:val="center"/>
              <w:rPr>
                <w:rFonts w:cs="Arial"/>
                <w:sz w:val="20"/>
                <w:szCs w:val="20"/>
                <w:lang w:val="en-US"/>
              </w:rPr>
            </w:pPr>
            <w:r w:rsidRPr="00B84077">
              <w:rPr>
                <w:rFonts w:cs="Arial"/>
                <w:color w:val="000000"/>
                <w:sz w:val="20"/>
                <w:szCs w:val="20"/>
              </w:rPr>
              <w:t>3.3</w:t>
            </w:r>
            <w:r>
              <w:rPr>
                <w:rFonts w:cs="Arial"/>
                <w:color w:val="000000"/>
                <w:sz w:val="20"/>
                <w:szCs w:val="20"/>
              </w:rPr>
              <w:t xml:space="preserve"> </w:t>
            </w:r>
            <w:r w:rsidRPr="00B84077">
              <w:rPr>
                <w:rFonts w:cs="Arial"/>
                <w:color w:val="000000"/>
                <w:sz w:val="20"/>
                <w:szCs w:val="20"/>
              </w:rPr>
              <w:t>± 2.9</w:t>
            </w:r>
          </w:p>
        </w:tc>
        <w:tc>
          <w:tcPr>
            <w:tcW w:w="1276" w:type="dxa"/>
            <w:tcBorders>
              <w:left w:val="nil"/>
            </w:tcBorders>
          </w:tcPr>
          <w:p w14:paraId="27868C23" w14:textId="77777777" w:rsidR="00BB12CA" w:rsidRPr="004346B0" w:rsidRDefault="00BB12CA" w:rsidP="00BB12CA">
            <w:pPr>
              <w:spacing w:line="259" w:lineRule="auto"/>
              <w:rPr>
                <w:lang w:val="en-US"/>
              </w:rPr>
            </w:pPr>
          </w:p>
        </w:tc>
      </w:tr>
    </w:tbl>
    <w:p w14:paraId="3E01F456" w14:textId="77777777" w:rsidR="00A82E31" w:rsidRDefault="00A82E31" w:rsidP="000F3A86">
      <w:pPr>
        <w:pStyle w:val="Beschriftung"/>
        <w:spacing w:after="0"/>
        <w:rPr>
          <w:lang w:val="en-US"/>
        </w:rPr>
      </w:pPr>
    </w:p>
    <w:p w14:paraId="729CEEDE" w14:textId="77777777" w:rsidR="00A82E31" w:rsidRDefault="00A82E31" w:rsidP="000F3A86">
      <w:pPr>
        <w:pStyle w:val="Beschriftung"/>
        <w:spacing w:after="0"/>
        <w:rPr>
          <w:lang w:val="en-US"/>
        </w:rPr>
      </w:pPr>
    </w:p>
    <w:p w14:paraId="0BC37017" w14:textId="32DA2689" w:rsidR="000F3A86" w:rsidRDefault="000F3A86" w:rsidP="00A82E31">
      <w:pPr>
        <w:pStyle w:val="Beschriftung"/>
        <w:spacing w:after="0"/>
        <w:rPr>
          <w:lang w:val="en-US"/>
        </w:rPr>
      </w:pPr>
      <w:r w:rsidRPr="0019117F">
        <w:rPr>
          <w:lang w:val="en-US"/>
        </w:rPr>
        <w:lastRenderedPageBreak/>
        <w:t xml:space="preserve">Table </w:t>
      </w:r>
      <w:r w:rsidR="00A67D63">
        <w:rPr>
          <w:lang w:val="en-US"/>
        </w:rPr>
        <w:t>S</w:t>
      </w:r>
      <w:r w:rsidR="00A82E31">
        <w:t xml:space="preserve">1 </w:t>
      </w:r>
      <w:proofErr w:type="spellStart"/>
      <w:r w:rsidR="00A82E31">
        <w:t>continued</w:t>
      </w:r>
      <w:proofErr w:type="spellEnd"/>
      <w:r w:rsidRPr="0019117F">
        <w:rPr>
          <w:lang w:val="en-US"/>
        </w:rPr>
        <w:t xml:space="preserve"> </w:t>
      </w:r>
    </w:p>
    <w:tbl>
      <w:tblPr>
        <w:tblStyle w:val="Tabellenraster1"/>
        <w:tblW w:w="153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843"/>
        <w:gridCol w:w="1276"/>
        <w:gridCol w:w="1275"/>
        <w:gridCol w:w="1276"/>
        <w:gridCol w:w="1276"/>
        <w:gridCol w:w="1276"/>
        <w:gridCol w:w="1276"/>
        <w:gridCol w:w="5103"/>
      </w:tblGrid>
      <w:tr w:rsidR="000F3A86" w:rsidRPr="005300E9" w14:paraId="52F7530A" w14:textId="77777777" w:rsidTr="000F3A86">
        <w:tc>
          <w:tcPr>
            <w:tcW w:w="704" w:type="dxa"/>
            <w:textDirection w:val="btLr"/>
          </w:tcPr>
          <w:p w14:paraId="63AFCB90" w14:textId="77777777" w:rsidR="000F3A86" w:rsidRDefault="000F3A86" w:rsidP="000F3A86">
            <w:pPr>
              <w:spacing w:line="240" w:lineRule="auto"/>
              <w:ind w:left="113" w:right="113"/>
              <w:jc w:val="center"/>
              <w:rPr>
                <w:rFonts w:cs="Arial"/>
                <w:b/>
                <w:sz w:val="20"/>
                <w:szCs w:val="20"/>
                <w:lang w:val="en-US"/>
              </w:rPr>
            </w:pPr>
          </w:p>
        </w:tc>
        <w:tc>
          <w:tcPr>
            <w:tcW w:w="1843" w:type="dxa"/>
            <w:vAlign w:val="center"/>
          </w:tcPr>
          <w:p w14:paraId="6A214FC4" w14:textId="77777777" w:rsidR="000F3A86" w:rsidRPr="0002690D" w:rsidRDefault="000F3A86" w:rsidP="000F3A86">
            <w:pPr>
              <w:spacing w:line="240" w:lineRule="auto"/>
              <w:jc w:val="center"/>
              <w:rPr>
                <w:rFonts w:cs="Arial"/>
                <w:b/>
                <w:bCs/>
                <w:sz w:val="18"/>
                <w:szCs w:val="18"/>
                <w:lang w:val="en-US"/>
              </w:rPr>
            </w:pPr>
          </w:p>
        </w:tc>
        <w:tc>
          <w:tcPr>
            <w:tcW w:w="6379" w:type="dxa"/>
            <w:gridSpan w:val="5"/>
            <w:vAlign w:val="center"/>
          </w:tcPr>
          <w:p w14:paraId="1AFE0718" w14:textId="317529F5" w:rsidR="000F3A86" w:rsidRPr="004C0831" w:rsidRDefault="004346B0" w:rsidP="004346B0">
            <w:pPr>
              <w:spacing w:line="240" w:lineRule="auto"/>
              <w:jc w:val="center"/>
              <w:rPr>
                <w:rFonts w:cs="Arial"/>
                <w:b/>
                <w:bCs/>
                <w:sz w:val="20"/>
                <w:szCs w:val="20"/>
                <w:lang w:val="en-US"/>
              </w:rPr>
            </w:pPr>
            <w:r>
              <w:rPr>
                <w:rFonts w:cs="Arial"/>
                <w:b/>
                <w:bCs/>
                <w:sz w:val="20"/>
                <w:szCs w:val="20"/>
                <w:lang w:val="en-US"/>
              </w:rPr>
              <w:t>burned</w:t>
            </w:r>
            <w:r w:rsidRPr="004C0831">
              <w:rPr>
                <w:rFonts w:cs="Arial"/>
                <w:b/>
                <w:bCs/>
                <w:sz w:val="20"/>
                <w:szCs w:val="20"/>
                <w:lang w:val="en-US"/>
              </w:rPr>
              <w:t xml:space="preserve"> </w:t>
            </w:r>
            <w:r w:rsidR="000F3A86" w:rsidRPr="004C0831">
              <w:rPr>
                <w:rFonts w:cs="Arial"/>
                <w:b/>
                <w:bCs/>
                <w:sz w:val="20"/>
                <w:szCs w:val="20"/>
                <w:lang w:val="en-US"/>
              </w:rPr>
              <w:t xml:space="preserve">IFO 180 </w:t>
            </w:r>
            <w:r>
              <w:rPr>
                <w:rFonts w:cs="Arial"/>
                <w:b/>
                <w:bCs/>
                <w:sz w:val="20"/>
                <w:szCs w:val="20"/>
                <w:lang w:val="en-US"/>
              </w:rPr>
              <w:t>LE</w:t>
            </w:r>
            <w:r w:rsidR="000F3A86" w:rsidRPr="004C0831">
              <w:rPr>
                <w:rFonts w:cs="Arial"/>
                <w:b/>
                <w:bCs/>
                <w:sz w:val="20"/>
                <w:szCs w:val="20"/>
                <w:lang w:val="en-US"/>
              </w:rPr>
              <w:t>WAF</w:t>
            </w:r>
            <w:r>
              <w:rPr>
                <w:rFonts w:cs="Arial"/>
                <w:b/>
                <w:bCs/>
                <w:sz w:val="20"/>
                <w:szCs w:val="20"/>
                <w:lang w:val="en-US"/>
              </w:rPr>
              <w:t xml:space="preserve"> [</w:t>
            </w:r>
            <w:r w:rsidRPr="004C0831">
              <w:rPr>
                <w:rFonts w:cs="Arial"/>
                <w:b/>
                <w:bCs/>
                <w:sz w:val="20"/>
                <w:szCs w:val="20"/>
                <w:lang w:val="en-US"/>
              </w:rPr>
              <w:t>% effects</w:t>
            </w:r>
            <w:r>
              <w:rPr>
                <w:rFonts w:cs="Arial"/>
                <w:b/>
                <w:bCs/>
                <w:sz w:val="20"/>
                <w:szCs w:val="20"/>
                <w:lang w:val="en-US"/>
              </w:rPr>
              <w:t>]</w:t>
            </w:r>
          </w:p>
        </w:tc>
        <w:tc>
          <w:tcPr>
            <w:tcW w:w="6379" w:type="dxa"/>
            <w:gridSpan w:val="2"/>
            <w:tcBorders>
              <w:left w:val="nil"/>
            </w:tcBorders>
            <w:vAlign w:val="center"/>
          </w:tcPr>
          <w:p w14:paraId="1E62E4FC" w14:textId="77777777" w:rsidR="000F3A86" w:rsidRPr="005300E9" w:rsidRDefault="000F3A86" w:rsidP="000F3A86">
            <w:pPr>
              <w:spacing w:line="259" w:lineRule="auto"/>
            </w:pPr>
          </w:p>
        </w:tc>
      </w:tr>
      <w:tr w:rsidR="004E7FBC" w:rsidRPr="005300E9" w14:paraId="5609FD79" w14:textId="77777777" w:rsidTr="00191825">
        <w:trPr>
          <w:gridAfter w:val="1"/>
          <w:wAfter w:w="5103" w:type="dxa"/>
        </w:trPr>
        <w:tc>
          <w:tcPr>
            <w:tcW w:w="704" w:type="dxa"/>
            <w:textDirection w:val="btLr"/>
          </w:tcPr>
          <w:p w14:paraId="75398903" w14:textId="77777777" w:rsidR="004E7FBC" w:rsidRDefault="004E7FBC" w:rsidP="004E7FBC">
            <w:pPr>
              <w:spacing w:line="240" w:lineRule="auto"/>
              <w:ind w:left="113" w:right="113"/>
              <w:jc w:val="center"/>
              <w:rPr>
                <w:rFonts w:cs="Arial"/>
                <w:b/>
                <w:sz w:val="20"/>
                <w:szCs w:val="20"/>
                <w:lang w:val="en-US"/>
              </w:rPr>
            </w:pPr>
          </w:p>
        </w:tc>
        <w:tc>
          <w:tcPr>
            <w:tcW w:w="1843" w:type="dxa"/>
            <w:tcBorders>
              <w:right w:val="single" w:sz="4" w:space="0" w:color="auto"/>
            </w:tcBorders>
          </w:tcPr>
          <w:p w14:paraId="3B4A24E3" w14:textId="77777777" w:rsidR="004E7FBC" w:rsidRPr="00C430A3" w:rsidRDefault="004E7FBC" w:rsidP="004E7FBC">
            <w:pPr>
              <w:spacing w:line="240" w:lineRule="auto"/>
              <w:jc w:val="center"/>
              <w:rPr>
                <w:rFonts w:cs="Arial"/>
                <w:i/>
                <w:iCs/>
                <w:sz w:val="20"/>
                <w:szCs w:val="20"/>
                <w:lang w:val="en-US"/>
              </w:rPr>
            </w:pPr>
            <w:r w:rsidRPr="00C430A3">
              <w:rPr>
                <w:rFonts w:cs="Arial"/>
                <w:i/>
                <w:iCs/>
                <w:sz w:val="20"/>
                <w:szCs w:val="20"/>
                <w:lang w:val="en-US"/>
              </w:rPr>
              <w:t>exposure dilution [%] of stock</w:t>
            </w:r>
          </w:p>
        </w:tc>
        <w:tc>
          <w:tcPr>
            <w:tcW w:w="1276" w:type="dxa"/>
            <w:tcBorders>
              <w:left w:val="single" w:sz="4" w:space="0" w:color="auto"/>
            </w:tcBorders>
          </w:tcPr>
          <w:p w14:paraId="2675E86A" w14:textId="06583553" w:rsidR="004E7FBC" w:rsidRPr="00C430A3" w:rsidRDefault="004E7FBC" w:rsidP="00191825">
            <w:pPr>
              <w:spacing w:line="240" w:lineRule="auto"/>
              <w:rPr>
                <w:rFonts w:cs="Arial"/>
                <w:i/>
                <w:iCs/>
                <w:sz w:val="20"/>
                <w:szCs w:val="20"/>
                <w:lang w:val="en-US"/>
              </w:rPr>
            </w:pPr>
            <w:r w:rsidRPr="00C430A3">
              <w:rPr>
                <w:rFonts w:cs="Arial"/>
                <w:i/>
                <w:iCs/>
                <w:color w:val="000000"/>
                <w:sz w:val="20"/>
                <w:szCs w:val="20"/>
              </w:rPr>
              <w:t>100.0</w:t>
            </w:r>
          </w:p>
        </w:tc>
        <w:tc>
          <w:tcPr>
            <w:tcW w:w="1275" w:type="dxa"/>
          </w:tcPr>
          <w:p w14:paraId="1461FD15" w14:textId="54DDFA85" w:rsidR="004E7FBC" w:rsidRPr="00C430A3" w:rsidRDefault="004E7FBC" w:rsidP="00191825">
            <w:pPr>
              <w:spacing w:line="240" w:lineRule="auto"/>
              <w:rPr>
                <w:rFonts w:cs="Arial"/>
                <w:i/>
                <w:iCs/>
                <w:sz w:val="20"/>
                <w:szCs w:val="20"/>
                <w:lang w:val="en-US"/>
              </w:rPr>
            </w:pPr>
            <w:r w:rsidRPr="00C430A3">
              <w:rPr>
                <w:rFonts w:cs="Arial"/>
                <w:i/>
                <w:iCs/>
                <w:color w:val="000000"/>
                <w:sz w:val="20"/>
                <w:szCs w:val="20"/>
              </w:rPr>
              <w:t>66.7</w:t>
            </w:r>
          </w:p>
        </w:tc>
        <w:tc>
          <w:tcPr>
            <w:tcW w:w="1276" w:type="dxa"/>
          </w:tcPr>
          <w:p w14:paraId="0E36C88D" w14:textId="5F5E3875" w:rsidR="004E7FBC" w:rsidRPr="00C430A3" w:rsidRDefault="004E7FBC" w:rsidP="00191825">
            <w:pPr>
              <w:spacing w:line="240" w:lineRule="auto"/>
              <w:rPr>
                <w:rFonts w:cs="Arial"/>
                <w:i/>
                <w:iCs/>
                <w:sz w:val="20"/>
                <w:szCs w:val="20"/>
                <w:lang w:val="en-US"/>
              </w:rPr>
            </w:pPr>
            <w:r w:rsidRPr="00C430A3">
              <w:rPr>
                <w:rFonts w:cs="Arial"/>
                <w:i/>
                <w:iCs/>
                <w:color w:val="000000"/>
                <w:sz w:val="20"/>
                <w:szCs w:val="20"/>
              </w:rPr>
              <w:t>50.0</w:t>
            </w:r>
          </w:p>
        </w:tc>
        <w:tc>
          <w:tcPr>
            <w:tcW w:w="1276" w:type="dxa"/>
          </w:tcPr>
          <w:p w14:paraId="66B88C5B" w14:textId="30F028E8" w:rsidR="004E7FBC" w:rsidRPr="00C430A3" w:rsidRDefault="004E7FBC" w:rsidP="00191825">
            <w:pPr>
              <w:spacing w:line="240" w:lineRule="auto"/>
              <w:rPr>
                <w:rFonts w:cs="Arial"/>
                <w:i/>
                <w:iCs/>
                <w:sz w:val="20"/>
                <w:szCs w:val="20"/>
                <w:lang w:val="en-US"/>
              </w:rPr>
            </w:pPr>
            <w:r w:rsidRPr="00C430A3">
              <w:rPr>
                <w:rFonts w:cs="Arial"/>
                <w:i/>
                <w:iCs/>
                <w:color w:val="000000"/>
                <w:sz w:val="20"/>
                <w:szCs w:val="20"/>
              </w:rPr>
              <w:t>33.3</w:t>
            </w:r>
          </w:p>
        </w:tc>
        <w:tc>
          <w:tcPr>
            <w:tcW w:w="1276" w:type="dxa"/>
          </w:tcPr>
          <w:p w14:paraId="50ED75AB" w14:textId="1F53A027" w:rsidR="004E7FBC" w:rsidRPr="00C430A3" w:rsidRDefault="004E7FBC" w:rsidP="00191825">
            <w:pPr>
              <w:spacing w:line="240" w:lineRule="auto"/>
              <w:rPr>
                <w:rFonts w:cs="Arial"/>
                <w:i/>
                <w:iCs/>
                <w:sz w:val="20"/>
                <w:szCs w:val="20"/>
                <w:lang w:val="en-US"/>
              </w:rPr>
            </w:pPr>
            <w:r w:rsidRPr="00C430A3">
              <w:rPr>
                <w:rFonts w:cs="Arial"/>
                <w:i/>
                <w:iCs/>
                <w:color w:val="000000"/>
                <w:sz w:val="20"/>
                <w:szCs w:val="20"/>
              </w:rPr>
              <w:t>25.0</w:t>
            </w:r>
          </w:p>
        </w:tc>
        <w:tc>
          <w:tcPr>
            <w:tcW w:w="1276" w:type="dxa"/>
            <w:tcBorders>
              <w:left w:val="nil"/>
            </w:tcBorders>
          </w:tcPr>
          <w:p w14:paraId="40C80F91" w14:textId="77777777" w:rsidR="004E7FBC" w:rsidRPr="005300E9" w:rsidRDefault="004E7FBC" w:rsidP="004E7FBC">
            <w:pPr>
              <w:spacing w:line="259" w:lineRule="auto"/>
            </w:pPr>
          </w:p>
        </w:tc>
      </w:tr>
      <w:tr w:rsidR="000F3A86" w:rsidRPr="0032353A" w14:paraId="31BB8DCF" w14:textId="77777777" w:rsidTr="000F3A86">
        <w:trPr>
          <w:gridAfter w:val="1"/>
          <w:wAfter w:w="5103" w:type="dxa"/>
        </w:trPr>
        <w:tc>
          <w:tcPr>
            <w:tcW w:w="704" w:type="dxa"/>
            <w:textDirection w:val="btLr"/>
          </w:tcPr>
          <w:p w14:paraId="584DF5F4" w14:textId="77777777" w:rsidR="000F3A86" w:rsidRDefault="000F3A86" w:rsidP="000F3A86">
            <w:pPr>
              <w:spacing w:line="240" w:lineRule="auto"/>
              <w:ind w:left="113" w:right="113"/>
              <w:jc w:val="center"/>
              <w:rPr>
                <w:rFonts w:cs="Arial"/>
                <w:b/>
                <w:sz w:val="20"/>
                <w:szCs w:val="20"/>
                <w:lang w:val="en-US"/>
              </w:rPr>
            </w:pPr>
          </w:p>
        </w:tc>
        <w:tc>
          <w:tcPr>
            <w:tcW w:w="1843" w:type="dxa"/>
            <w:tcBorders>
              <w:right w:val="single" w:sz="4" w:space="0" w:color="auto"/>
            </w:tcBorders>
          </w:tcPr>
          <w:p w14:paraId="41E17A2A" w14:textId="77777777" w:rsidR="000F3A86" w:rsidRPr="004C0831" w:rsidRDefault="000F3A86" w:rsidP="000F3A86">
            <w:pPr>
              <w:spacing w:line="240" w:lineRule="auto"/>
              <w:jc w:val="center"/>
              <w:rPr>
                <w:rFonts w:cs="Arial"/>
                <w:sz w:val="20"/>
                <w:szCs w:val="20"/>
                <w:lang w:val="en-US"/>
              </w:rPr>
            </w:pPr>
          </w:p>
        </w:tc>
        <w:tc>
          <w:tcPr>
            <w:tcW w:w="1276" w:type="dxa"/>
            <w:tcBorders>
              <w:left w:val="single" w:sz="4" w:space="0" w:color="auto"/>
            </w:tcBorders>
          </w:tcPr>
          <w:p w14:paraId="02188603" w14:textId="77777777" w:rsidR="000F3A86" w:rsidRPr="0032353A" w:rsidRDefault="000F3A86" w:rsidP="000F3A86">
            <w:pPr>
              <w:spacing w:line="240" w:lineRule="auto"/>
              <w:jc w:val="center"/>
              <w:rPr>
                <w:rFonts w:cs="Arial"/>
                <w:sz w:val="20"/>
                <w:szCs w:val="20"/>
                <w:lang w:val="en-US"/>
              </w:rPr>
            </w:pPr>
          </w:p>
        </w:tc>
        <w:tc>
          <w:tcPr>
            <w:tcW w:w="1275" w:type="dxa"/>
          </w:tcPr>
          <w:p w14:paraId="01D9D206" w14:textId="77777777" w:rsidR="000F3A86" w:rsidRPr="0032353A" w:rsidRDefault="000F3A86" w:rsidP="000F3A86">
            <w:pPr>
              <w:spacing w:line="240" w:lineRule="auto"/>
              <w:jc w:val="center"/>
              <w:rPr>
                <w:rFonts w:cs="Arial"/>
                <w:sz w:val="20"/>
                <w:szCs w:val="20"/>
                <w:lang w:val="en-US"/>
              </w:rPr>
            </w:pPr>
          </w:p>
        </w:tc>
        <w:tc>
          <w:tcPr>
            <w:tcW w:w="1276" w:type="dxa"/>
          </w:tcPr>
          <w:p w14:paraId="1C5AD4C0" w14:textId="77777777" w:rsidR="000F3A86" w:rsidRPr="0032353A" w:rsidRDefault="000F3A86" w:rsidP="000F3A86">
            <w:pPr>
              <w:spacing w:line="240" w:lineRule="auto"/>
              <w:jc w:val="center"/>
              <w:rPr>
                <w:rFonts w:cs="Arial"/>
                <w:sz w:val="20"/>
                <w:szCs w:val="20"/>
                <w:lang w:val="en-US"/>
              </w:rPr>
            </w:pPr>
          </w:p>
        </w:tc>
        <w:tc>
          <w:tcPr>
            <w:tcW w:w="1276" w:type="dxa"/>
          </w:tcPr>
          <w:p w14:paraId="63A0866F" w14:textId="77777777" w:rsidR="000F3A86" w:rsidRPr="0032353A" w:rsidRDefault="000F3A86" w:rsidP="000F3A86">
            <w:pPr>
              <w:spacing w:line="240" w:lineRule="auto"/>
              <w:jc w:val="center"/>
              <w:rPr>
                <w:rFonts w:cs="Arial"/>
                <w:sz w:val="20"/>
                <w:szCs w:val="20"/>
                <w:lang w:val="en-US"/>
              </w:rPr>
            </w:pPr>
          </w:p>
        </w:tc>
        <w:tc>
          <w:tcPr>
            <w:tcW w:w="1276" w:type="dxa"/>
          </w:tcPr>
          <w:p w14:paraId="20524DD5" w14:textId="77777777" w:rsidR="000F3A86" w:rsidRPr="0032353A" w:rsidRDefault="000F3A86" w:rsidP="000F3A86">
            <w:pPr>
              <w:spacing w:line="240" w:lineRule="auto"/>
              <w:jc w:val="center"/>
              <w:rPr>
                <w:rFonts w:cs="Arial"/>
                <w:sz w:val="20"/>
                <w:szCs w:val="20"/>
                <w:lang w:val="en-US"/>
              </w:rPr>
            </w:pPr>
          </w:p>
        </w:tc>
        <w:tc>
          <w:tcPr>
            <w:tcW w:w="1276" w:type="dxa"/>
            <w:tcBorders>
              <w:left w:val="nil"/>
            </w:tcBorders>
          </w:tcPr>
          <w:p w14:paraId="1080A160" w14:textId="77777777" w:rsidR="000F3A86" w:rsidRPr="0032353A" w:rsidRDefault="000F3A86" w:rsidP="000F3A86">
            <w:pPr>
              <w:spacing w:line="259" w:lineRule="auto"/>
              <w:rPr>
                <w:rFonts w:cs="Arial"/>
                <w:sz w:val="20"/>
                <w:szCs w:val="20"/>
              </w:rPr>
            </w:pPr>
          </w:p>
        </w:tc>
      </w:tr>
      <w:tr w:rsidR="00C44E27" w:rsidRPr="0032353A" w14:paraId="2DA9D8B8" w14:textId="77777777" w:rsidTr="0032353A">
        <w:trPr>
          <w:gridAfter w:val="1"/>
          <w:wAfter w:w="5103" w:type="dxa"/>
        </w:trPr>
        <w:tc>
          <w:tcPr>
            <w:tcW w:w="704" w:type="dxa"/>
            <w:vMerge w:val="restart"/>
            <w:textDirection w:val="btLr"/>
          </w:tcPr>
          <w:p w14:paraId="033BFEF1" w14:textId="77777777" w:rsidR="00C44E27" w:rsidRPr="004C0831" w:rsidRDefault="00C44E27" w:rsidP="00C44E27">
            <w:pPr>
              <w:spacing w:line="240" w:lineRule="auto"/>
              <w:ind w:left="113" w:right="113"/>
              <w:jc w:val="center"/>
              <w:rPr>
                <w:rFonts w:cs="Arial"/>
                <w:b/>
                <w:lang w:val="en-US"/>
              </w:rPr>
            </w:pPr>
            <w:r w:rsidRPr="004C0831">
              <w:rPr>
                <w:rFonts w:cs="Arial"/>
                <w:b/>
                <w:lang w:val="en-US"/>
              </w:rPr>
              <w:t xml:space="preserve">48 </w:t>
            </w:r>
            <w:proofErr w:type="spellStart"/>
            <w:r w:rsidRPr="004C0831">
              <w:rPr>
                <w:rFonts w:cs="Arial"/>
                <w:b/>
                <w:lang w:val="en-US"/>
              </w:rPr>
              <w:t>hpf</w:t>
            </w:r>
            <w:proofErr w:type="spellEnd"/>
          </w:p>
        </w:tc>
        <w:tc>
          <w:tcPr>
            <w:tcW w:w="1843" w:type="dxa"/>
            <w:tcBorders>
              <w:right w:val="single" w:sz="4" w:space="0" w:color="auto"/>
            </w:tcBorders>
          </w:tcPr>
          <w:p w14:paraId="2FB014A1"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11143D5C" w14:textId="7ECBEA6A"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6.7</w:t>
            </w:r>
            <w:r>
              <w:rPr>
                <w:rFonts w:cs="Arial"/>
                <w:color w:val="000000"/>
                <w:sz w:val="20"/>
                <w:szCs w:val="20"/>
              </w:rPr>
              <w:t xml:space="preserve"> </w:t>
            </w:r>
            <w:r w:rsidRPr="0032353A">
              <w:rPr>
                <w:rFonts w:cs="Arial"/>
                <w:color w:val="000000"/>
                <w:sz w:val="20"/>
                <w:szCs w:val="20"/>
              </w:rPr>
              <w:t>± 11.5</w:t>
            </w:r>
          </w:p>
        </w:tc>
        <w:tc>
          <w:tcPr>
            <w:tcW w:w="1275" w:type="dxa"/>
            <w:vAlign w:val="bottom"/>
          </w:tcPr>
          <w:p w14:paraId="5082A6DF" w14:textId="6DFDACA3"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8.3</w:t>
            </w:r>
            <w:r>
              <w:rPr>
                <w:rFonts w:cs="Arial"/>
                <w:color w:val="000000"/>
                <w:sz w:val="20"/>
                <w:szCs w:val="20"/>
              </w:rPr>
              <w:t xml:space="preserve"> </w:t>
            </w:r>
            <w:r w:rsidRPr="0032353A">
              <w:rPr>
                <w:rFonts w:cs="Arial"/>
                <w:color w:val="000000"/>
                <w:sz w:val="20"/>
                <w:szCs w:val="20"/>
              </w:rPr>
              <w:t>± 14.4</w:t>
            </w:r>
          </w:p>
        </w:tc>
        <w:tc>
          <w:tcPr>
            <w:tcW w:w="1276" w:type="dxa"/>
            <w:vAlign w:val="bottom"/>
          </w:tcPr>
          <w:p w14:paraId="3F48988C" w14:textId="7CFD4BC5"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vAlign w:val="bottom"/>
          </w:tcPr>
          <w:p w14:paraId="5F10FD09" w14:textId="63235985"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8.7</w:t>
            </w:r>
          </w:p>
        </w:tc>
        <w:tc>
          <w:tcPr>
            <w:tcW w:w="1276" w:type="dxa"/>
            <w:vAlign w:val="bottom"/>
          </w:tcPr>
          <w:p w14:paraId="29C83BBB" w14:textId="2BB0E73A"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6.7</w:t>
            </w:r>
            <w:r>
              <w:rPr>
                <w:rFonts w:cs="Arial"/>
                <w:color w:val="000000"/>
                <w:sz w:val="20"/>
                <w:szCs w:val="20"/>
              </w:rPr>
              <w:t xml:space="preserve"> </w:t>
            </w:r>
            <w:r w:rsidRPr="0032353A">
              <w:rPr>
                <w:rFonts w:cs="Arial"/>
                <w:color w:val="000000"/>
                <w:sz w:val="20"/>
                <w:szCs w:val="20"/>
              </w:rPr>
              <w:t>± 11.5</w:t>
            </w:r>
          </w:p>
        </w:tc>
        <w:tc>
          <w:tcPr>
            <w:tcW w:w="1276" w:type="dxa"/>
            <w:tcBorders>
              <w:left w:val="nil"/>
            </w:tcBorders>
          </w:tcPr>
          <w:p w14:paraId="01A83946" w14:textId="77777777" w:rsidR="00C44E27" w:rsidRPr="0032353A" w:rsidRDefault="00C44E27" w:rsidP="00C44E27">
            <w:pPr>
              <w:spacing w:line="259" w:lineRule="auto"/>
              <w:rPr>
                <w:rFonts w:cs="Arial"/>
                <w:sz w:val="20"/>
                <w:szCs w:val="20"/>
              </w:rPr>
            </w:pPr>
          </w:p>
        </w:tc>
      </w:tr>
      <w:tr w:rsidR="00C44E27" w:rsidRPr="0032353A" w14:paraId="29E15323" w14:textId="77777777" w:rsidTr="0032353A">
        <w:trPr>
          <w:gridAfter w:val="1"/>
          <w:wAfter w:w="5103" w:type="dxa"/>
        </w:trPr>
        <w:tc>
          <w:tcPr>
            <w:tcW w:w="704" w:type="dxa"/>
            <w:vMerge/>
          </w:tcPr>
          <w:p w14:paraId="67EBDDB7" w14:textId="77777777" w:rsidR="00C44E27" w:rsidRPr="004C0831" w:rsidRDefault="00C44E27" w:rsidP="00C44E27">
            <w:pPr>
              <w:spacing w:line="240" w:lineRule="auto"/>
              <w:rPr>
                <w:rFonts w:cs="Arial"/>
                <w:b/>
                <w:lang w:val="en-US"/>
              </w:rPr>
            </w:pPr>
          </w:p>
        </w:tc>
        <w:tc>
          <w:tcPr>
            <w:tcW w:w="1843" w:type="dxa"/>
            <w:tcBorders>
              <w:right w:val="single" w:sz="4" w:space="0" w:color="auto"/>
            </w:tcBorders>
          </w:tcPr>
          <w:p w14:paraId="5EA596C6"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119611A2" w14:textId="66429990"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5.0</w:t>
            </w:r>
          </w:p>
        </w:tc>
        <w:tc>
          <w:tcPr>
            <w:tcW w:w="1275" w:type="dxa"/>
            <w:vAlign w:val="bottom"/>
          </w:tcPr>
          <w:p w14:paraId="452F3650" w14:textId="342CA708" w:rsidR="00C44E27" w:rsidRPr="0032353A" w:rsidRDefault="00C44E27" w:rsidP="00C44E27">
            <w:pPr>
              <w:spacing w:line="240" w:lineRule="auto"/>
              <w:jc w:val="center"/>
              <w:rPr>
                <w:rFonts w:cs="Arial"/>
                <w:sz w:val="20"/>
                <w:szCs w:val="20"/>
              </w:rPr>
            </w:pPr>
            <w:r w:rsidRPr="0032353A">
              <w:rPr>
                <w:rFonts w:cs="Arial"/>
                <w:color w:val="000000"/>
                <w:sz w:val="20"/>
                <w:szCs w:val="20"/>
              </w:rPr>
              <w:t>8.3</w:t>
            </w:r>
            <w:r>
              <w:rPr>
                <w:rFonts w:cs="Arial"/>
                <w:color w:val="000000"/>
                <w:sz w:val="20"/>
                <w:szCs w:val="20"/>
              </w:rPr>
              <w:t xml:space="preserve"> </w:t>
            </w:r>
            <w:r w:rsidRPr="0032353A">
              <w:rPr>
                <w:rFonts w:cs="Arial"/>
                <w:color w:val="000000"/>
                <w:sz w:val="20"/>
                <w:szCs w:val="20"/>
              </w:rPr>
              <w:t>± 7.6</w:t>
            </w:r>
          </w:p>
        </w:tc>
        <w:tc>
          <w:tcPr>
            <w:tcW w:w="1276" w:type="dxa"/>
            <w:vAlign w:val="bottom"/>
          </w:tcPr>
          <w:p w14:paraId="3F437953" w14:textId="0C3ACE00"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8.7</w:t>
            </w:r>
          </w:p>
        </w:tc>
        <w:tc>
          <w:tcPr>
            <w:tcW w:w="1276" w:type="dxa"/>
            <w:vAlign w:val="bottom"/>
          </w:tcPr>
          <w:p w14:paraId="1A922BF6" w14:textId="0B02574B"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vAlign w:val="bottom"/>
          </w:tcPr>
          <w:p w14:paraId="74AD48CB" w14:textId="489A693B" w:rsidR="00C44E27" w:rsidRPr="0032353A" w:rsidRDefault="00C44E27" w:rsidP="00C44E27">
            <w:pPr>
              <w:spacing w:line="240" w:lineRule="auto"/>
              <w:jc w:val="center"/>
              <w:rPr>
                <w:rFonts w:cs="Arial"/>
                <w:sz w:val="20"/>
                <w:szCs w:val="20"/>
              </w:rPr>
            </w:pPr>
            <w:r w:rsidRPr="0032353A">
              <w:rPr>
                <w:rFonts w:cs="Arial"/>
                <w:color w:val="000000"/>
                <w:sz w:val="20"/>
                <w:szCs w:val="20"/>
              </w:rPr>
              <w:t>8.3</w:t>
            </w:r>
            <w:r>
              <w:rPr>
                <w:rFonts w:cs="Arial"/>
                <w:color w:val="000000"/>
                <w:sz w:val="20"/>
                <w:szCs w:val="20"/>
              </w:rPr>
              <w:t xml:space="preserve"> </w:t>
            </w:r>
            <w:r w:rsidRPr="0032353A">
              <w:rPr>
                <w:rFonts w:cs="Arial"/>
                <w:color w:val="000000"/>
                <w:sz w:val="20"/>
                <w:szCs w:val="20"/>
              </w:rPr>
              <w:t>± 7.6</w:t>
            </w:r>
          </w:p>
        </w:tc>
        <w:tc>
          <w:tcPr>
            <w:tcW w:w="1276" w:type="dxa"/>
            <w:tcBorders>
              <w:left w:val="nil"/>
            </w:tcBorders>
          </w:tcPr>
          <w:p w14:paraId="36CE7813" w14:textId="77777777" w:rsidR="00C44E27" w:rsidRPr="0032353A" w:rsidRDefault="00C44E27" w:rsidP="00C44E27">
            <w:pPr>
              <w:spacing w:line="259" w:lineRule="auto"/>
              <w:rPr>
                <w:rFonts w:cs="Arial"/>
                <w:sz w:val="20"/>
                <w:szCs w:val="20"/>
              </w:rPr>
            </w:pPr>
          </w:p>
        </w:tc>
      </w:tr>
      <w:tr w:rsidR="00C44E27" w:rsidRPr="0032353A" w14:paraId="285418C6" w14:textId="77777777" w:rsidTr="0032353A">
        <w:trPr>
          <w:gridAfter w:val="1"/>
          <w:wAfter w:w="5103" w:type="dxa"/>
        </w:trPr>
        <w:tc>
          <w:tcPr>
            <w:tcW w:w="704" w:type="dxa"/>
            <w:vMerge/>
          </w:tcPr>
          <w:p w14:paraId="443F1E36"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4476D5CF"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1DF53806" w14:textId="049AEF1A"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xml:space="preserve">± 2.9 </w:t>
            </w:r>
          </w:p>
        </w:tc>
        <w:tc>
          <w:tcPr>
            <w:tcW w:w="1275" w:type="dxa"/>
            <w:vAlign w:val="bottom"/>
          </w:tcPr>
          <w:p w14:paraId="6372FF24" w14:textId="3841CA03"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4DB2F46D" w14:textId="58455E1A"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6557C619" w14:textId="16551150"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73579860" w14:textId="21AAD327"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027D9F47" w14:textId="77777777" w:rsidR="00C44E27" w:rsidRPr="0032353A" w:rsidRDefault="00C44E27" w:rsidP="00C44E27">
            <w:pPr>
              <w:spacing w:line="259" w:lineRule="auto"/>
              <w:rPr>
                <w:rFonts w:cs="Arial"/>
                <w:sz w:val="20"/>
                <w:szCs w:val="20"/>
              </w:rPr>
            </w:pPr>
          </w:p>
        </w:tc>
      </w:tr>
      <w:tr w:rsidR="00C44E27" w:rsidRPr="0032353A" w14:paraId="25608EAE" w14:textId="77777777" w:rsidTr="0032353A">
        <w:trPr>
          <w:gridAfter w:val="1"/>
          <w:wAfter w:w="5103" w:type="dxa"/>
        </w:trPr>
        <w:tc>
          <w:tcPr>
            <w:tcW w:w="704" w:type="dxa"/>
            <w:vMerge/>
          </w:tcPr>
          <w:p w14:paraId="3D471D54"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6C3CEF3D"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78B2DB30" w14:textId="2EC34F13"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8.7</w:t>
            </w:r>
          </w:p>
        </w:tc>
        <w:tc>
          <w:tcPr>
            <w:tcW w:w="1275" w:type="dxa"/>
            <w:vAlign w:val="bottom"/>
          </w:tcPr>
          <w:p w14:paraId="008FAD2A" w14:textId="1DD27D40" w:rsidR="00C44E27" w:rsidRPr="0032353A" w:rsidRDefault="00C44E27" w:rsidP="00C44E27">
            <w:pPr>
              <w:spacing w:line="240" w:lineRule="auto"/>
              <w:jc w:val="center"/>
              <w:rPr>
                <w:rFonts w:cs="Arial"/>
                <w:sz w:val="20"/>
                <w:szCs w:val="20"/>
              </w:rPr>
            </w:pPr>
            <w:r w:rsidRPr="0032353A">
              <w:rPr>
                <w:rFonts w:cs="Arial"/>
                <w:color w:val="000000"/>
                <w:sz w:val="20"/>
                <w:szCs w:val="20"/>
              </w:rPr>
              <w:t>3.3</w:t>
            </w:r>
            <w:r>
              <w:rPr>
                <w:rFonts w:cs="Arial"/>
                <w:color w:val="000000"/>
                <w:sz w:val="20"/>
                <w:szCs w:val="20"/>
              </w:rPr>
              <w:t xml:space="preserve"> </w:t>
            </w:r>
            <w:r w:rsidRPr="0032353A">
              <w:rPr>
                <w:rFonts w:cs="Arial"/>
                <w:color w:val="000000"/>
                <w:sz w:val="20"/>
                <w:szCs w:val="20"/>
              </w:rPr>
              <w:t>± 5.8</w:t>
            </w:r>
          </w:p>
        </w:tc>
        <w:tc>
          <w:tcPr>
            <w:tcW w:w="1276" w:type="dxa"/>
            <w:vAlign w:val="bottom"/>
          </w:tcPr>
          <w:p w14:paraId="22F2C6F4" w14:textId="5662E5E0"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vAlign w:val="bottom"/>
          </w:tcPr>
          <w:p w14:paraId="56C735F0" w14:textId="14C38B07"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336D1F7A" w14:textId="5D230CEA"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7C5D6109" w14:textId="77777777" w:rsidR="00C44E27" w:rsidRPr="0032353A" w:rsidRDefault="00C44E27" w:rsidP="00C44E27">
            <w:pPr>
              <w:spacing w:line="259" w:lineRule="auto"/>
              <w:rPr>
                <w:rFonts w:cs="Arial"/>
                <w:sz w:val="20"/>
                <w:szCs w:val="20"/>
              </w:rPr>
            </w:pPr>
          </w:p>
        </w:tc>
      </w:tr>
      <w:tr w:rsidR="00C44E27" w:rsidRPr="0032353A" w14:paraId="1516F26A" w14:textId="77777777" w:rsidTr="0032353A">
        <w:trPr>
          <w:gridAfter w:val="1"/>
          <w:wAfter w:w="5103" w:type="dxa"/>
        </w:trPr>
        <w:tc>
          <w:tcPr>
            <w:tcW w:w="704" w:type="dxa"/>
            <w:vMerge/>
          </w:tcPr>
          <w:p w14:paraId="044E7F28"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5270E21E" w14:textId="3E668E9D"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4F9F88C4" w14:textId="0D5E3CBF"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5" w:type="dxa"/>
            <w:vAlign w:val="bottom"/>
          </w:tcPr>
          <w:p w14:paraId="364EA850" w14:textId="73C4F200"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029BC821" w14:textId="37D1965D" w:rsidR="00C44E27" w:rsidRPr="0032353A" w:rsidRDefault="00C44E27" w:rsidP="00C44E27">
            <w:pPr>
              <w:spacing w:line="240" w:lineRule="auto"/>
              <w:jc w:val="center"/>
              <w:rPr>
                <w:rFonts w:cs="Arial"/>
                <w:color w:val="000000"/>
                <w:sz w:val="20"/>
                <w:szCs w:val="20"/>
              </w:rPr>
            </w:pPr>
            <w:r w:rsidRPr="0032353A">
              <w:rPr>
                <w:rFonts w:cs="Arial"/>
                <w:color w:val="000000"/>
                <w:sz w:val="20"/>
                <w:szCs w:val="20"/>
              </w:rPr>
              <w:t> </w:t>
            </w:r>
          </w:p>
        </w:tc>
        <w:tc>
          <w:tcPr>
            <w:tcW w:w="1276" w:type="dxa"/>
            <w:vAlign w:val="bottom"/>
          </w:tcPr>
          <w:p w14:paraId="2D593CE8" w14:textId="62F4E57B"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53825C7C" w14:textId="78F36865"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4B22E779" w14:textId="77777777" w:rsidR="00C44E27" w:rsidRPr="0032353A" w:rsidRDefault="00C44E27" w:rsidP="00C44E27">
            <w:pPr>
              <w:spacing w:line="259" w:lineRule="auto"/>
              <w:rPr>
                <w:rFonts w:cs="Arial"/>
                <w:sz w:val="20"/>
                <w:szCs w:val="20"/>
              </w:rPr>
            </w:pPr>
          </w:p>
        </w:tc>
      </w:tr>
      <w:tr w:rsidR="00C44E27" w:rsidRPr="0032353A" w14:paraId="49BCF2EA" w14:textId="77777777" w:rsidTr="0032353A">
        <w:trPr>
          <w:gridAfter w:val="1"/>
          <w:wAfter w:w="5103" w:type="dxa"/>
        </w:trPr>
        <w:tc>
          <w:tcPr>
            <w:tcW w:w="704" w:type="dxa"/>
            <w:vMerge/>
          </w:tcPr>
          <w:p w14:paraId="2C5E7DBD"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400A7C19"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6D47AD03" w14:textId="6269BB2E"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5" w:type="dxa"/>
            <w:vAlign w:val="bottom"/>
          </w:tcPr>
          <w:p w14:paraId="71C53570" w14:textId="3C4C4117"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359FF283" w14:textId="7ADF7A77"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542769EC" w14:textId="06E4AEBA"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071776E1" w14:textId="0CF4564E"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2A3837AF" w14:textId="77777777" w:rsidR="00C44E27" w:rsidRPr="0032353A" w:rsidRDefault="00C44E27" w:rsidP="00C44E27">
            <w:pPr>
              <w:spacing w:line="259" w:lineRule="auto"/>
              <w:rPr>
                <w:rFonts w:cs="Arial"/>
                <w:sz w:val="20"/>
                <w:szCs w:val="20"/>
              </w:rPr>
            </w:pPr>
          </w:p>
        </w:tc>
      </w:tr>
      <w:tr w:rsidR="00C44E27" w:rsidRPr="0032353A" w14:paraId="061AAC45" w14:textId="77777777" w:rsidTr="0032353A">
        <w:trPr>
          <w:gridAfter w:val="1"/>
          <w:wAfter w:w="5103" w:type="dxa"/>
        </w:trPr>
        <w:tc>
          <w:tcPr>
            <w:tcW w:w="704" w:type="dxa"/>
            <w:vMerge/>
          </w:tcPr>
          <w:p w14:paraId="70BFD9A4"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0B0D523B"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19185968" w14:textId="4B06DA9F"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5" w:type="dxa"/>
            <w:vAlign w:val="bottom"/>
          </w:tcPr>
          <w:p w14:paraId="562AB88E" w14:textId="0840F40F"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3FF70E41" w14:textId="2226B9DA"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03EAB852" w14:textId="24C89CB3"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5EADDA0F" w14:textId="3C8071D0"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4E935B19" w14:textId="77777777" w:rsidR="00C44E27" w:rsidRPr="0032353A" w:rsidRDefault="00C44E27" w:rsidP="00C44E27">
            <w:pPr>
              <w:spacing w:line="259" w:lineRule="auto"/>
              <w:rPr>
                <w:rFonts w:cs="Arial"/>
                <w:sz w:val="20"/>
                <w:szCs w:val="20"/>
              </w:rPr>
            </w:pPr>
          </w:p>
        </w:tc>
      </w:tr>
      <w:tr w:rsidR="00C44E27" w:rsidRPr="0032353A" w14:paraId="57679DDA" w14:textId="77777777" w:rsidTr="0032353A">
        <w:trPr>
          <w:gridAfter w:val="1"/>
          <w:wAfter w:w="5103" w:type="dxa"/>
        </w:trPr>
        <w:tc>
          <w:tcPr>
            <w:tcW w:w="704" w:type="dxa"/>
          </w:tcPr>
          <w:p w14:paraId="484F92E8"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2FC39ED5" w14:textId="2A870AE8" w:rsidR="00C44E27" w:rsidRPr="004346B0" w:rsidRDefault="00C44E27" w:rsidP="00C44E27">
            <w:pPr>
              <w:spacing w:line="240" w:lineRule="auto"/>
              <w:jc w:val="center"/>
              <w:rPr>
                <w:rFonts w:cs="Arial"/>
                <w:sz w:val="20"/>
                <w:szCs w:val="20"/>
                <w:lang w:val="en-US"/>
              </w:rPr>
            </w:pPr>
            <w:r>
              <w:rPr>
                <w:rFonts w:cs="Arial"/>
                <w:sz w:val="20"/>
                <w:szCs w:val="20"/>
                <w:lang w:val="en-US"/>
              </w:rPr>
              <w:t>no blood fl</w:t>
            </w:r>
            <w:r w:rsidRPr="004346B0">
              <w:rPr>
                <w:rFonts w:cs="Arial"/>
                <w:sz w:val="20"/>
                <w:szCs w:val="20"/>
                <w:lang w:val="en-US"/>
              </w:rPr>
              <w:t>ow</w:t>
            </w:r>
          </w:p>
        </w:tc>
        <w:tc>
          <w:tcPr>
            <w:tcW w:w="1276" w:type="dxa"/>
            <w:tcBorders>
              <w:left w:val="single" w:sz="4" w:space="0" w:color="auto"/>
            </w:tcBorders>
            <w:vAlign w:val="bottom"/>
          </w:tcPr>
          <w:p w14:paraId="7EB10EF7" w14:textId="2579F277"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5" w:type="dxa"/>
            <w:vAlign w:val="bottom"/>
          </w:tcPr>
          <w:p w14:paraId="699825C5" w14:textId="007C340F"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0CEDE324" w14:textId="06ACBCB3"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1D2F9720" w14:textId="5D10C473"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45C55F32" w14:textId="1E1BE0E5"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3FE1E053" w14:textId="77777777" w:rsidR="00C44E27" w:rsidRPr="0032353A" w:rsidRDefault="00C44E27" w:rsidP="00C44E27">
            <w:pPr>
              <w:spacing w:line="259" w:lineRule="auto"/>
              <w:rPr>
                <w:rFonts w:cs="Arial"/>
                <w:sz w:val="20"/>
                <w:szCs w:val="20"/>
              </w:rPr>
            </w:pPr>
          </w:p>
        </w:tc>
      </w:tr>
      <w:tr w:rsidR="00C44E27" w:rsidRPr="0032353A" w14:paraId="156026E1" w14:textId="77777777" w:rsidTr="0032353A">
        <w:trPr>
          <w:gridAfter w:val="1"/>
          <w:wAfter w:w="5103" w:type="dxa"/>
        </w:trPr>
        <w:tc>
          <w:tcPr>
            <w:tcW w:w="704" w:type="dxa"/>
          </w:tcPr>
          <w:p w14:paraId="3D1F9BE6"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00AC8905"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76113CB6" w14:textId="528252D6"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5" w:type="dxa"/>
            <w:vAlign w:val="bottom"/>
          </w:tcPr>
          <w:p w14:paraId="0E52FF4B" w14:textId="56043AD4"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211891ED" w14:textId="0AAC7432"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46A2F4FC" w14:textId="3102B849"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749D30C0" w14:textId="3C2EDDB4"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4D642159" w14:textId="77777777" w:rsidR="00C44E27" w:rsidRPr="0032353A" w:rsidRDefault="00C44E27" w:rsidP="00C44E27">
            <w:pPr>
              <w:spacing w:line="259" w:lineRule="auto"/>
              <w:rPr>
                <w:rFonts w:cs="Arial"/>
                <w:sz w:val="20"/>
                <w:szCs w:val="20"/>
              </w:rPr>
            </w:pPr>
          </w:p>
        </w:tc>
      </w:tr>
      <w:tr w:rsidR="00C44E27" w:rsidRPr="0032353A" w14:paraId="4DC2B678" w14:textId="77777777" w:rsidTr="0032353A">
        <w:trPr>
          <w:gridAfter w:val="1"/>
          <w:wAfter w:w="5103" w:type="dxa"/>
        </w:trPr>
        <w:tc>
          <w:tcPr>
            <w:tcW w:w="704" w:type="dxa"/>
          </w:tcPr>
          <w:p w14:paraId="24C04D86"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006AC19C" w14:textId="349D9E41" w:rsidR="00C44E27" w:rsidRPr="004346B0" w:rsidRDefault="00C44E27" w:rsidP="00C44E27">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1A922C6E" w14:textId="1D35E7BB"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5" w:type="dxa"/>
            <w:vAlign w:val="bottom"/>
          </w:tcPr>
          <w:p w14:paraId="74BF389F" w14:textId="1AE1834C" w:rsidR="00C44E27" w:rsidRPr="0032353A" w:rsidRDefault="00C44E27" w:rsidP="00C44E27">
            <w:pPr>
              <w:spacing w:line="240" w:lineRule="auto"/>
              <w:jc w:val="center"/>
              <w:rPr>
                <w:rFonts w:cs="Arial"/>
                <w:sz w:val="20"/>
                <w:szCs w:val="20"/>
              </w:rPr>
            </w:pPr>
            <w:r w:rsidRPr="0032353A">
              <w:rPr>
                <w:rFonts w:cs="Arial"/>
                <w:color w:val="000000"/>
                <w:sz w:val="20"/>
                <w:szCs w:val="20"/>
              </w:rPr>
              <w:t>3.3</w:t>
            </w:r>
            <w:r>
              <w:rPr>
                <w:rFonts w:cs="Arial"/>
                <w:color w:val="000000"/>
                <w:sz w:val="20"/>
                <w:szCs w:val="20"/>
              </w:rPr>
              <w:t xml:space="preserve"> </w:t>
            </w:r>
            <w:r w:rsidRPr="0032353A">
              <w:rPr>
                <w:rFonts w:cs="Arial"/>
                <w:color w:val="000000"/>
                <w:sz w:val="20"/>
                <w:szCs w:val="20"/>
              </w:rPr>
              <w:t>± 5.8</w:t>
            </w:r>
          </w:p>
        </w:tc>
        <w:tc>
          <w:tcPr>
            <w:tcW w:w="1276" w:type="dxa"/>
            <w:vAlign w:val="bottom"/>
          </w:tcPr>
          <w:p w14:paraId="66EC2E19" w14:textId="5FAA6981" w:rsidR="00C44E27" w:rsidRPr="0032353A" w:rsidRDefault="00C44E27" w:rsidP="00C44E27">
            <w:pPr>
              <w:spacing w:line="240" w:lineRule="auto"/>
              <w:jc w:val="center"/>
              <w:rPr>
                <w:rFonts w:cs="Arial"/>
                <w:sz w:val="20"/>
                <w:szCs w:val="20"/>
              </w:rPr>
            </w:pPr>
            <w:r w:rsidRPr="0032353A">
              <w:rPr>
                <w:rFonts w:cs="Arial"/>
                <w:color w:val="000000"/>
                <w:sz w:val="20"/>
                <w:szCs w:val="20"/>
              </w:rPr>
              <w:t>6.7</w:t>
            </w:r>
            <w:r>
              <w:rPr>
                <w:rFonts w:cs="Arial"/>
                <w:color w:val="000000"/>
                <w:sz w:val="20"/>
                <w:szCs w:val="20"/>
              </w:rPr>
              <w:t xml:space="preserve"> </w:t>
            </w:r>
            <w:r w:rsidRPr="0032353A">
              <w:rPr>
                <w:rFonts w:cs="Arial"/>
                <w:color w:val="000000"/>
                <w:sz w:val="20"/>
                <w:szCs w:val="20"/>
              </w:rPr>
              <w:t>± 7.6</w:t>
            </w:r>
          </w:p>
        </w:tc>
        <w:tc>
          <w:tcPr>
            <w:tcW w:w="1276" w:type="dxa"/>
            <w:vAlign w:val="bottom"/>
          </w:tcPr>
          <w:p w14:paraId="0DB160C2" w14:textId="7FCFF421"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68D9A6A0" w14:textId="06407AF3"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5.0</w:t>
            </w:r>
          </w:p>
        </w:tc>
        <w:tc>
          <w:tcPr>
            <w:tcW w:w="1276" w:type="dxa"/>
            <w:tcBorders>
              <w:left w:val="nil"/>
            </w:tcBorders>
          </w:tcPr>
          <w:p w14:paraId="00DA3227" w14:textId="77777777" w:rsidR="00C44E27" w:rsidRPr="0032353A" w:rsidRDefault="00C44E27" w:rsidP="00C44E27">
            <w:pPr>
              <w:spacing w:line="259" w:lineRule="auto"/>
              <w:rPr>
                <w:rFonts w:cs="Arial"/>
                <w:sz w:val="20"/>
                <w:szCs w:val="20"/>
              </w:rPr>
            </w:pPr>
          </w:p>
        </w:tc>
      </w:tr>
      <w:tr w:rsidR="00C44E27" w:rsidRPr="0032353A" w14:paraId="6FB220B4" w14:textId="77777777" w:rsidTr="000F3A86">
        <w:trPr>
          <w:gridAfter w:val="1"/>
          <w:wAfter w:w="5103" w:type="dxa"/>
        </w:trPr>
        <w:tc>
          <w:tcPr>
            <w:tcW w:w="704" w:type="dxa"/>
          </w:tcPr>
          <w:p w14:paraId="41DEEB31"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1FF194B0" w14:textId="77777777" w:rsidR="00C44E27" w:rsidRPr="004346B0" w:rsidRDefault="00C44E27" w:rsidP="00C44E27">
            <w:pPr>
              <w:spacing w:line="240" w:lineRule="auto"/>
              <w:rPr>
                <w:rFonts w:cs="Arial"/>
                <w:sz w:val="20"/>
                <w:szCs w:val="20"/>
                <w:lang w:val="en-US"/>
              </w:rPr>
            </w:pPr>
          </w:p>
        </w:tc>
        <w:tc>
          <w:tcPr>
            <w:tcW w:w="1276" w:type="dxa"/>
            <w:tcBorders>
              <w:left w:val="single" w:sz="4" w:space="0" w:color="auto"/>
            </w:tcBorders>
          </w:tcPr>
          <w:p w14:paraId="11E1EE45" w14:textId="77777777" w:rsidR="00C44E27" w:rsidRPr="0032353A" w:rsidRDefault="00C44E27" w:rsidP="00C44E27">
            <w:pPr>
              <w:spacing w:line="240" w:lineRule="auto"/>
              <w:jc w:val="center"/>
              <w:rPr>
                <w:rFonts w:cs="Arial"/>
                <w:sz w:val="20"/>
                <w:szCs w:val="20"/>
              </w:rPr>
            </w:pPr>
          </w:p>
        </w:tc>
        <w:tc>
          <w:tcPr>
            <w:tcW w:w="1275" w:type="dxa"/>
          </w:tcPr>
          <w:p w14:paraId="237E87BD" w14:textId="77777777" w:rsidR="00C44E27" w:rsidRPr="0032353A" w:rsidRDefault="00C44E27" w:rsidP="00C44E27">
            <w:pPr>
              <w:spacing w:line="240" w:lineRule="auto"/>
              <w:jc w:val="center"/>
              <w:rPr>
                <w:rFonts w:cs="Arial"/>
                <w:sz w:val="20"/>
                <w:szCs w:val="20"/>
              </w:rPr>
            </w:pPr>
          </w:p>
        </w:tc>
        <w:tc>
          <w:tcPr>
            <w:tcW w:w="1276" w:type="dxa"/>
          </w:tcPr>
          <w:p w14:paraId="482A19C1" w14:textId="77777777" w:rsidR="00C44E27" w:rsidRPr="0032353A" w:rsidRDefault="00C44E27" w:rsidP="00C44E27">
            <w:pPr>
              <w:spacing w:line="240" w:lineRule="auto"/>
              <w:jc w:val="center"/>
              <w:rPr>
                <w:rFonts w:cs="Arial"/>
                <w:sz w:val="20"/>
                <w:szCs w:val="20"/>
              </w:rPr>
            </w:pPr>
          </w:p>
        </w:tc>
        <w:tc>
          <w:tcPr>
            <w:tcW w:w="1276" w:type="dxa"/>
          </w:tcPr>
          <w:p w14:paraId="122ACE84" w14:textId="77777777" w:rsidR="00C44E27" w:rsidRPr="0032353A" w:rsidRDefault="00C44E27" w:rsidP="00C44E27">
            <w:pPr>
              <w:spacing w:line="240" w:lineRule="auto"/>
              <w:jc w:val="center"/>
              <w:rPr>
                <w:rFonts w:cs="Arial"/>
                <w:sz w:val="20"/>
                <w:szCs w:val="20"/>
              </w:rPr>
            </w:pPr>
          </w:p>
        </w:tc>
        <w:tc>
          <w:tcPr>
            <w:tcW w:w="1276" w:type="dxa"/>
          </w:tcPr>
          <w:p w14:paraId="0F4169C9" w14:textId="77777777" w:rsidR="00C44E27" w:rsidRPr="0032353A" w:rsidRDefault="00C44E27" w:rsidP="00C44E27">
            <w:pPr>
              <w:spacing w:line="240" w:lineRule="auto"/>
              <w:jc w:val="center"/>
              <w:rPr>
                <w:rFonts w:cs="Arial"/>
                <w:sz w:val="20"/>
                <w:szCs w:val="20"/>
              </w:rPr>
            </w:pPr>
          </w:p>
        </w:tc>
        <w:tc>
          <w:tcPr>
            <w:tcW w:w="1276" w:type="dxa"/>
            <w:tcBorders>
              <w:left w:val="nil"/>
            </w:tcBorders>
          </w:tcPr>
          <w:p w14:paraId="5B83F09A" w14:textId="77777777" w:rsidR="00C44E27" w:rsidRPr="0032353A" w:rsidRDefault="00C44E27" w:rsidP="00C44E27">
            <w:pPr>
              <w:spacing w:line="259" w:lineRule="auto"/>
              <w:rPr>
                <w:rFonts w:cs="Arial"/>
                <w:sz w:val="20"/>
                <w:szCs w:val="20"/>
              </w:rPr>
            </w:pPr>
          </w:p>
        </w:tc>
      </w:tr>
      <w:tr w:rsidR="00C44E27" w:rsidRPr="0032353A" w14:paraId="1AB50B49" w14:textId="77777777" w:rsidTr="0032353A">
        <w:trPr>
          <w:gridAfter w:val="1"/>
          <w:wAfter w:w="5103" w:type="dxa"/>
        </w:trPr>
        <w:tc>
          <w:tcPr>
            <w:tcW w:w="704" w:type="dxa"/>
            <w:vMerge w:val="restart"/>
            <w:textDirection w:val="btLr"/>
          </w:tcPr>
          <w:p w14:paraId="1F9D94A6" w14:textId="77777777" w:rsidR="00C44E27" w:rsidRPr="004C0831" w:rsidRDefault="00C44E27" w:rsidP="00C44E27">
            <w:pPr>
              <w:spacing w:line="240" w:lineRule="auto"/>
              <w:ind w:left="113" w:right="113"/>
              <w:jc w:val="center"/>
              <w:rPr>
                <w:rFonts w:cs="Arial"/>
                <w:b/>
                <w:bCs/>
              </w:rPr>
            </w:pPr>
            <w:r w:rsidRPr="004C0831">
              <w:rPr>
                <w:rFonts w:cs="Arial"/>
                <w:b/>
                <w:bCs/>
              </w:rPr>
              <w:t xml:space="preserve">72 </w:t>
            </w:r>
            <w:proofErr w:type="spellStart"/>
            <w:r w:rsidRPr="004C0831">
              <w:rPr>
                <w:rFonts w:cs="Arial"/>
                <w:b/>
                <w:bCs/>
              </w:rPr>
              <w:t>hpf</w:t>
            </w:r>
            <w:proofErr w:type="spellEnd"/>
          </w:p>
        </w:tc>
        <w:tc>
          <w:tcPr>
            <w:tcW w:w="1843" w:type="dxa"/>
            <w:tcBorders>
              <w:right w:val="single" w:sz="4" w:space="0" w:color="auto"/>
            </w:tcBorders>
          </w:tcPr>
          <w:p w14:paraId="7B5C767F"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253AF04E" w14:textId="50A1DE08" w:rsidR="00C44E27" w:rsidRPr="008E480C" w:rsidRDefault="00C44E27" w:rsidP="00C44E27">
            <w:pPr>
              <w:spacing w:line="240" w:lineRule="auto"/>
              <w:jc w:val="center"/>
              <w:rPr>
                <w:rFonts w:cs="Arial"/>
                <w:sz w:val="20"/>
                <w:szCs w:val="20"/>
              </w:rPr>
            </w:pPr>
            <w:r w:rsidRPr="008E480C">
              <w:rPr>
                <w:rFonts w:cs="Arial"/>
                <w:color w:val="000000"/>
                <w:sz w:val="20"/>
                <w:szCs w:val="20"/>
              </w:rPr>
              <w:t>33.3</w:t>
            </w:r>
            <w:r>
              <w:rPr>
                <w:rFonts w:cs="Arial"/>
                <w:color w:val="000000"/>
                <w:sz w:val="20"/>
                <w:szCs w:val="20"/>
              </w:rPr>
              <w:t xml:space="preserve"> </w:t>
            </w:r>
            <w:r w:rsidRPr="008E480C">
              <w:rPr>
                <w:rFonts w:cs="Arial"/>
                <w:color w:val="000000"/>
                <w:sz w:val="20"/>
                <w:szCs w:val="20"/>
              </w:rPr>
              <w:t>± 12.6</w:t>
            </w:r>
          </w:p>
        </w:tc>
        <w:tc>
          <w:tcPr>
            <w:tcW w:w="1275" w:type="dxa"/>
            <w:vAlign w:val="bottom"/>
          </w:tcPr>
          <w:p w14:paraId="6121B813" w14:textId="796A7FA3" w:rsidR="00C44E27" w:rsidRPr="008E480C" w:rsidRDefault="00C44E27" w:rsidP="00C44E27">
            <w:pPr>
              <w:spacing w:line="240" w:lineRule="auto"/>
              <w:jc w:val="center"/>
              <w:rPr>
                <w:rFonts w:cs="Arial"/>
                <w:sz w:val="20"/>
                <w:szCs w:val="20"/>
              </w:rPr>
            </w:pPr>
            <w:r w:rsidRPr="008E480C">
              <w:rPr>
                <w:rFonts w:cs="Arial"/>
                <w:color w:val="000000"/>
                <w:sz w:val="20"/>
                <w:szCs w:val="20"/>
              </w:rPr>
              <w:t>18.3</w:t>
            </w:r>
            <w:r>
              <w:rPr>
                <w:rFonts w:cs="Arial"/>
                <w:color w:val="000000"/>
                <w:sz w:val="20"/>
                <w:szCs w:val="20"/>
              </w:rPr>
              <w:t xml:space="preserve"> </w:t>
            </w:r>
            <w:r w:rsidRPr="008E480C">
              <w:rPr>
                <w:rFonts w:cs="Arial"/>
                <w:color w:val="000000"/>
                <w:sz w:val="20"/>
                <w:szCs w:val="20"/>
              </w:rPr>
              <w:t>± 20.2</w:t>
            </w:r>
          </w:p>
        </w:tc>
        <w:tc>
          <w:tcPr>
            <w:tcW w:w="1276" w:type="dxa"/>
            <w:vAlign w:val="bottom"/>
          </w:tcPr>
          <w:p w14:paraId="659FA5A3" w14:textId="3C861C22" w:rsidR="00C44E27" w:rsidRPr="008E480C" w:rsidRDefault="00C44E27" w:rsidP="00C44E27">
            <w:pPr>
              <w:spacing w:line="240" w:lineRule="auto"/>
              <w:jc w:val="center"/>
              <w:rPr>
                <w:rFonts w:cs="Arial"/>
                <w:sz w:val="20"/>
                <w:szCs w:val="20"/>
              </w:rPr>
            </w:pPr>
            <w:r w:rsidRPr="008E480C">
              <w:rPr>
                <w:rFonts w:cs="Arial"/>
                <w:color w:val="000000"/>
                <w:sz w:val="20"/>
                <w:szCs w:val="20"/>
              </w:rPr>
              <w:t>13.3</w:t>
            </w:r>
            <w:r>
              <w:rPr>
                <w:rFonts w:cs="Arial"/>
                <w:color w:val="000000"/>
                <w:sz w:val="20"/>
                <w:szCs w:val="20"/>
              </w:rPr>
              <w:t xml:space="preserve"> </w:t>
            </w:r>
            <w:r w:rsidRPr="008E480C">
              <w:rPr>
                <w:rFonts w:cs="Arial"/>
                <w:color w:val="000000"/>
                <w:sz w:val="20"/>
                <w:szCs w:val="20"/>
              </w:rPr>
              <w:t>± 23.1</w:t>
            </w:r>
          </w:p>
        </w:tc>
        <w:tc>
          <w:tcPr>
            <w:tcW w:w="1276" w:type="dxa"/>
            <w:vAlign w:val="bottom"/>
          </w:tcPr>
          <w:p w14:paraId="38A25E45" w14:textId="0749264B" w:rsidR="00C44E27" w:rsidRPr="008E480C" w:rsidRDefault="00C44E27" w:rsidP="00C44E27">
            <w:pPr>
              <w:spacing w:line="240" w:lineRule="auto"/>
              <w:jc w:val="center"/>
              <w:rPr>
                <w:rFonts w:cs="Arial"/>
                <w:sz w:val="20"/>
                <w:szCs w:val="20"/>
              </w:rPr>
            </w:pPr>
            <w:r w:rsidRPr="008E480C">
              <w:rPr>
                <w:rFonts w:cs="Arial"/>
                <w:color w:val="000000"/>
                <w:sz w:val="20"/>
                <w:szCs w:val="20"/>
              </w:rPr>
              <w:t>21.8</w:t>
            </w:r>
            <w:r>
              <w:rPr>
                <w:rFonts w:cs="Arial"/>
                <w:color w:val="000000"/>
                <w:sz w:val="20"/>
                <w:szCs w:val="20"/>
              </w:rPr>
              <w:t xml:space="preserve"> </w:t>
            </w:r>
            <w:r w:rsidRPr="008E480C">
              <w:rPr>
                <w:rFonts w:cs="Arial"/>
                <w:color w:val="000000"/>
                <w:sz w:val="20"/>
                <w:szCs w:val="20"/>
              </w:rPr>
              <w:t>± 33.2</w:t>
            </w:r>
          </w:p>
        </w:tc>
        <w:tc>
          <w:tcPr>
            <w:tcW w:w="1276" w:type="dxa"/>
            <w:vAlign w:val="bottom"/>
          </w:tcPr>
          <w:p w14:paraId="480740CD" w14:textId="160E38D4" w:rsidR="00C44E27" w:rsidRPr="008E480C" w:rsidRDefault="00C44E27" w:rsidP="00C44E27">
            <w:pPr>
              <w:spacing w:line="240" w:lineRule="auto"/>
              <w:jc w:val="center"/>
              <w:rPr>
                <w:rFonts w:cs="Arial"/>
                <w:sz w:val="20"/>
                <w:szCs w:val="20"/>
              </w:rPr>
            </w:pPr>
            <w:r w:rsidRPr="008E480C">
              <w:rPr>
                <w:rFonts w:cs="Arial"/>
                <w:color w:val="000000"/>
                <w:sz w:val="20"/>
                <w:szCs w:val="20"/>
              </w:rPr>
              <w:t>8.3</w:t>
            </w:r>
            <w:r>
              <w:rPr>
                <w:rFonts w:cs="Arial"/>
                <w:color w:val="000000"/>
                <w:sz w:val="20"/>
                <w:szCs w:val="20"/>
              </w:rPr>
              <w:t xml:space="preserve"> </w:t>
            </w:r>
            <w:r w:rsidRPr="008E480C">
              <w:rPr>
                <w:rFonts w:cs="Arial"/>
                <w:color w:val="000000"/>
                <w:sz w:val="20"/>
                <w:szCs w:val="20"/>
              </w:rPr>
              <w:t>± 14.4</w:t>
            </w:r>
          </w:p>
        </w:tc>
        <w:tc>
          <w:tcPr>
            <w:tcW w:w="1276" w:type="dxa"/>
            <w:tcBorders>
              <w:left w:val="nil"/>
            </w:tcBorders>
          </w:tcPr>
          <w:p w14:paraId="594DDA1A" w14:textId="77777777" w:rsidR="00C44E27" w:rsidRPr="0032353A" w:rsidRDefault="00C44E27" w:rsidP="00C44E27">
            <w:pPr>
              <w:spacing w:line="259" w:lineRule="auto"/>
              <w:rPr>
                <w:rFonts w:cs="Arial"/>
                <w:sz w:val="20"/>
                <w:szCs w:val="20"/>
              </w:rPr>
            </w:pPr>
          </w:p>
        </w:tc>
      </w:tr>
      <w:tr w:rsidR="00C44E27" w:rsidRPr="0032353A" w14:paraId="65CE5506" w14:textId="77777777" w:rsidTr="0032353A">
        <w:trPr>
          <w:gridAfter w:val="1"/>
          <w:wAfter w:w="5103" w:type="dxa"/>
        </w:trPr>
        <w:tc>
          <w:tcPr>
            <w:tcW w:w="704" w:type="dxa"/>
            <w:vMerge/>
          </w:tcPr>
          <w:p w14:paraId="2E7EC251"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4FF16C40"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7BD2B062" w14:textId="2CA4C2EE" w:rsidR="00C44E27" w:rsidRPr="008E480C" w:rsidRDefault="00C44E27" w:rsidP="00C44E27">
            <w:pPr>
              <w:spacing w:line="240" w:lineRule="auto"/>
              <w:jc w:val="center"/>
              <w:rPr>
                <w:rFonts w:cs="Arial"/>
                <w:sz w:val="20"/>
                <w:szCs w:val="20"/>
              </w:rPr>
            </w:pPr>
            <w:r w:rsidRPr="008E480C">
              <w:rPr>
                <w:rFonts w:cs="Arial"/>
                <w:color w:val="000000"/>
                <w:sz w:val="20"/>
                <w:szCs w:val="20"/>
              </w:rPr>
              <w:t>11.7</w:t>
            </w:r>
            <w:r>
              <w:rPr>
                <w:rFonts w:cs="Arial"/>
                <w:color w:val="000000"/>
                <w:sz w:val="20"/>
                <w:szCs w:val="20"/>
              </w:rPr>
              <w:t xml:space="preserve"> </w:t>
            </w:r>
            <w:r w:rsidRPr="008E480C">
              <w:rPr>
                <w:rFonts w:cs="Arial"/>
                <w:color w:val="000000"/>
                <w:sz w:val="20"/>
                <w:szCs w:val="20"/>
              </w:rPr>
              <w:t>± 11.5</w:t>
            </w:r>
          </w:p>
        </w:tc>
        <w:tc>
          <w:tcPr>
            <w:tcW w:w="1275" w:type="dxa"/>
            <w:vAlign w:val="bottom"/>
          </w:tcPr>
          <w:p w14:paraId="5CC59756" w14:textId="1B5CFEE0"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34BA246" w14:textId="00248D48"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279D1DB7" w14:textId="3D34DD70"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189B77E" w14:textId="50DD5352"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Borders>
              <w:left w:val="nil"/>
            </w:tcBorders>
          </w:tcPr>
          <w:p w14:paraId="2B513797" w14:textId="77777777" w:rsidR="00C44E27" w:rsidRPr="0032353A" w:rsidRDefault="00C44E27" w:rsidP="00C44E27">
            <w:pPr>
              <w:spacing w:line="259" w:lineRule="auto"/>
              <w:rPr>
                <w:rFonts w:cs="Arial"/>
                <w:sz w:val="20"/>
                <w:szCs w:val="20"/>
              </w:rPr>
            </w:pPr>
          </w:p>
        </w:tc>
      </w:tr>
      <w:tr w:rsidR="00C44E27" w:rsidRPr="0032353A" w14:paraId="5D9D3D62" w14:textId="77777777" w:rsidTr="0032353A">
        <w:trPr>
          <w:gridAfter w:val="1"/>
          <w:wAfter w:w="5103" w:type="dxa"/>
        </w:trPr>
        <w:tc>
          <w:tcPr>
            <w:tcW w:w="704" w:type="dxa"/>
            <w:vMerge/>
          </w:tcPr>
          <w:p w14:paraId="37A0B7B9"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2BB5074E"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5AE5FFAB" w14:textId="01156230" w:rsidR="00C44E27" w:rsidRPr="008E480C" w:rsidRDefault="00C44E27" w:rsidP="00C44E27">
            <w:pPr>
              <w:tabs>
                <w:tab w:val="left" w:pos="765"/>
              </w:tabs>
              <w:spacing w:line="240" w:lineRule="auto"/>
              <w:jc w:val="center"/>
              <w:rPr>
                <w:rFonts w:cs="Arial"/>
                <w:sz w:val="20"/>
                <w:szCs w:val="20"/>
              </w:rPr>
            </w:pPr>
            <w:r w:rsidRPr="008E480C">
              <w:rPr>
                <w:rFonts w:cs="Arial"/>
                <w:color w:val="000000"/>
                <w:sz w:val="20"/>
                <w:szCs w:val="20"/>
              </w:rPr>
              <w:t> </w:t>
            </w:r>
          </w:p>
        </w:tc>
        <w:tc>
          <w:tcPr>
            <w:tcW w:w="1275" w:type="dxa"/>
            <w:vAlign w:val="bottom"/>
          </w:tcPr>
          <w:p w14:paraId="448E3623" w14:textId="26B904EF"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1EBFAF97" w14:textId="2B86D833"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ABFE349" w14:textId="5E7CF70C"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6E7F4088" w14:textId="5A74D151"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Borders>
              <w:left w:val="nil"/>
            </w:tcBorders>
          </w:tcPr>
          <w:p w14:paraId="22DB9985" w14:textId="77777777" w:rsidR="00C44E27" w:rsidRPr="0032353A" w:rsidRDefault="00C44E27" w:rsidP="00C44E27">
            <w:pPr>
              <w:spacing w:line="259" w:lineRule="auto"/>
              <w:rPr>
                <w:rFonts w:cs="Arial"/>
                <w:sz w:val="20"/>
                <w:szCs w:val="20"/>
              </w:rPr>
            </w:pPr>
          </w:p>
        </w:tc>
      </w:tr>
      <w:tr w:rsidR="00C44E27" w:rsidRPr="0032353A" w14:paraId="3106A7CA" w14:textId="77777777" w:rsidTr="0032353A">
        <w:trPr>
          <w:gridAfter w:val="1"/>
          <w:wAfter w:w="5103" w:type="dxa"/>
        </w:trPr>
        <w:tc>
          <w:tcPr>
            <w:tcW w:w="704" w:type="dxa"/>
            <w:vMerge/>
          </w:tcPr>
          <w:p w14:paraId="7448D009"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2861D7A4"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4C9A777C" w14:textId="5AD80EB8" w:rsidR="00C44E27" w:rsidRPr="008E480C" w:rsidRDefault="00C44E27" w:rsidP="00C44E27">
            <w:pPr>
              <w:spacing w:line="240" w:lineRule="auto"/>
              <w:jc w:val="center"/>
              <w:rPr>
                <w:rFonts w:cs="Arial"/>
                <w:sz w:val="20"/>
                <w:szCs w:val="20"/>
              </w:rPr>
            </w:pPr>
            <w:r w:rsidRPr="008E480C">
              <w:rPr>
                <w:rFonts w:cs="Arial"/>
                <w:color w:val="000000"/>
                <w:sz w:val="20"/>
                <w:szCs w:val="20"/>
              </w:rPr>
              <w:t>11.7</w:t>
            </w:r>
            <w:r>
              <w:rPr>
                <w:rFonts w:cs="Arial"/>
                <w:color w:val="000000"/>
                <w:sz w:val="20"/>
                <w:szCs w:val="20"/>
              </w:rPr>
              <w:t xml:space="preserve"> </w:t>
            </w:r>
            <w:r w:rsidRPr="008E480C">
              <w:rPr>
                <w:rFonts w:cs="Arial"/>
                <w:color w:val="000000"/>
                <w:sz w:val="20"/>
                <w:szCs w:val="20"/>
              </w:rPr>
              <w:t>± 5.8</w:t>
            </w:r>
          </w:p>
        </w:tc>
        <w:tc>
          <w:tcPr>
            <w:tcW w:w="1275" w:type="dxa"/>
            <w:vAlign w:val="bottom"/>
          </w:tcPr>
          <w:p w14:paraId="5CE69FC5" w14:textId="442FDEB5" w:rsidR="00C44E27" w:rsidRPr="008E480C" w:rsidRDefault="00C44E27" w:rsidP="00C44E27">
            <w:pPr>
              <w:spacing w:line="240" w:lineRule="auto"/>
              <w:jc w:val="center"/>
              <w:rPr>
                <w:rFonts w:cs="Arial"/>
                <w:sz w:val="20"/>
                <w:szCs w:val="20"/>
              </w:rPr>
            </w:pPr>
            <w:r w:rsidRPr="008E480C">
              <w:rPr>
                <w:rFonts w:cs="Arial"/>
                <w:color w:val="000000"/>
                <w:sz w:val="20"/>
                <w:szCs w:val="20"/>
              </w:rPr>
              <w:t>6.7</w:t>
            </w:r>
            <w:r>
              <w:rPr>
                <w:rFonts w:cs="Arial"/>
                <w:color w:val="000000"/>
                <w:sz w:val="20"/>
                <w:szCs w:val="20"/>
              </w:rPr>
              <w:t xml:space="preserve"> </w:t>
            </w:r>
            <w:r w:rsidRPr="008E480C">
              <w:rPr>
                <w:rFonts w:cs="Arial"/>
                <w:color w:val="000000"/>
                <w:sz w:val="20"/>
                <w:szCs w:val="20"/>
              </w:rPr>
              <w:t>± 11.5</w:t>
            </w:r>
          </w:p>
        </w:tc>
        <w:tc>
          <w:tcPr>
            <w:tcW w:w="1276" w:type="dxa"/>
            <w:vAlign w:val="bottom"/>
          </w:tcPr>
          <w:p w14:paraId="168C2C99" w14:textId="69F7DD71"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A97AFDE" w14:textId="771416E0"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484299A9" w14:textId="1ED3D254"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Borders>
              <w:left w:val="nil"/>
            </w:tcBorders>
          </w:tcPr>
          <w:p w14:paraId="3E0DC335" w14:textId="77777777" w:rsidR="00C44E27" w:rsidRPr="0032353A" w:rsidRDefault="00C44E27" w:rsidP="00C44E27">
            <w:pPr>
              <w:spacing w:line="259" w:lineRule="auto"/>
              <w:rPr>
                <w:rFonts w:cs="Arial"/>
                <w:sz w:val="20"/>
                <w:szCs w:val="20"/>
              </w:rPr>
            </w:pPr>
          </w:p>
        </w:tc>
      </w:tr>
      <w:tr w:rsidR="00C44E27" w:rsidRPr="0032353A" w14:paraId="14E26E87" w14:textId="77777777" w:rsidTr="0032353A">
        <w:trPr>
          <w:gridAfter w:val="1"/>
          <w:wAfter w:w="5103" w:type="dxa"/>
        </w:trPr>
        <w:tc>
          <w:tcPr>
            <w:tcW w:w="704" w:type="dxa"/>
            <w:vMerge/>
          </w:tcPr>
          <w:p w14:paraId="675FBA8F"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5E84F968" w14:textId="1DCCE2B5"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2E60F57B" w14:textId="7BFF017F" w:rsidR="00C44E27" w:rsidRPr="008E480C" w:rsidRDefault="00C44E27" w:rsidP="00C44E27">
            <w:pPr>
              <w:spacing w:line="240" w:lineRule="auto"/>
              <w:jc w:val="center"/>
              <w:rPr>
                <w:rFonts w:cs="Arial"/>
                <w:sz w:val="20"/>
                <w:szCs w:val="20"/>
              </w:rPr>
            </w:pPr>
            <w:r w:rsidRPr="008E480C">
              <w:rPr>
                <w:rFonts w:cs="Arial"/>
                <w:color w:val="000000"/>
                <w:sz w:val="20"/>
                <w:szCs w:val="20"/>
              </w:rPr>
              <w:t>10.0</w:t>
            </w:r>
            <w:r>
              <w:rPr>
                <w:rFonts w:cs="Arial"/>
                <w:color w:val="000000"/>
                <w:sz w:val="20"/>
                <w:szCs w:val="20"/>
              </w:rPr>
              <w:t xml:space="preserve"> </w:t>
            </w:r>
            <w:r w:rsidRPr="008E480C">
              <w:rPr>
                <w:rFonts w:cs="Arial"/>
                <w:color w:val="000000"/>
                <w:sz w:val="20"/>
                <w:szCs w:val="20"/>
              </w:rPr>
              <w:t>± 8.7</w:t>
            </w:r>
          </w:p>
        </w:tc>
        <w:tc>
          <w:tcPr>
            <w:tcW w:w="1275" w:type="dxa"/>
            <w:vAlign w:val="bottom"/>
          </w:tcPr>
          <w:p w14:paraId="58B63C56" w14:textId="162C1D8F" w:rsidR="00C44E27" w:rsidRPr="008E480C" w:rsidRDefault="00C44E27" w:rsidP="00C44E27">
            <w:pPr>
              <w:spacing w:line="240" w:lineRule="auto"/>
              <w:jc w:val="center"/>
              <w:rPr>
                <w:rFonts w:cs="Arial"/>
                <w:sz w:val="20"/>
                <w:szCs w:val="20"/>
              </w:rPr>
            </w:pPr>
            <w:r w:rsidRPr="008E480C">
              <w:rPr>
                <w:rFonts w:cs="Arial"/>
                <w:color w:val="000000"/>
                <w:sz w:val="20"/>
                <w:szCs w:val="20"/>
              </w:rPr>
              <w:t>6.7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6235821C" w14:textId="247214E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9CD6854" w14:textId="466855AE"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8283788" w14:textId="7726D03F"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Borders>
              <w:left w:val="nil"/>
            </w:tcBorders>
          </w:tcPr>
          <w:p w14:paraId="59E72E27" w14:textId="77777777" w:rsidR="00C44E27" w:rsidRPr="0032353A" w:rsidRDefault="00C44E27" w:rsidP="00C44E27">
            <w:pPr>
              <w:spacing w:line="259" w:lineRule="auto"/>
              <w:rPr>
                <w:rFonts w:cs="Arial"/>
                <w:sz w:val="20"/>
                <w:szCs w:val="20"/>
              </w:rPr>
            </w:pPr>
          </w:p>
        </w:tc>
      </w:tr>
      <w:tr w:rsidR="00C44E27" w:rsidRPr="0032353A" w14:paraId="321B0DEC" w14:textId="77777777" w:rsidTr="0032353A">
        <w:trPr>
          <w:gridAfter w:val="1"/>
          <w:wAfter w:w="5103" w:type="dxa"/>
        </w:trPr>
        <w:tc>
          <w:tcPr>
            <w:tcW w:w="704" w:type="dxa"/>
            <w:vMerge/>
          </w:tcPr>
          <w:p w14:paraId="4DB6FB26"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7FCDACEE"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10701548" w14:textId="2CD87797" w:rsidR="00C44E27" w:rsidRPr="008E480C" w:rsidRDefault="00C44E27" w:rsidP="00C44E27">
            <w:pPr>
              <w:spacing w:line="240" w:lineRule="auto"/>
              <w:jc w:val="center"/>
              <w:rPr>
                <w:rFonts w:cs="Arial"/>
                <w:sz w:val="20"/>
                <w:szCs w:val="20"/>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5.8</w:t>
            </w:r>
          </w:p>
        </w:tc>
        <w:tc>
          <w:tcPr>
            <w:tcW w:w="1275" w:type="dxa"/>
            <w:vAlign w:val="bottom"/>
          </w:tcPr>
          <w:p w14:paraId="36ED3782" w14:textId="050F17DB" w:rsidR="00C44E27" w:rsidRPr="008E480C" w:rsidRDefault="00C44E27" w:rsidP="00C44E27">
            <w:pPr>
              <w:spacing w:line="240" w:lineRule="auto"/>
              <w:jc w:val="center"/>
              <w:rPr>
                <w:rFonts w:cs="Arial"/>
                <w:sz w:val="20"/>
                <w:szCs w:val="20"/>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2.9</w:t>
            </w:r>
          </w:p>
        </w:tc>
        <w:tc>
          <w:tcPr>
            <w:tcW w:w="1276" w:type="dxa"/>
            <w:vAlign w:val="bottom"/>
          </w:tcPr>
          <w:p w14:paraId="45775396" w14:textId="01C4EF79"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0DCE87C6" w14:textId="208EACAF"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473B6815" w14:textId="7AF14BE8"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Borders>
              <w:left w:val="nil"/>
            </w:tcBorders>
          </w:tcPr>
          <w:p w14:paraId="4D14CD76" w14:textId="77777777" w:rsidR="00C44E27" w:rsidRPr="0032353A" w:rsidRDefault="00C44E27" w:rsidP="00C44E27">
            <w:pPr>
              <w:spacing w:line="259" w:lineRule="auto"/>
              <w:rPr>
                <w:rFonts w:cs="Arial"/>
                <w:sz w:val="20"/>
                <w:szCs w:val="20"/>
              </w:rPr>
            </w:pPr>
          </w:p>
        </w:tc>
      </w:tr>
      <w:tr w:rsidR="00C44E27" w:rsidRPr="0032353A" w14:paraId="2ACEB37E" w14:textId="77777777" w:rsidTr="0032353A">
        <w:trPr>
          <w:gridAfter w:val="1"/>
          <w:wAfter w:w="5103" w:type="dxa"/>
        </w:trPr>
        <w:tc>
          <w:tcPr>
            <w:tcW w:w="704" w:type="dxa"/>
            <w:vMerge/>
          </w:tcPr>
          <w:p w14:paraId="52F1D958"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232BF12B"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67CFBD2F" w14:textId="307EDF29"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5" w:type="dxa"/>
            <w:vAlign w:val="bottom"/>
          </w:tcPr>
          <w:p w14:paraId="2799A79E" w14:textId="24F9F0FF" w:rsidR="00C44E27" w:rsidRPr="008E480C" w:rsidRDefault="00C44E27" w:rsidP="00C44E27">
            <w:pPr>
              <w:spacing w:line="240" w:lineRule="auto"/>
              <w:jc w:val="center"/>
              <w:rPr>
                <w:rFonts w:cs="Arial"/>
                <w:sz w:val="20"/>
                <w:szCs w:val="20"/>
              </w:rPr>
            </w:pPr>
          </w:p>
        </w:tc>
        <w:tc>
          <w:tcPr>
            <w:tcW w:w="1276" w:type="dxa"/>
            <w:vAlign w:val="bottom"/>
          </w:tcPr>
          <w:p w14:paraId="4CC00F52" w14:textId="6159C299"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7F189C18" w14:textId="3A39A84F"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E2946B8" w14:textId="3DCE3492"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Borders>
              <w:left w:val="nil"/>
            </w:tcBorders>
          </w:tcPr>
          <w:p w14:paraId="408AE061" w14:textId="77777777" w:rsidR="00C44E27" w:rsidRPr="0032353A" w:rsidRDefault="00C44E27" w:rsidP="00C44E27">
            <w:pPr>
              <w:spacing w:line="259" w:lineRule="auto"/>
              <w:rPr>
                <w:rFonts w:cs="Arial"/>
                <w:sz w:val="20"/>
                <w:szCs w:val="20"/>
              </w:rPr>
            </w:pPr>
          </w:p>
        </w:tc>
      </w:tr>
      <w:tr w:rsidR="00C44E27" w:rsidRPr="0032353A" w14:paraId="5B2D52A1" w14:textId="77777777" w:rsidTr="0032353A">
        <w:trPr>
          <w:gridAfter w:val="1"/>
          <w:wAfter w:w="5103" w:type="dxa"/>
        </w:trPr>
        <w:tc>
          <w:tcPr>
            <w:tcW w:w="704" w:type="dxa"/>
          </w:tcPr>
          <w:p w14:paraId="56C8C2D6"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6EE77251" w14:textId="4E60F67A"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fl</w:t>
            </w:r>
            <w:r w:rsidRPr="004346B0">
              <w:rPr>
                <w:rFonts w:cs="Arial"/>
                <w:sz w:val="20"/>
                <w:szCs w:val="20"/>
                <w:lang w:val="en-US"/>
              </w:rPr>
              <w:t>ow</w:t>
            </w:r>
          </w:p>
        </w:tc>
        <w:tc>
          <w:tcPr>
            <w:tcW w:w="1276" w:type="dxa"/>
            <w:tcBorders>
              <w:left w:val="single" w:sz="4" w:space="0" w:color="auto"/>
            </w:tcBorders>
            <w:vAlign w:val="bottom"/>
          </w:tcPr>
          <w:p w14:paraId="401980D1" w14:textId="2F707B5E" w:rsidR="00C44E27" w:rsidRPr="008E480C" w:rsidRDefault="00C44E27" w:rsidP="00C44E27">
            <w:pPr>
              <w:spacing w:line="240" w:lineRule="auto"/>
              <w:jc w:val="center"/>
              <w:rPr>
                <w:rFonts w:cs="Arial"/>
                <w:sz w:val="20"/>
                <w:szCs w:val="20"/>
              </w:rPr>
            </w:pPr>
            <w:r w:rsidRPr="008E480C">
              <w:rPr>
                <w:rFonts w:cs="Arial"/>
                <w:color w:val="000000"/>
                <w:sz w:val="20"/>
                <w:szCs w:val="20"/>
              </w:rPr>
              <w:t>8.3</w:t>
            </w:r>
            <w:r>
              <w:rPr>
                <w:rFonts w:cs="Arial"/>
                <w:color w:val="000000"/>
                <w:sz w:val="20"/>
                <w:szCs w:val="20"/>
              </w:rPr>
              <w:t xml:space="preserve"> </w:t>
            </w:r>
            <w:r w:rsidRPr="008E480C">
              <w:rPr>
                <w:rFonts w:cs="Arial"/>
                <w:color w:val="000000"/>
                <w:sz w:val="20"/>
                <w:szCs w:val="20"/>
              </w:rPr>
              <w:t>± 10.4</w:t>
            </w:r>
          </w:p>
        </w:tc>
        <w:tc>
          <w:tcPr>
            <w:tcW w:w="1275" w:type="dxa"/>
            <w:vAlign w:val="bottom"/>
          </w:tcPr>
          <w:p w14:paraId="2D6FA147" w14:textId="7EC6AD6C"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E8AE1FB" w14:textId="10FBC9F5"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10C3513" w14:textId="028E2BB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C5CDA0A" w14:textId="0EB9FCF9"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Borders>
              <w:left w:val="nil"/>
            </w:tcBorders>
          </w:tcPr>
          <w:p w14:paraId="41259E0E" w14:textId="77777777" w:rsidR="00C44E27" w:rsidRPr="0032353A" w:rsidRDefault="00C44E27" w:rsidP="00C44E27">
            <w:pPr>
              <w:spacing w:line="259" w:lineRule="auto"/>
              <w:rPr>
                <w:rFonts w:cs="Arial"/>
                <w:sz w:val="20"/>
                <w:szCs w:val="20"/>
              </w:rPr>
            </w:pPr>
          </w:p>
        </w:tc>
      </w:tr>
      <w:tr w:rsidR="00C44E27" w:rsidRPr="0032353A" w14:paraId="234070D3" w14:textId="77777777" w:rsidTr="0032353A">
        <w:trPr>
          <w:gridAfter w:val="1"/>
          <w:wAfter w:w="5103" w:type="dxa"/>
        </w:trPr>
        <w:tc>
          <w:tcPr>
            <w:tcW w:w="704" w:type="dxa"/>
          </w:tcPr>
          <w:p w14:paraId="74C7D8A1"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31CE9924"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5DD5CF45" w14:textId="4AD261A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6E7D780F" w14:textId="076C5036"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E73CA2A" w14:textId="045C2811"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B1F8AB2" w14:textId="7E973E3C"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418958C" w14:textId="072C6FC4"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Borders>
              <w:left w:val="nil"/>
            </w:tcBorders>
          </w:tcPr>
          <w:p w14:paraId="5E2DEF41" w14:textId="77777777" w:rsidR="00C44E27" w:rsidRPr="0032353A" w:rsidRDefault="00C44E27" w:rsidP="00C44E27">
            <w:pPr>
              <w:spacing w:line="259" w:lineRule="auto"/>
              <w:rPr>
                <w:rFonts w:cs="Arial"/>
                <w:sz w:val="20"/>
                <w:szCs w:val="20"/>
              </w:rPr>
            </w:pPr>
          </w:p>
        </w:tc>
      </w:tr>
      <w:tr w:rsidR="00C44E27" w:rsidRPr="0032353A" w14:paraId="4333E43D" w14:textId="77777777" w:rsidTr="0032353A">
        <w:trPr>
          <w:gridAfter w:val="1"/>
          <w:wAfter w:w="5103" w:type="dxa"/>
        </w:trPr>
        <w:tc>
          <w:tcPr>
            <w:tcW w:w="704" w:type="dxa"/>
          </w:tcPr>
          <w:p w14:paraId="7A350AD1"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5FECEEA8" w14:textId="2F1E7E3F" w:rsidR="00C44E27" w:rsidRPr="004346B0" w:rsidRDefault="00C44E27" w:rsidP="00C44E27">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1F8C9141" w14:textId="786A7BF5"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6EAD2581" w14:textId="4AEE6E9E" w:rsidR="00C44E27" w:rsidRPr="008E480C" w:rsidRDefault="00C44E27" w:rsidP="00C44E27">
            <w:pPr>
              <w:spacing w:line="240" w:lineRule="auto"/>
              <w:jc w:val="center"/>
              <w:rPr>
                <w:rFonts w:cs="Arial"/>
                <w:sz w:val="20"/>
                <w:szCs w:val="20"/>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5.8</w:t>
            </w:r>
          </w:p>
        </w:tc>
        <w:tc>
          <w:tcPr>
            <w:tcW w:w="1276" w:type="dxa"/>
            <w:vAlign w:val="bottom"/>
          </w:tcPr>
          <w:p w14:paraId="0384BD3A" w14:textId="53986A45" w:rsidR="00C44E27" w:rsidRPr="008E480C" w:rsidRDefault="00C44E27" w:rsidP="00C44E27">
            <w:pPr>
              <w:spacing w:line="240" w:lineRule="auto"/>
              <w:jc w:val="center"/>
              <w:rPr>
                <w:rFonts w:cs="Arial"/>
                <w:sz w:val="20"/>
                <w:szCs w:val="20"/>
              </w:rPr>
            </w:pPr>
            <w:r w:rsidRPr="008E480C">
              <w:rPr>
                <w:rFonts w:cs="Arial"/>
                <w:color w:val="000000"/>
                <w:sz w:val="20"/>
                <w:szCs w:val="20"/>
              </w:rPr>
              <w:t>6.7</w:t>
            </w:r>
            <w:r>
              <w:rPr>
                <w:rFonts w:cs="Arial"/>
                <w:color w:val="000000"/>
                <w:sz w:val="20"/>
                <w:szCs w:val="20"/>
              </w:rPr>
              <w:t xml:space="preserve"> </w:t>
            </w:r>
            <w:r w:rsidRPr="008E480C">
              <w:rPr>
                <w:rFonts w:cs="Arial"/>
                <w:color w:val="000000"/>
                <w:sz w:val="20"/>
                <w:szCs w:val="20"/>
              </w:rPr>
              <w:t>± 7.6</w:t>
            </w:r>
          </w:p>
        </w:tc>
        <w:tc>
          <w:tcPr>
            <w:tcW w:w="1276" w:type="dxa"/>
            <w:vAlign w:val="bottom"/>
          </w:tcPr>
          <w:p w14:paraId="165C1B30" w14:textId="22222609"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68BADFE" w14:textId="62204099" w:rsidR="00C44E27" w:rsidRPr="008E480C" w:rsidRDefault="00C44E27" w:rsidP="00C44E27">
            <w:pPr>
              <w:spacing w:line="240" w:lineRule="auto"/>
              <w:jc w:val="center"/>
              <w:rPr>
                <w:rFonts w:cs="Arial"/>
                <w:sz w:val="20"/>
                <w:szCs w:val="20"/>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5.0</w:t>
            </w:r>
          </w:p>
        </w:tc>
        <w:tc>
          <w:tcPr>
            <w:tcW w:w="1276" w:type="dxa"/>
            <w:tcBorders>
              <w:left w:val="nil"/>
            </w:tcBorders>
          </w:tcPr>
          <w:p w14:paraId="179ED3E6" w14:textId="77777777" w:rsidR="00C44E27" w:rsidRPr="0032353A" w:rsidRDefault="00C44E27" w:rsidP="00C44E27">
            <w:pPr>
              <w:spacing w:line="259" w:lineRule="auto"/>
              <w:rPr>
                <w:rFonts w:cs="Arial"/>
                <w:sz w:val="20"/>
                <w:szCs w:val="20"/>
              </w:rPr>
            </w:pPr>
          </w:p>
        </w:tc>
      </w:tr>
      <w:tr w:rsidR="00C44E27" w:rsidRPr="0032353A" w14:paraId="211BBA1C" w14:textId="77777777" w:rsidTr="00BB12CA">
        <w:trPr>
          <w:gridAfter w:val="1"/>
          <w:wAfter w:w="5103" w:type="dxa"/>
        </w:trPr>
        <w:tc>
          <w:tcPr>
            <w:tcW w:w="704" w:type="dxa"/>
          </w:tcPr>
          <w:p w14:paraId="38C7CF27"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6462E096" w14:textId="77777777" w:rsidR="00C44E27" w:rsidRPr="004346B0" w:rsidRDefault="00C44E27" w:rsidP="00C44E27">
            <w:pPr>
              <w:spacing w:line="240" w:lineRule="auto"/>
              <w:jc w:val="center"/>
              <w:rPr>
                <w:rFonts w:cs="Arial"/>
                <w:sz w:val="20"/>
                <w:szCs w:val="20"/>
                <w:lang w:val="en-US"/>
              </w:rPr>
            </w:pPr>
          </w:p>
        </w:tc>
        <w:tc>
          <w:tcPr>
            <w:tcW w:w="1276" w:type="dxa"/>
            <w:tcBorders>
              <w:left w:val="single" w:sz="4" w:space="0" w:color="auto"/>
            </w:tcBorders>
            <w:vAlign w:val="bottom"/>
          </w:tcPr>
          <w:p w14:paraId="404EB707" w14:textId="6CD15CA3" w:rsidR="00C44E27" w:rsidRPr="0032353A" w:rsidRDefault="00C44E27" w:rsidP="00C44E27">
            <w:pPr>
              <w:spacing w:line="240" w:lineRule="auto"/>
              <w:jc w:val="center"/>
              <w:rPr>
                <w:rFonts w:cs="Arial"/>
                <w:sz w:val="20"/>
                <w:szCs w:val="20"/>
              </w:rPr>
            </w:pPr>
          </w:p>
        </w:tc>
        <w:tc>
          <w:tcPr>
            <w:tcW w:w="1275" w:type="dxa"/>
            <w:vAlign w:val="bottom"/>
          </w:tcPr>
          <w:p w14:paraId="26D06DE6" w14:textId="66AAAD2E" w:rsidR="00C44E27" w:rsidRPr="0032353A"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Pr>
          <w:p w14:paraId="2514C8AE" w14:textId="77777777" w:rsidR="00C44E27" w:rsidRPr="0032353A" w:rsidRDefault="00C44E27" w:rsidP="00C44E27">
            <w:pPr>
              <w:spacing w:line="240" w:lineRule="auto"/>
              <w:jc w:val="center"/>
              <w:rPr>
                <w:rFonts w:cs="Arial"/>
                <w:sz w:val="20"/>
                <w:szCs w:val="20"/>
              </w:rPr>
            </w:pPr>
          </w:p>
        </w:tc>
        <w:tc>
          <w:tcPr>
            <w:tcW w:w="1276" w:type="dxa"/>
          </w:tcPr>
          <w:p w14:paraId="29637090" w14:textId="77777777" w:rsidR="00C44E27" w:rsidRPr="0032353A" w:rsidRDefault="00C44E27" w:rsidP="00C44E27">
            <w:pPr>
              <w:spacing w:line="240" w:lineRule="auto"/>
              <w:jc w:val="center"/>
              <w:rPr>
                <w:rFonts w:cs="Arial"/>
                <w:sz w:val="20"/>
                <w:szCs w:val="20"/>
              </w:rPr>
            </w:pPr>
          </w:p>
        </w:tc>
        <w:tc>
          <w:tcPr>
            <w:tcW w:w="1276" w:type="dxa"/>
          </w:tcPr>
          <w:p w14:paraId="66E20460" w14:textId="77777777" w:rsidR="00C44E27" w:rsidRPr="0032353A" w:rsidRDefault="00C44E27" w:rsidP="00C44E27">
            <w:pPr>
              <w:spacing w:line="240" w:lineRule="auto"/>
              <w:jc w:val="center"/>
              <w:rPr>
                <w:rFonts w:cs="Arial"/>
                <w:sz w:val="20"/>
                <w:szCs w:val="20"/>
              </w:rPr>
            </w:pPr>
          </w:p>
        </w:tc>
        <w:tc>
          <w:tcPr>
            <w:tcW w:w="1276" w:type="dxa"/>
            <w:tcBorders>
              <w:left w:val="nil"/>
            </w:tcBorders>
          </w:tcPr>
          <w:p w14:paraId="07CEBC55" w14:textId="77777777" w:rsidR="00C44E27" w:rsidRPr="0032353A" w:rsidRDefault="00C44E27" w:rsidP="00C44E27">
            <w:pPr>
              <w:spacing w:line="259" w:lineRule="auto"/>
              <w:rPr>
                <w:rFonts w:cs="Arial"/>
                <w:sz w:val="20"/>
                <w:szCs w:val="20"/>
              </w:rPr>
            </w:pPr>
          </w:p>
        </w:tc>
      </w:tr>
      <w:tr w:rsidR="00C44E27" w:rsidRPr="0032353A" w14:paraId="3BE65ED9" w14:textId="77777777" w:rsidTr="0032353A">
        <w:trPr>
          <w:gridAfter w:val="1"/>
          <w:wAfter w:w="5103" w:type="dxa"/>
          <w:trHeight w:val="50"/>
        </w:trPr>
        <w:tc>
          <w:tcPr>
            <w:tcW w:w="704" w:type="dxa"/>
            <w:vMerge w:val="restart"/>
            <w:textDirection w:val="btLr"/>
          </w:tcPr>
          <w:p w14:paraId="3FBF849C" w14:textId="77777777" w:rsidR="00C44E27" w:rsidRPr="004C0831" w:rsidRDefault="00C44E27" w:rsidP="00C44E27">
            <w:pPr>
              <w:spacing w:line="240" w:lineRule="auto"/>
              <w:ind w:left="113" w:right="113"/>
              <w:jc w:val="center"/>
              <w:rPr>
                <w:rFonts w:cs="Arial"/>
                <w:b/>
                <w:bCs/>
              </w:rPr>
            </w:pPr>
            <w:r w:rsidRPr="004C0831">
              <w:rPr>
                <w:rFonts w:cs="Arial"/>
                <w:b/>
                <w:bCs/>
              </w:rPr>
              <w:t xml:space="preserve">96 </w:t>
            </w:r>
            <w:proofErr w:type="spellStart"/>
            <w:r w:rsidRPr="004C0831">
              <w:rPr>
                <w:rFonts w:cs="Arial"/>
                <w:b/>
                <w:bCs/>
              </w:rPr>
              <w:t>hpf</w:t>
            </w:r>
            <w:proofErr w:type="spellEnd"/>
          </w:p>
        </w:tc>
        <w:tc>
          <w:tcPr>
            <w:tcW w:w="1843" w:type="dxa"/>
            <w:tcBorders>
              <w:right w:val="single" w:sz="4" w:space="0" w:color="auto"/>
            </w:tcBorders>
          </w:tcPr>
          <w:p w14:paraId="314F369B"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46EE9B4B" w14:textId="1558B30E" w:rsidR="00C44E27" w:rsidRPr="0032353A" w:rsidRDefault="00C44E27" w:rsidP="00C44E27">
            <w:pPr>
              <w:spacing w:line="240" w:lineRule="auto"/>
              <w:jc w:val="center"/>
              <w:rPr>
                <w:rFonts w:cs="Arial"/>
                <w:sz w:val="20"/>
                <w:szCs w:val="20"/>
              </w:rPr>
            </w:pPr>
            <w:r w:rsidRPr="0032353A">
              <w:rPr>
                <w:rFonts w:cs="Arial"/>
                <w:color w:val="000000"/>
                <w:sz w:val="20"/>
                <w:szCs w:val="20"/>
              </w:rPr>
              <w:t>58.3</w:t>
            </w:r>
            <w:r>
              <w:rPr>
                <w:rFonts w:cs="Arial"/>
                <w:color w:val="000000"/>
                <w:sz w:val="20"/>
                <w:szCs w:val="20"/>
              </w:rPr>
              <w:t xml:space="preserve"> </w:t>
            </w:r>
            <w:r w:rsidRPr="0032353A">
              <w:rPr>
                <w:rFonts w:cs="Arial"/>
                <w:color w:val="000000"/>
                <w:sz w:val="20"/>
                <w:szCs w:val="20"/>
              </w:rPr>
              <w:t>± 17.6</w:t>
            </w:r>
          </w:p>
        </w:tc>
        <w:tc>
          <w:tcPr>
            <w:tcW w:w="1275" w:type="dxa"/>
            <w:vAlign w:val="bottom"/>
          </w:tcPr>
          <w:p w14:paraId="4AC874EC" w14:textId="6E39E59C" w:rsidR="00C44E27" w:rsidRPr="0032353A" w:rsidRDefault="00C44E27" w:rsidP="00C44E27">
            <w:pPr>
              <w:spacing w:line="240" w:lineRule="auto"/>
              <w:jc w:val="center"/>
              <w:rPr>
                <w:rFonts w:cs="Arial"/>
                <w:sz w:val="20"/>
                <w:szCs w:val="20"/>
              </w:rPr>
            </w:pPr>
            <w:r w:rsidRPr="0032353A">
              <w:rPr>
                <w:rFonts w:cs="Arial"/>
                <w:color w:val="000000"/>
                <w:sz w:val="20"/>
                <w:szCs w:val="20"/>
              </w:rPr>
              <w:t>31.7</w:t>
            </w:r>
            <w:r>
              <w:rPr>
                <w:rFonts w:cs="Arial"/>
                <w:color w:val="000000"/>
                <w:sz w:val="20"/>
                <w:szCs w:val="20"/>
              </w:rPr>
              <w:t xml:space="preserve"> </w:t>
            </w:r>
            <w:r w:rsidRPr="0032353A">
              <w:rPr>
                <w:rFonts w:cs="Arial"/>
                <w:color w:val="000000"/>
                <w:sz w:val="20"/>
                <w:szCs w:val="20"/>
              </w:rPr>
              <w:t>± 27.5</w:t>
            </w:r>
          </w:p>
        </w:tc>
        <w:tc>
          <w:tcPr>
            <w:tcW w:w="1276" w:type="dxa"/>
            <w:vAlign w:val="bottom"/>
          </w:tcPr>
          <w:p w14:paraId="073A5210" w14:textId="0164B920" w:rsidR="00C44E27" w:rsidRPr="0032353A" w:rsidRDefault="00C44E27" w:rsidP="00C44E27">
            <w:pPr>
              <w:spacing w:line="240" w:lineRule="auto"/>
              <w:jc w:val="center"/>
              <w:rPr>
                <w:rFonts w:cs="Arial"/>
                <w:sz w:val="20"/>
                <w:szCs w:val="20"/>
              </w:rPr>
            </w:pPr>
            <w:r w:rsidRPr="0032353A">
              <w:rPr>
                <w:rFonts w:cs="Arial"/>
                <w:color w:val="000000"/>
                <w:sz w:val="20"/>
                <w:szCs w:val="20"/>
              </w:rPr>
              <w:t>45.0</w:t>
            </w:r>
            <w:r>
              <w:rPr>
                <w:rFonts w:cs="Arial"/>
                <w:color w:val="000000"/>
                <w:sz w:val="20"/>
                <w:szCs w:val="20"/>
              </w:rPr>
              <w:t xml:space="preserve"> </w:t>
            </w:r>
            <w:r w:rsidRPr="0032353A">
              <w:rPr>
                <w:rFonts w:cs="Arial"/>
                <w:color w:val="000000"/>
                <w:sz w:val="20"/>
                <w:szCs w:val="20"/>
              </w:rPr>
              <w:t>± 32.8</w:t>
            </w:r>
          </w:p>
        </w:tc>
        <w:tc>
          <w:tcPr>
            <w:tcW w:w="1276" w:type="dxa"/>
            <w:vAlign w:val="bottom"/>
          </w:tcPr>
          <w:p w14:paraId="636AD87F" w14:textId="03944AC5" w:rsidR="00C44E27" w:rsidRPr="0032353A" w:rsidRDefault="00C44E27" w:rsidP="00C44E27">
            <w:pPr>
              <w:spacing w:line="240" w:lineRule="auto"/>
              <w:jc w:val="center"/>
              <w:rPr>
                <w:rFonts w:cs="Arial"/>
                <w:sz w:val="20"/>
                <w:szCs w:val="20"/>
              </w:rPr>
            </w:pPr>
            <w:r w:rsidRPr="0032353A">
              <w:rPr>
                <w:rFonts w:cs="Arial"/>
                <w:color w:val="000000"/>
                <w:sz w:val="20"/>
                <w:szCs w:val="20"/>
              </w:rPr>
              <w:t>28.3</w:t>
            </w:r>
            <w:r>
              <w:rPr>
                <w:rFonts w:cs="Arial"/>
                <w:color w:val="000000"/>
                <w:sz w:val="20"/>
                <w:szCs w:val="20"/>
              </w:rPr>
              <w:t xml:space="preserve"> </w:t>
            </w:r>
            <w:r w:rsidRPr="0032353A">
              <w:rPr>
                <w:rFonts w:cs="Arial"/>
                <w:color w:val="000000"/>
                <w:sz w:val="20"/>
                <w:szCs w:val="20"/>
              </w:rPr>
              <w:t>± 49.1</w:t>
            </w:r>
          </w:p>
        </w:tc>
        <w:tc>
          <w:tcPr>
            <w:tcW w:w="1276" w:type="dxa"/>
            <w:vAlign w:val="bottom"/>
          </w:tcPr>
          <w:p w14:paraId="1500722E" w14:textId="3F9063B9" w:rsidR="00C44E27" w:rsidRPr="0032353A" w:rsidRDefault="00C44E27" w:rsidP="00C44E27">
            <w:pPr>
              <w:spacing w:line="240" w:lineRule="auto"/>
              <w:jc w:val="center"/>
              <w:rPr>
                <w:rFonts w:cs="Arial"/>
                <w:sz w:val="20"/>
                <w:szCs w:val="20"/>
              </w:rPr>
            </w:pPr>
            <w:r w:rsidRPr="0032353A">
              <w:rPr>
                <w:rFonts w:cs="Arial"/>
                <w:color w:val="000000"/>
                <w:sz w:val="20"/>
                <w:szCs w:val="20"/>
              </w:rPr>
              <w:t>10.0</w:t>
            </w:r>
            <w:r>
              <w:rPr>
                <w:rFonts w:cs="Arial"/>
                <w:color w:val="000000"/>
                <w:sz w:val="20"/>
                <w:szCs w:val="20"/>
              </w:rPr>
              <w:t xml:space="preserve"> </w:t>
            </w:r>
            <w:r w:rsidRPr="0032353A">
              <w:rPr>
                <w:rFonts w:cs="Arial"/>
                <w:color w:val="000000"/>
                <w:sz w:val="20"/>
                <w:szCs w:val="20"/>
              </w:rPr>
              <w:t>± 17.3</w:t>
            </w:r>
          </w:p>
        </w:tc>
        <w:tc>
          <w:tcPr>
            <w:tcW w:w="1276" w:type="dxa"/>
            <w:tcBorders>
              <w:left w:val="nil"/>
            </w:tcBorders>
          </w:tcPr>
          <w:p w14:paraId="4D2913B8" w14:textId="77777777" w:rsidR="00C44E27" w:rsidRPr="0032353A" w:rsidRDefault="00C44E27" w:rsidP="00C44E27">
            <w:pPr>
              <w:spacing w:line="259" w:lineRule="auto"/>
              <w:rPr>
                <w:rFonts w:cs="Arial"/>
                <w:sz w:val="20"/>
                <w:szCs w:val="20"/>
              </w:rPr>
            </w:pPr>
          </w:p>
        </w:tc>
      </w:tr>
      <w:tr w:rsidR="00C44E27" w:rsidRPr="0032353A" w14:paraId="295E5EDF" w14:textId="77777777" w:rsidTr="0032353A">
        <w:trPr>
          <w:gridAfter w:val="1"/>
          <w:wAfter w:w="5103" w:type="dxa"/>
        </w:trPr>
        <w:tc>
          <w:tcPr>
            <w:tcW w:w="704" w:type="dxa"/>
            <w:vMerge/>
          </w:tcPr>
          <w:p w14:paraId="0FD17EFB"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730115FB"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0BB5443C" w14:textId="5BA89053"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5" w:type="dxa"/>
            <w:vAlign w:val="bottom"/>
          </w:tcPr>
          <w:p w14:paraId="440763A0" w14:textId="10E3D44A"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6A85C2F2" w14:textId="1E4B63A5" w:rsidR="00C44E27" w:rsidRPr="0032353A" w:rsidRDefault="00C44E27" w:rsidP="00C44E27">
            <w:pPr>
              <w:spacing w:line="240" w:lineRule="auto"/>
              <w:jc w:val="center"/>
              <w:rPr>
                <w:rFonts w:cs="Arial"/>
                <w:color w:val="000000"/>
                <w:sz w:val="20"/>
                <w:szCs w:val="20"/>
              </w:rPr>
            </w:pPr>
            <w:r w:rsidRPr="0032353A">
              <w:rPr>
                <w:rFonts w:cs="Arial"/>
                <w:color w:val="000000"/>
                <w:sz w:val="20"/>
                <w:szCs w:val="20"/>
              </w:rPr>
              <w:t> </w:t>
            </w:r>
          </w:p>
        </w:tc>
        <w:tc>
          <w:tcPr>
            <w:tcW w:w="1276" w:type="dxa"/>
            <w:vAlign w:val="bottom"/>
          </w:tcPr>
          <w:p w14:paraId="2894A53E" w14:textId="58DCB87C"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69940181" w14:textId="2190BE73"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6E0AA4BA" w14:textId="77777777" w:rsidR="00C44E27" w:rsidRPr="0032353A" w:rsidRDefault="00C44E27" w:rsidP="00C44E27">
            <w:pPr>
              <w:spacing w:line="259" w:lineRule="auto"/>
              <w:rPr>
                <w:rFonts w:cs="Arial"/>
                <w:sz w:val="20"/>
                <w:szCs w:val="20"/>
              </w:rPr>
            </w:pPr>
          </w:p>
        </w:tc>
      </w:tr>
      <w:tr w:rsidR="00C44E27" w:rsidRPr="0032353A" w14:paraId="457093B7" w14:textId="77777777" w:rsidTr="0032353A">
        <w:trPr>
          <w:gridAfter w:val="1"/>
          <w:wAfter w:w="5103" w:type="dxa"/>
        </w:trPr>
        <w:tc>
          <w:tcPr>
            <w:tcW w:w="704" w:type="dxa"/>
            <w:vMerge/>
          </w:tcPr>
          <w:p w14:paraId="246A48AF"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1C7339D8"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0B7EC5E6" w14:textId="60DCBEF4" w:rsidR="00C44E27" w:rsidRPr="0032353A" w:rsidRDefault="00C44E27" w:rsidP="00C44E27">
            <w:pPr>
              <w:spacing w:line="240" w:lineRule="auto"/>
              <w:jc w:val="center"/>
              <w:rPr>
                <w:rFonts w:cs="Arial"/>
                <w:sz w:val="20"/>
                <w:szCs w:val="20"/>
              </w:rPr>
            </w:pPr>
            <w:r w:rsidRPr="0032353A">
              <w:rPr>
                <w:rFonts w:cs="Arial"/>
                <w:color w:val="000000"/>
                <w:sz w:val="20"/>
                <w:szCs w:val="20"/>
              </w:rPr>
              <w:t>11.7</w:t>
            </w:r>
            <w:r>
              <w:rPr>
                <w:rFonts w:cs="Arial"/>
                <w:color w:val="000000"/>
                <w:sz w:val="20"/>
                <w:szCs w:val="20"/>
              </w:rPr>
              <w:t xml:space="preserve"> </w:t>
            </w:r>
            <w:r w:rsidRPr="0032353A">
              <w:rPr>
                <w:rFonts w:cs="Arial"/>
                <w:color w:val="000000"/>
                <w:sz w:val="20"/>
                <w:szCs w:val="20"/>
              </w:rPr>
              <w:t>± 10.4</w:t>
            </w:r>
          </w:p>
        </w:tc>
        <w:tc>
          <w:tcPr>
            <w:tcW w:w="1275" w:type="dxa"/>
            <w:vAlign w:val="bottom"/>
          </w:tcPr>
          <w:p w14:paraId="197AC566" w14:textId="1CCFC90B"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5.0</w:t>
            </w:r>
          </w:p>
        </w:tc>
        <w:tc>
          <w:tcPr>
            <w:tcW w:w="1276" w:type="dxa"/>
            <w:vAlign w:val="bottom"/>
          </w:tcPr>
          <w:p w14:paraId="15F3A06A" w14:textId="0FFDC3A6"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5.0</w:t>
            </w:r>
          </w:p>
        </w:tc>
        <w:tc>
          <w:tcPr>
            <w:tcW w:w="1276" w:type="dxa"/>
            <w:vAlign w:val="bottom"/>
          </w:tcPr>
          <w:p w14:paraId="3E5DCB7D" w14:textId="6E45DE6E" w:rsidR="00C44E27" w:rsidRPr="0032353A" w:rsidRDefault="00C44E27" w:rsidP="00C44E27">
            <w:pPr>
              <w:spacing w:line="240" w:lineRule="auto"/>
              <w:jc w:val="center"/>
              <w:rPr>
                <w:rFonts w:cs="Arial"/>
                <w:color w:val="000000"/>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vAlign w:val="bottom"/>
          </w:tcPr>
          <w:p w14:paraId="2F54511B" w14:textId="211AB532"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50B8325A" w14:textId="77777777" w:rsidR="00C44E27" w:rsidRPr="0032353A" w:rsidRDefault="00C44E27" w:rsidP="00C44E27">
            <w:pPr>
              <w:spacing w:line="259" w:lineRule="auto"/>
              <w:rPr>
                <w:rFonts w:cs="Arial"/>
                <w:sz w:val="20"/>
                <w:szCs w:val="20"/>
              </w:rPr>
            </w:pPr>
          </w:p>
        </w:tc>
      </w:tr>
      <w:tr w:rsidR="00C44E27" w:rsidRPr="0032353A" w14:paraId="2BCDE947" w14:textId="77777777" w:rsidTr="0032353A">
        <w:trPr>
          <w:gridAfter w:val="1"/>
          <w:wAfter w:w="5103" w:type="dxa"/>
        </w:trPr>
        <w:tc>
          <w:tcPr>
            <w:tcW w:w="704" w:type="dxa"/>
            <w:vMerge/>
          </w:tcPr>
          <w:p w14:paraId="0ADFB856"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43AF8173"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3F05FA2F" w14:textId="352E8327" w:rsidR="00C44E27" w:rsidRPr="0032353A" w:rsidRDefault="00C44E27" w:rsidP="00C44E27">
            <w:pPr>
              <w:spacing w:line="240" w:lineRule="auto"/>
              <w:jc w:val="center"/>
              <w:rPr>
                <w:rFonts w:cs="Arial"/>
                <w:sz w:val="20"/>
                <w:szCs w:val="20"/>
              </w:rPr>
            </w:pPr>
            <w:r w:rsidRPr="0032353A">
              <w:rPr>
                <w:rFonts w:cs="Arial"/>
                <w:color w:val="000000"/>
                <w:sz w:val="20"/>
                <w:szCs w:val="20"/>
              </w:rPr>
              <w:t>28.3</w:t>
            </w:r>
            <w:r>
              <w:rPr>
                <w:rFonts w:cs="Arial"/>
                <w:color w:val="000000"/>
                <w:sz w:val="20"/>
                <w:szCs w:val="20"/>
              </w:rPr>
              <w:t xml:space="preserve"> </w:t>
            </w:r>
            <w:r w:rsidRPr="0032353A">
              <w:rPr>
                <w:rFonts w:cs="Arial"/>
                <w:color w:val="000000"/>
                <w:sz w:val="20"/>
                <w:szCs w:val="20"/>
              </w:rPr>
              <w:t>± 7.6</w:t>
            </w:r>
          </w:p>
        </w:tc>
        <w:tc>
          <w:tcPr>
            <w:tcW w:w="1275" w:type="dxa"/>
            <w:vAlign w:val="bottom"/>
          </w:tcPr>
          <w:p w14:paraId="635BBC02" w14:textId="08CDEDF3" w:rsidR="00C44E27" w:rsidRPr="0032353A" w:rsidRDefault="00C44E27" w:rsidP="00C44E27">
            <w:pPr>
              <w:spacing w:line="240" w:lineRule="auto"/>
              <w:jc w:val="center"/>
              <w:rPr>
                <w:rFonts w:cs="Arial"/>
                <w:sz w:val="20"/>
                <w:szCs w:val="20"/>
              </w:rPr>
            </w:pPr>
            <w:r w:rsidRPr="0032353A">
              <w:rPr>
                <w:rFonts w:cs="Arial"/>
                <w:color w:val="000000"/>
                <w:sz w:val="20"/>
                <w:szCs w:val="20"/>
              </w:rPr>
              <w:t>3.3</w:t>
            </w:r>
            <w:r>
              <w:rPr>
                <w:rFonts w:cs="Arial"/>
                <w:color w:val="000000"/>
                <w:sz w:val="20"/>
                <w:szCs w:val="20"/>
              </w:rPr>
              <w:t xml:space="preserve"> </w:t>
            </w:r>
            <w:r w:rsidRPr="0032353A">
              <w:rPr>
                <w:rFonts w:cs="Arial"/>
                <w:color w:val="000000"/>
                <w:sz w:val="20"/>
                <w:szCs w:val="20"/>
              </w:rPr>
              <w:t>± 2.9</w:t>
            </w:r>
          </w:p>
        </w:tc>
        <w:tc>
          <w:tcPr>
            <w:tcW w:w="1276" w:type="dxa"/>
            <w:vAlign w:val="bottom"/>
          </w:tcPr>
          <w:p w14:paraId="514877E2" w14:textId="0CDD25EF" w:rsidR="00C44E27" w:rsidRPr="0032353A" w:rsidRDefault="00C44E27" w:rsidP="00C44E27">
            <w:pPr>
              <w:spacing w:line="240" w:lineRule="auto"/>
              <w:jc w:val="center"/>
              <w:rPr>
                <w:rFonts w:cs="Arial"/>
                <w:sz w:val="20"/>
                <w:szCs w:val="20"/>
              </w:rPr>
            </w:pPr>
            <w:r w:rsidRPr="0032353A">
              <w:rPr>
                <w:rFonts w:cs="Arial"/>
                <w:color w:val="000000"/>
                <w:sz w:val="20"/>
                <w:szCs w:val="20"/>
              </w:rPr>
              <w:t>3.3</w:t>
            </w:r>
            <w:r>
              <w:rPr>
                <w:rFonts w:cs="Arial"/>
                <w:color w:val="000000"/>
                <w:sz w:val="20"/>
                <w:szCs w:val="20"/>
              </w:rPr>
              <w:t xml:space="preserve"> </w:t>
            </w:r>
            <w:r w:rsidRPr="0032353A">
              <w:rPr>
                <w:rFonts w:cs="Arial"/>
                <w:color w:val="000000"/>
                <w:sz w:val="20"/>
                <w:szCs w:val="20"/>
              </w:rPr>
              <w:t>± 5.8</w:t>
            </w:r>
          </w:p>
        </w:tc>
        <w:tc>
          <w:tcPr>
            <w:tcW w:w="1276" w:type="dxa"/>
            <w:vAlign w:val="bottom"/>
          </w:tcPr>
          <w:p w14:paraId="642C0D2A" w14:textId="274F07A4" w:rsidR="00C44E27" w:rsidRPr="0032353A" w:rsidRDefault="00C44E27" w:rsidP="00C44E27">
            <w:pPr>
              <w:spacing w:line="240" w:lineRule="auto"/>
              <w:jc w:val="center"/>
              <w:rPr>
                <w:rFonts w:cs="Arial"/>
                <w:color w:val="000000"/>
                <w:sz w:val="20"/>
                <w:szCs w:val="20"/>
              </w:rPr>
            </w:pPr>
            <w:r w:rsidRPr="0032353A">
              <w:rPr>
                <w:rFonts w:cs="Arial"/>
                <w:color w:val="000000"/>
                <w:sz w:val="20"/>
                <w:szCs w:val="20"/>
              </w:rPr>
              <w:t> </w:t>
            </w:r>
          </w:p>
        </w:tc>
        <w:tc>
          <w:tcPr>
            <w:tcW w:w="1276" w:type="dxa"/>
            <w:vAlign w:val="bottom"/>
          </w:tcPr>
          <w:p w14:paraId="0901EBF6" w14:textId="6F0A8CDE"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29C5FED5" w14:textId="77777777" w:rsidR="00C44E27" w:rsidRPr="0032353A" w:rsidRDefault="00C44E27" w:rsidP="00C44E27">
            <w:pPr>
              <w:spacing w:line="259" w:lineRule="auto"/>
              <w:rPr>
                <w:rFonts w:cs="Arial"/>
                <w:sz w:val="20"/>
                <w:szCs w:val="20"/>
              </w:rPr>
            </w:pPr>
          </w:p>
        </w:tc>
      </w:tr>
      <w:tr w:rsidR="00C44E27" w:rsidRPr="0032353A" w14:paraId="51DA3BA8" w14:textId="77777777" w:rsidTr="0032353A">
        <w:trPr>
          <w:gridAfter w:val="1"/>
          <w:wAfter w:w="5103" w:type="dxa"/>
        </w:trPr>
        <w:tc>
          <w:tcPr>
            <w:tcW w:w="704" w:type="dxa"/>
            <w:vMerge/>
          </w:tcPr>
          <w:p w14:paraId="157B0F9A"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2D125360" w14:textId="3FDDFE72"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331547D8" w14:textId="42796264" w:rsidR="00C44E27" w:rsidRPr="0032353A" w:rsidRDefault="00C44E27" w:rsidP="00C44E27">
            <w:pPr>
              <w:spacing w:line="240" w:lineRule="auto"/>
              <w:jc w:val="center"/>
              <w:rPr>
                <w:rFonts w:cs="Arial"/>
                <w:sz w:val="20"/>
                <w:szCs w:val="20"/>
              </w:rPr>
            </w:pPr>
            <w:r w:rsidRPr="0032353A">
              <w:rPr>
                <w:rFonts w:cs="Arial"/>
                <w:color w:val="000000"/>
                <w:sz w:val="20"/>
                <w:szCs w:val="20"/>
              </w:rPr>
              <w:t>3.3</w:t>
            </w:r>
            <w:r>
              <w:rPr>
                <w:rFonts w:cs="Arial"/>
                <w:color w:val="000000"/>
                <w:sz w:val="20"/>
                <w:szCs w:val="20"/>
              </w:rPr>
              <w:t xml:space="preserve"> </w:t>
            </w:r>
            <w:r w:rsidRPr="0032353A">
              <w:rPr>
                <w:rFonts w:cs="Arial"/>
                <w:color w:val="000000"/>
                <w:sz w:val="20"/>
                <w:szCs w:val="20"/>
              </w:rPr>
              <w:t>± 5.8</w:t>
            </w:r>
          </w:p>
        </w:tc>
        <w:tc>
          <w:tcPr>
            <w:tcW w:w="1275" w:type="dxa"/>
            <w:vAlign w:val="bottom"/>
          </w:tcPr>
          <w:p w14:paraId="5271E543" w14:textId="04E3900C" w:rsidR="00C44E27" w:rsidRPr="0032353A" w:rsidRDefault="00C44E27" w:rsidP="00C44E27">
            <w:pPr>
              <w:spacing w:line="240" w:lineRule="auto"/>
              <w:jc w:val="center"/>
              <w:rPr>
                <w:rFonts w:cs="Arial"/>
                <w:color w:val="000000"/>
                <w:sz w:val="20"/>
                <w:szCs w:val="20"/>
              </w:rPr>
            </w:pPr>
            <w:r w:rsidRPr="0032353A">
              <w:rPr>
                <w:rFonts w:cs="Arial"/>
                <w:color w:val="000000"/>
                <w:sz w:val="20"/>
                <w:szCs w:val="20"/>
              </w:rPr>
              <w:t> </w:t>
            </w:r>
          </w:p>
        </w:tc>
        <w:tc>
          <w:tcPr>
            <w:tcW w:w="1276" w:type="dxa"/>
            <w:vAlign w:val="bottom"/>
          </w:tcPr>
          <w:p w14:paraId="7675133A" w14:textId="5DF69A09" w:rsidR="00C44E27" w:rsidRPr="0032353A" w:rsidRDefault="00C44E27" w:rsidP="00C44E27">
            <w:pPr>
              <w:spacing w:line="240" w:lineRule="auto"/>
              <w:jc w:val="center"/>
              <w:rPr>
                <w:rFonts w:cs="Arial"/>
                <w:color w:val="000000"/>
                <w:sz w:val="20"/>
                <w:szCs w:val="20"/>
              </w:rPr>
            </w:pPr>
            <w:r w:rsidRPr="0032353A">
              <w:rPr>
                <w:rFonts w:cs="Arial"/>
                <w:color w:val="000000"/>
                <w:sz w:val="20"/>
                <w:szCs w:val="20"/>
              </w:rPr>
              <w:t>3.3</w:t>
            </w:r>
            <w:r>
              <w:rPr>
                <w:rFonts w:cs="Arial"/>
                <w:color w:val="000000"/>
                <w:sz w:val="20"/>
                <w:szCs w:val="20"/>
              </w:rPr>
              <w:t xml:space="preserve"> </w:t>
            </w:r>
            <w:r w:rsidRPr="0032353A">
              <w:rPr>
                <w:rFonts w:cs="Arial"/>
                <w:color w:val="000000"/>
                <w:sz w:val="20"/>
                <w:szCs w:val="20"/>
              </w:rPr>
              <w:t>± 5.8</w:t>
            </w:r>
          </w:p>
        </w:tc>
        <w:tc>
          <w:tcPr>
            <w:tcW w:w="1276" w:type="dxa"/>
            <w:vAlign w:val="bottom"/>
          </w:tcPr>
          <w:p w14:paraId="046F9AC0" w14:textId="4716B51A"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489062D5" w14:textId="0D2734BF"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662C703A" w14:textId="77777777" w:rsidR="00C44E27" w:rsidRPr="0032353A" w:rsidRDefault="00C44E27" w:rsidP="00C44E27">
            <w:pPr>
              <w:spacing w:line="259" w:lineRule="auto"/>
              <w:rPr>
                <w:rFonts w:cs="Arial"/>
                <w:sz w:val="20"/>
                <w:szCs w:val="20"/>
              </w:rPr>
            </w:pPr>
          </w:p>
        </w:tc>
      </w:tr>
      <w:tr w:rsidR="00C44E27" w:rsidRPr="0032353A" w14:paraId="2546D718" w14:textId="77777777" w:rsidTr="0032353A">
        <w:trPr>
          <w:gridAfter w:val="1"/>
          <w:wAfter w:w="5103" w:type="dxa"/>
        </w:trPr>
        <w:tc>
          <w:tcPr>
            <w:tcW w:w="704" w:type="dxa"/>
            <w:vMerge/>
          </w:tcPr>
          <w:p w14:paraId="3C2F8D06"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0741F5BA"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087C8C2F" w14:textId="2B7A5A1D"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5" w:type="dxa"/>
            <w:vAlign w:val="bottom"/>
          </w:tcPr>
          <w:p w14:paraId="2D1A8F9D" w14:textId="1BC782DC"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vAlign w:val="bottom"/>
          </w:tcPr>
          <w:p w14:paraId="6F0437C6" w14:textId="5C357A65"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0FDC9A8C" w14:textId="062C61C4" w:rsidR="00C44E27" w:rsidRPr="0032353A" w:rsidRDefault="00C44E27" w:rsidP="00C44E27">
            <w:pPr>
              <w:spacing w:line="240" w:lineRule="auto"/>
              <w:jc w:val="center"/>
              <w:rPr>
                <w:rFonts w:cs="Arial"/>
                <w:color w:val="000000"/>
                <w:sz w:val="20"/>
                <w:szCs w:val="20"/>
              </w:rPr>
            </w:pPr>
            <w:r w:rsidRPr="0032353A">
              <w:rPr>
                <w:rFonts w:cs="Arial"/>
                <w:color w:val="000000"/>
                <w:sz w:val="20"/>
                <w:szCs w:val="20"/>
              </w:rPr>
              <w:t> </w:t>
            </w:r>
          </w:p>
        </w:tc>
        <w:tc>
          <w:tcPr>
            <w:tcW w:w="1276" w:type="dxa"/>
            <w:vAlign w:val="bottom"/>
          </w:tcPr>
          <w:p w14:paraId="1D21AAD4" w14:textId="357941E6"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2FA342CF" w14:textId="77777777" w:rsidR="00C44E27" w:rsidRPr="0032353A" w:rsidRDefault="00C44E27" w:rsidP="00C44E27">
            <w:pPr>
              <w:spacing w:line="259" w:lineRule="auto"/>
              <w:rPr>
                <w:rFonts w:cs="Arial"/>
                <w:sz w:val="20"/>
                <w:szCs w:val="20"/>
              </w:rPr>
            </w:pPr>
          </w:p>
        </w:tc>
      </w:tr>
      <w:tr w:rsidR="00C44E27" w:rsidRPr="0032353A" w14:paraId="2D1CA1C5" w14:textId="77777777" w:rsidTr="0032353A">
        <w:trPr>
          <w:gridAfter w:val="1"/>
          <w:wAfter w:w="5103" w:type="dxa"/>
        </w:trPr>
        <w:tc>
          <w:tcPr>
            <w:tcW w:w="704" w:type="dxa"/>
            <w:vMerge/>
          </w:tcPr>
          <w:p w14:paraId="29B669AB"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56009691"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6F9D2385" w14:textId="4505A61A" w:rsidR="00C44E27" w:rsidRPr="0032353A" w:rsidRDefault="00C44E27" w:rsidP="00C44E27">
            <w:pPr>
              <w:spacing w:line="240" w:lineRule="auto"/>
              <w:jc w:val="center"/>
              <w:rPr>
                <w:rFonts w:cs="Arial"/>
                <w:sz w:val="20"/>
                <w:szCs w:val="20"/>
              </w:rPr>
            </w:pPr>
          </w:p>
        </w:tc>
        <w:tc>
          <w:tcPr>
            <w:tcW w:w="1275" w:type="dxa"/>
            <w:vAlign w:val="bottom"/>
          </w:tcPr>
          <w:p w14:paraId="7A68A644" w14:textId="12B1AB4F" w:rsidR="00C44E27" w:rsidRPr="0032353A" w:rsidRDefault="00C44E27" w:rsidP="00C44E27">
            <w:pPr>
              <w:spacing w:line="240" w:lineRule="auto"/>
              <w:jc w:val="center"/>
              <w:rPr>
                <w:rFonts w:cs="Arial"/>
                <w:sz w:val="20"/>
                <w:szCs w:val="20"/>
              </w:rPr>
            </w:pPr>
          </w:p>
        </w:tc>
        <w:tc>
          <w:tcPr>
            <w:tcW w:w="1276" w:type="dxa"/>
            <w:vAlign w:val="bottom"/>
          </w:tcPr>
          <w:p w14:paraId="1BBF6FC6" w14:textId="4F4B315D" w:rsidR="00C44E27" w:rsidRPr="0032353A" w:rsidRDefault="00C44E27" w:rsidP="00C44E27">
            <w:pPr>
              <w:spacing w:line="240" w:lineRule="auto"/>
              <w:jc w:val="center"/>
              <w:rPr>
                <w:rFonts w:cs="Arial"/>
                <w:color w:val="000000"/>
                <w:sz w:val="20"/>
                <w:szCs w:val="20"/>
              </w:rPr>
            </w:pPr>
          </w:p>
        </w:tc>
        <w:tc>
          <w:tcPr>
            <w:tcW w:w="1276" w:type="dxa"/>
            <w:vAlign w:val="bottom"/>
          </w:tcPr>
          <w:p w14:paraId="1A2FB628" w14:textId="7FF0FC77"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336BCAFD" w14:textId="6B58EF42"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49571710" w14:textId="77777777" w:rsidR="00C44E27" w:rsidRPr="0032353A" w:rsidRDefault="00C44E27" w:rsidP="00C44E27">
            <w:pPr>
              <w:spacing w:line="259" w:lineRule="auto"/>
              <w:rPr>
                <w:rFonts w:cs="Arial"/>
                <w:sz w:val="20"/>
                <w:szCs w:val="20"/>
              </w:rPr>
            </w:pPr>
          </w:p>
        </w:tc>
      </w:tr>
      <w:tr w:rsidR="00C44E27" w:rsidRPr="0032353A" w14:paraId="194D244B" w14:textId="77777777" w:rsidTr="0032353A">
        <w:trPr>
          <w:gridAfter w:val="1"/>
          <w:wAfter w:w="5103" w:type="dxa"/>
        </w:trPr>
        <w:tc>
          <w:tcPr>
            <w:tcW w:w="704" w:type="dxa"/>
          </w:tcPr>
          <w:p w14:paraId="3E76DE0E"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7131909B" w14:textId="292E441B"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15857C21" w14:textId="1897A780" w:rsidR="00C44E27" w:rsidRPr="0032353A" w:rsidRDefault="00C44E27" w:rsidP="00C44E27">
            <w:pPr>
              <w:spacing w:line="240" w:lineRule="auto"/>
              <w:jc w:val="center"/>
              <w:rPr>
                <w:rFonts w:cs="Arial"/>
                <w:sz w:val="20"/>
                <w:szCs w:val="20"/>
              </w:rPr>
            </w:pPr>
            <w:r w:rsidRPr="0032353A">
              <w:rPr>
                <w:rFonts w:cs="Arial"/>
                <w:color w:val="000000"/>
                <w:sz w:val="20"/>
                <w:szCs w:val="20"/>
              </w:rPr>
              <w:t>26.7</w:t>
            </w:r>
            <w:r>
              <w:rPr>
                <w:rFonts w:cs="Arial"/>
                <w:color w:val="000000"/>
                <w:sz w:val="20"/>
                <w:szCs w:val="20"/>
              </w:rPr>
              <w:t xml:space="preserve"> </w:t>
            </w:r>
            <w:r w:rsidRPr="0032353A">
              <w:rPr>
                <w:rFonts w:cs="Arial"/>
                <w:color w:val="000000"/>
                <w:sz w:val="20"/>
                <w:szCs w:val="20"/>
              </w:rPr>
              <w:t>± 15.3</w:t>
            </w:r>
          </w:p>
        </w:tc>
        <w:tc>
          <w:tcPr>
            <w:tcW w:w="1275" w:type="dxa"/>
            <w:vAlign w:val="bottom"/>
          </w:tcPr>
          <w:p w14:paraId="3CF7AE2B" w14:textId="11982CD4" w:rsidR="00C44E27" w:rsidRPr="0032353A" w:rsidRDefault="00C44E27" w:rsidP="00C44E27">
            <w:pPr>
              <w:spacing w:line="240" w:lineRule="auto"/>
              <w:jc w:val="center"/>
              <w:rPr>
                <w:rFonts w:cs="Arial"/>
                <w:sz w:val="20"/>
                <w:szCs w:val="20"/>
              </w:rPr>
            </w:pPr>
            <w:r w:rsidRPr="0032353A">
              <w:rPr>
                <w:rFonts w:cs="Arial"/>
                <w:color w:val="000000"/>
                <w:sz w:val="20"/>
                <w:szCs w:val="20"/>
              </w:rPr>
              <w:t>6.7</w:t>
            </w:r>
            <w:r>
              <w:rPr>
                <w:rFonts w:cs="Arial"/>
                <w:color w:val="000000"/>
                <w:sz w:val="20"/>
                <w:szCs w:val="20"/>
              </w:rPr>
              <w:t xml:space="preserve"> </w:t>
            </w:r>
            <w:r w:rsidRPr="0032353A">
              <w:rPr>
                <w:rFonts w:cs="Arial"/>
                <w:color w:val="000000"/>
                <w:sz w:val="20"/>
                <w:szCs w:val="20"/>
              </w:rPr>
              <w:t>± 5.8</w:t>
            </w:r>
          </w:p>
        </w:tc>
        <w:tc>
          <w:tcPr>
            <w:tcW w:w="1276" w:type="dxa"/>
            <w:vAlign w:val="bottom"/>
          </w:tcPr>
          <w:p w14:paraId="04E17999" w14:textId="12F3A198"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5.0</w:t>
            </w:r>
          </w:p>
        </w:tc>
        <w:tc>
          <w:tcPr>
            <w:tcW w:w="1276" w:type="dxa"/>
            <w:vAlign w:val="bottom"/>
          </w:tcPr>
          <w:p w14:paraId="59028B1E" w14:textId="1858E455" w:rsidR="00C44E27" w:rsidRPr="0032353A" w:rsidRDefault="00C44E27" w:rsidP="00C44E27">
            <w:pPr>
              <w:spacing w:line="240" w:lineRule="auto"/>
              <w:jc w:val="center"/>
              <w:rPr>
                <w:rFonts w:cs="Arial"/>
                <w:sz w:val="20"/>
                <w:szCs w:val="20"/>
              </w:rPr>
            </w:pPr>
            <w:r w:rsidRPr="0032353A">
              <w:rPr>
                <w:rFonts w:cs="Arial"/>
                <w:color w:val="000000"/>
                <w:sz w:val="20"/>
                <w:szCs w:val="20"/>
              </w:rPr>
              <w:t>3.3</w:t>
            </w:r>
            <w:r>
              <w:rPr>
                <w:rFonts w:cs="Arial"/>
                <w:color w:val="000000"/>
                <w:sz w:val="20"/>
                <w:szCs w:val="20"/>
              </w:rPr>
              <w:t xml:space="preserve"> </w:t>
            </w:r>
            <w:r w:rsidRPr="0032353A">
              <w:rPr>
                <w:rFonts w:cs="Arial"/>
                <w:color w:val="000000"/>
                <w:sz w:val="20"/>
                <w:szCs w:val="20"/>
              </w:rPr>
              <w:t>± 5.8</w:t>
            </w:r>
          </w:p>
        </w:tc>
        <w:tc>
          <w:tcPr>
            <w:tcW w:w="1276" w:type="dxa"/>
            <w:vAlign w:val="bottom"/>
          </w:tcPr>
          <w:p w14:paraId="519FE200" w14:textId="14C680D8"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tcBorders>
              <w:left w:val="nil"/>
            </w:tcBorders>
          </w:tcPr>
          <w:p w14:paraId="7DAE0D9C" w14:textId="77777777" w:rsidR="00C44E27" w:rsidRPr="0032353A" w:rsidRDefault="00C44E27" w:rsidP="00C44E27">
            <w:pPr>
              <w:spacing w:line="259" w:lineRule="auto"/>
              <w:rPr>
                <w:rFonts w:cs="Arial"/>
                <w:sz w:val="20"/>
                <w:szCs w:val="20"/>
              </w:rPr>
            </w:pPr>
          </w:p>
        </w:tc>
      </w:tr>
      <w:tr w:rsidR="00C44E27" w:rsidRPr="0032353A" w14:paraId="5DD2C8BA" w14:textId="77777777" w:rsidTr="0032353A">
        <w:trPr>
          <w:gridAfter w:val="1"/>
          <w:wAfter w:w="5103" w:type="dxa"/>
        </w:trPr>
        <w:tc>
          <w:tcPr>
            <w:tcW w:w="704" w:type="dxa"/>
          </w:tcPr>
          <w:p w14:paraId="3F760639"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2DD97C4B"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0B821CF2" w14:textId="09F1C5C0" w:rsidR="00C44E27" w:rsidRPr="0032353A" w:rsidRDefault="00C44E27" w:rsidP="00C44E27">
            <w:pPr>
              <w:spacing w:line="240" w:lineRule="auto"/>
              <w:jc w:val="center"/>
              <w:rPr>
                <w:rFonts w:cs="Arial"/>
                <w:sz w:val="20"/>
                <w:szCs w:val="20"/>
              </w:rPr>
            </w:pPr>
            <w:r w:rsidRPr="0032353A">
              <w:rPr>
                <w:rFonts w:cs="Arial"/>
                <w:color w:val="000000"/>
                <w:sz w:val="20"/>
                <w:szCs w:val="20"/>
              </w:rPr>
              <w:t>11.7</w:t>
            </w:r>
            <w:r>
              <w:rPr>
                <w:rFonts w:cs="Arial"/>
                <w:color w:val="000000"/>
                <w:sz w:val="20"/>
                <w:szCs w:val="20"/>
              </w:rPr>
              <w:t xml:space="preserve"> </w:t>
            </w:r>
            <w:r w:rsidRPr="0032353A">
              <w:rPr>
                <w:rFonts w:cs="Arial"/>
                <w:color w:val="000000"/>
                <w:sz w:val="20"/>
                <w:szCs w:val="20"/>
              </w:rPr>
              <w:t>± 10.4</w:t>
            </w:r>
          </w:p>
        </w:tc>
        <w:tc>
          <w:tcPr>
            <w:tcW w:w="1275" w:type="dxa"/>
            <w:vAlign w:val="bottom"/>
          </w:tcPr>
          <w:p w14:paraId="199D1F45" w14:textId="6992028B"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vAlign w:val="bottom"/>
          </w:tcPr>
          <w:p w14:paraId="3BC56C1D" w14:textId="2436122F"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vAlign w:val="bottom"/>
          </w:tcPr>
          <w:p w14:paraId="1FD16A68" w14:textId="27AA761C"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vAlign w:val="bottom"/>
          </w:tcPr>
          <w:p w14:paraId="3FEBD167" w14:textId="000F65DC" w:rsidR="00C44E27" w:rsidRPr="0032353A" w:rsidRDefault="00C44E27" w:rsidP="00C44E27">
            <w:pPr>
              <w:spacing w:line="240" w:lineRule="auto"/>
              <w:jc w:val="center"/>
              <w:rPr>
                <w:rFonts w:cs="Arial"/>
                <w:sz w:val="20"/>
                <w:szCs w:val="20"/>
              </w:rPr>
            </w:pPr>
            <w:r w:rsidRPr="0032353A">
              <w:rPr>
                <w:rFonts w:cs="Arial"/>
                <w:color w:val="000000"/>
                <w:sz w:val="20"/>
                <w:szCs w:val="20"/>
              </w:rPr>
              <w:t>1.7</w:t>
            </w:r>
            <w:r>
              <w:rPr>
                <w:rFonts w:cs="Arial"/>
                <w:color w:val="000000"/>
                <w:sz w:val="20"/>
                <w:szCs w:val="20"/>
              </w:rPr>
              <w:t xml:space="preserve"> </w:t>
            </w:r>
            <w:r w:rsidRPr="0032353A">
              <w:rPr>
                <w:rFonts w:cs="Arial"/>
                <w:color w:val="000000"/>
                <w:sz w:val="20"/>
                <w:szCs w:val="20"/>
              </w:rPr>
              <w:t>± 2.9</w:t>
            </w:r>
          </w:p>
        </w:tc>
        <w:tc>
          <w:tcPr>
            <w:tcW w:w="1276" w:type="dxa"/>
            <w:tcBorders>
              <w:left w:val="nil"/>
            </w:tcBorders>
          </w:tcPr>
          <w:p w14:paraId="54CD2A0B" w14:textId="77777777" w:rsidR="00C44E27" w:rsidRPr="0032353A" w:rsidRDefault="00C44E27" w:rsidP="00C44E27">
            <w:pPr>
              <w:spacing w:line="259" w:lineRule="auto"/>
              <w:rPr>
                <w:rFonts w:cs="Arial"/>
                <w:sz w:val="20"/>
                <w:szCs w:val="20"/>
              </w:rPr>
            </w:pPr>
          </w:p>
        </w:tc>
      </w:tr>
      <w:tr w:rsidR="00C44E27" w:rsidRPr="0032353A" w14:paraId="59E2460F" w14:textId="77777777" w:rsidTr="0032353A">
        <w:trPr>
          <w:gridAfter w:val="1"/>
          <w:wAfter w:w="5103" w:type="dxa"/>
        </w:trPr>
        <w:tc>
          <w:tcPr>
            <w:tcW w:w="704" w:type="dxa"/>
          </w:tcPr>
          <w:p w14:paraId="7A6B7483"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0761C9D8" w14:textId="1E2444AB" w:rsidR="00C44E27" w:rsidRPr="004346B0" w:rsidRDefault="00C44E27" w:rsidP="00C44E27">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4D890782" w14:textId="08185715"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8.7</w:t>
            </w:r>
          </w:p>
        </w:tc>
        <w:tc>
          <w:tcPr>
            <w:tcW w:w="1275" w:type="dxa"/>
            <w:vAlign w:val="bottom"/>
          </w:tcPr>
          <w:p w14:paraId="1CF1EE3B" w14:textId="085CCA98" w:rsidR="00C44E27" w:rsidRPr="0032353A" w:rsidRDefault="00C44E27" w:rsidP="00C44E27">
            <w:pPr>
              <w:spacing w:line="240" w:lineRule="auto"/>
              <w:jc w:val="center"/>
              <w:rPr>
                <w:rFonts w:cs="Arial"/>
                <w:sz w:val="20"/>
                <w:szCs w:val="20"/>
              </w:rPr>
            </w:pPr>
            <w:r w:rsidRPr="0032353A">
              <w:rPr>
                <w:rFonts w:cs="Arial"/>
                <w:color w:val="000000"/>
                <w:sz w:val="20"/>
                <w:szCs w:val="20"/>
              </w:rPr>
              <w:t>3.3</w:t>
            </w:r>
            <w:r>
              <w:rPr>
                <w:rFonts w:cs="Arial"/>
                <w:color w:val="000000"/>
                <w:sz w:val="20"/>
                <w:szCs w:val="20"/>
              </w:rPr>
              <w:t xml:space="preserve"> </w:t>
            </w:r>
            <w:r w:rsidRPr="0032353A">
              <w:rPr>
                <w:rFonts w:cs="Arial"/>
                <w:color w:val="000000"/>
                <w:sz w:val="20"/>
                <w:szCs w:val="20"/>
              </w:rPr>
              <w:t>± 5.8</w:t>
            </w:r>
          </w:p>
        </w:tc>
        <w:tc>
          <w:tcPr>
            <w:tcW w:w="1276" w:type="dxa"/>
            <w:vAlign w:val="bottom"/>
          </w:tcPr>
          <w:p w14:paraId="084D0569" w14:textId="02FE0C05" w:rsidR="00C44E27" w:rsidRPr="0032353A" w:rsidRDefault="00C44E27" w:rsidP="00C44E27">
            <w:pPr>
              <w:spacing w:line="240" w:lineRule="auto"/>
              <w:jc w:val="center"/>
              <w:rPr>
                <w:rFonts w:cs="Arial"/>
                <w:sz w:val="20"/>
                <w:szCs w:val="20"/>
              </w:rPr>
            </w:pPr>
            <w:r w:rsidRPr="0032353A">
              <w:rPr>
                <w:rFonts w:cs="Arial"/>
                <w:color w:val="000000"/>
                <w:sz w:val="20"/>
                <w:szCs w:val="20"/>
              </w:rPr>
              <w:t>6.7</w:t>
            </w:r>
            <w:r>
              <w:rPr>
                <w:rFonts w:cs="Arial"/>
                <w:color w:val="000000"/>
                <w:sz w:val="20"/>
                <w:szCs w:val="20"/>
              </w:rPr>
              <w:t xml:space="preserve"> </w:t>
            </w:r>
            <w:r w:rsidRPr="0032353A">
              <w:rPr>
                <w:rFonts w:cs="Arial"/>
                <w:color w:val="000000"/>
                <w:sz w:val="20"/>
                <w:szCs w:val="20"/>
              </w:rPr>
              <w:t>± 7.6</w:t>
            </w:r>
          </w:p>
        </w:tc>
        <w:tc>
          <w:tcPr>
            <w:tcW w:w="1276" w:type="dxa"/>
            <w:vAlign w:val="bottom"/>
          </w:tcPr>
          <w:p w14:paraId="0DD5348F" w14:textId="4C996850"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vAlign w:val="bottom"/>
          </w:tcPr>
          <w:p w14:paraId="474E1A41" w14:textId="23086083"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5.0</w:t>
            </w:r>
          </w:p>
        </w:tc>
        <w:tc>
          <w:tcPr>
            <w:tcW w:w="1276" w:type="dxa"/>
            <w:tcBorders>
              <w:left w:val="nil"/>
            </w:tcBorders>
          </w:tcPr>
          <w:p w14:paraId="1A521452" w14:textId="77777777" w:rsidR="00C44E27" w:rsidRPr="0032353A" w:rsidRDefault="00C44E27" w:rsidP="00C44E27">
            <w:pPr>
              <w:spacing w:line="259" w:lineRule="auto"/>
              <w:rPr>
                <w:rFonts w:cs="Arial"/>
                <w:sz w:val="20"/>
                <w:szCs w:val="20"/>
              </w:rPr>
            </w:pPr>
          </w:p>
        </w:tc>
      </w:tr>
      <w:tr w:rsidR="00C44E27" w:rsidRPr="0032353A" w14:paraId="327E1B32" w14:textId="77777777" w:rsidTr="00BB12CA">
        <w:trPr>
          <w:gridAfter w:val="1"/>
          <w:wAfter w:w="5103" w:type="dxa"/>
        </w:trPr>
        <w:tc>
          <w:tcPr>
            <w:tcW w:w="704" w:type="dxa"/>
          </w:tcPr>
          <w:p w14:paraId="58A69719"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09FF7845" w14:textId="77777777" w:rsidR="00C44E27" w:rsidRPr="004346B0" w:rsidRDefault="00C44E27" w:rsidP="00C44E27">
            <w:pPr>
              <w:spacing w:line="240" w:lineRule="auto"/>
              <w:jc w:val="center"/>
              <w:rPr>
                <w:rFonts w:cs="Arial"/>
                <w:sz w:val="20"/>
                <w:szCs w:val="20"/>
                <w:lang w:val="en-US"/>
              </w:rPr>
            </w:pPr>
          </w:p>
        </w:tc>
        <w:tc>
          <w:tcPr>
            <w:tcW w:w="1276" w:type="dxa"/>
            <w:tcBorders>
              <w:left w:val="single" w:sz="4" w:space="0" w:color="auto"/>
            </w:tcBorders>
            <w:vAlign w:val="bottom"/>
          </w:tcPr>
          <w:p w14:paraId="28B5AEE8" w14:textId="4D6F6267" w:rsidR="00C44E27" w:rsidRPr="0032353A" w:rsidRDefault="00C44E27" w:rsidP="00C44E27">
            <w:pPr>
              <w:spacing w:line="240" w:lineRule="auto"/>
              <w:jc w:val="center"/>
              <w:rPr>
                <w:rFonts w:cs="Arial"/>
                <w:sz w:val="20"/>
                <w:szCs w:val="20"/>
              </w:rPr>
            </w:pPr>
          </w:p>
        </w:tc>
        <w:tc>
          <w:tcPr>
            <w:tcW w:w="1275" w:type="dxa"/>
            <w:vAlign w:val="bottom"/>
          </w:tcPr>
          <w:p w14:paraId="5D03CAD4" w14:textId="4AC6F344" w:rsidR="00C44E27" w:rsidRPr="0032353A" w:rsidRDefault="00C44E27" w:rsidP="00C44E27">
            <w:pPr>
              <w:spacing w:line="240" w:lineRule="auto"/>
              <w:jc w:val="center"/>
              <w:rPr>
                <w:rFonts w:cs="Arial"/>
                <w:sz w:val="20"/>
                <w:szCs w:val="20"/>
              </w:rPr>
            </w:pPr>
          </w:p>
        </w:tc>
        <w:tc>
          <w:tcPr>
            <w:tcW w:w="1276" w:type="dxa"/>
            <w:vAlign w:val="bottom"/>
          </w:tcPr>
          <w:p w14:paraId="75890AF8" w14:textId="6592C61B" w:rsidR="00C44E27" w:rsidRPr="0032353A" w:rsidRDefault="00C44E27" w:rsidP="00C44E27">
            <w:pPr>
              <w:spacing w:line="240" w:lineRule="auto"/>
              <w:jc w:val="center"/>
              <w:rPr>
                <w:rFonts w:cs="Arial"/>
                <w:sz w:val="20"/>
                <w:szCs w:val="20"/>
              </w:rPr>
            </w:pPr>
          </w:p>
        </w:tc>
        <w:tc>
          <w:tcPr>
            <w:tcW w:w="1276" w:type="dxa"/>
            <w:vAlign w:val="bottom"/>
          </w:tcPr>
          <w:p w14:paraId="2576B1C6" w14:textId="6FBA9FD6" w:rsidR="00C44E27" w:rsidRPr="0032353A" w:rsidRDefault="00C44E27" w:rsidP="00C44E27">
            <w:pPr>
              <w:spacing w:line="240" w:lineRule="auto"/>
              <w:jc w:val="center"/>
              <w:rPr>
                <w:rFonts w:cs="Arial"/>
                <w:sz w:val="20"/>
                <w:szCs w:val="20"/>
              </w:rPr>
            </w:pPr>
          </w:p>
        </w:tc>
        <w:tc>
          <w:tcPr>
            <w:tcW w:w="1276" w:type="dxa"/>
            <w:vAlign w:val="bottom"/>
          </w:tcPr>
          <w:p w14:paraId="558EBF23" w14:textId="5AA7BAEB" w:rsidR="00C44E27" w:rsidRPr="0032353A" w:rsidRDefault="00C44E27" w:rsidP="00C44E27">
            <w:pPr>
              <w:spacing w:line="240" w:lineRule="auto"/>
              <w:jc w:val="center"/>
              <w:rPr>
                <w:rFonts w:cs="Arial"/>
                <w:sz w:val="20"/>
                <w:szCs w:val="20"/>
              </w:rPr>
            </w:pPr>
          </w:p>
        </w:tc>
        <w:tc>
          <w:tcPr>
            <w:tcW w:w="1276" w:type="dxa"/>
            <w:tcBorders>
              <w:left w:val="nil"/>
            </w:tcBorders>
          </w:tcPr>
          <w:p w14:paraId="6047831F" w14:textId="77777777" w:rsidR="00C44E27" w:rsidRPr="0032353A" w:rsidRDefault="00C44E27" w:rsidP="00C44E27">
            <w:pPr>
              <w:spacing w:line="259" w:lineRule="auto"/>
              <w:rPr>
                <w:rFonts w:cs="Arial"/>
                <w:sz w:val="20"/>
                <w:szCs w:val="20"/>
              </w:rPr>
            </w:pPr>
          </w:p>
        </w:tc>
      </w:tr>
      <w:tr w:rsidR="00C44E27" w:rsidRPr="0032353A" w14:paraId="09CEDFB4" w14:textId="77777777" w:rsidTr="0032353A">
        <w:trPr>
          <w:gridAfter w:val="1"/>
          <w:wAfter w:w="5103" w:type="dxa"/>
        </w:trPr>
        <w:tc>
          <w:tcPr>
            <w:tcW w:w="704" w:type="dxa"/>
            <w:vMerge w:val="restart"/>
            <w:textDirection w:val="btLr"/>
          </w:tcPr>
          <w:p w14:paraId="2AE62C53" w14:textId="77777777" w:rsidR="00C44E27" w:rsidRPr="004C0831" w:rsidRDefault="00C44E27" w:rsidP="00C44E27">
            <w:pPr>
              <w:spacing w:line="240" w:lineRule="auto"/>
              <w:ind w:left="113" w:right="113"/>
              <w:jc w:val="center"/>
              <w:rPr>
                <w:rFonts w:cs="Arial"/>
                <w:b/>
                <w:bCs/>
              </w:rPr>
            </w:pPr>
            <w:r w:rsidRPr="004C0831">
              <w:rPr>
                <w:rFonts w:cs="Arial"/>
                <w:b/>
                <w:bCs/>
              </w:rPr>
              <w:t xml:space="preserve">120 </w:t>
            </w:r>
            <w:proofErr w:type="spellStart"/>
            <w:r w:rsidRPr="004C0831">
              <w:rPr>
                <w:rFonts w:cs="Arial"/>
                <w:b/>
                <w:bCs/>
              </w:rPr>
              <w:t>hpf</w:t>
            </w:r>
            <w:proofErr w:type="spellEnd"/>
          </w:p>
        </w:tc>
        <w:tc>
          <w:tcPr>
            <w:tcW w:w="1843" w:type="dxa"/>
            <w:tcBorders>
              <w:right w:val="single" w:sz="4" w:space="0" w:color="auto"/>
            </w:tcBorders>
          </w:tcPr>
          <w:p w14:paraId="5B3F39DA"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239B47E6" w14:textId="159FDF2A" w:rsidR="00C44E27" w:rsidRPr="0032353A" w:rsidRDefault="00C44E27" w:rsidP="00C44E27">
            <w:pPr>
              <w:spacing w:line="240" w:lineRule="auto"/>
              <w:jc w:val="center"/>
              <w:rPr>
                <w:rFonts w:cs="Arial"/>
                <w:sz w:val="20"/>
                <w:szCs w:val="20"/>
              </w:rPr>
            </w:pPr>
            <w:r w:rsidRPr="0032353A">
              <w:rPr>
                <w:rFonts w:cs="Arial"/>
                <w:color w:val="000000"/>
                <w:sz w:val="20"/>
                <w:szCs w:val="20"/>
              </w:rPr>
              <w:t>57.5</w:t>
            </w:r>
            <w:r>
              <w:rPr>
                <w:rFonts w:cs="Arial"/>
                <w:color w:val="000000"/>
                <w:sz w:val="20"/>
                <w:szCs w:val="20"/>
              </w:rPr>
              <w:t xml:space="preserve"> </w:t>
            </w:r>
            <w:r w:rsidRPr="0032353A">
              <w:rPr>
                <w:rFonts w:cs="Arial"/>
                <w:color w:val="000000"/>
                <w:sz w:val="20"/>
                <w:szCs w:val="20"/>
              </w:rPr>
              <w:t>± 24.7</w:t>
            </w:r>
          </w:p>
        </w:tc>
        <w:tc>
          <w:tcPr>
            <w:tcW w:w="1275" w:type="dxa"/>
            <w:vAlign w:val="bottom"/>
          </w:tcPr>
          <w:p w14:paraId="17220505" w14:textId="29C64E9D" w:rsidR="00C44E27" w:rsidRPr="0032353A" w:rsidRDefault="00C44E27" w:rsidP="00C44E27">
            <w:pPr>
              <w:spacing w:line="240" w:lineRule="auto"/>
              <w:jc w:val="center"/>
              <w:rPr>
                <w:rFonts w:cs="Arial"/>
                <w:sz w:val="20"/>
                <w:szCs w:val="20"/>
              </w:rPr>
            </w:pPr>
            <w:r w:rsidRPr="0032353A">
              <w:rPr>
                <w:rFonts w:cs="Arial"/>
                <w:color w:val="000000"/>
                <w:sz w:val="20"/>
                <w:szCs w:val="20"/>
              </w:rPr>
              <w:t>52.5</w:t>
            </w:r>
            <w:r>
              <w:rPr>
                <w:rFonts w:cs="Arial"/>
                <w:color w:val="000000"/>
                <w:sz w:val="20"/>
                <w:szCs w:val="20"/>
              </w:rPr>
              <w:t xml:space="preserve"> </w:t>
            </w:r>
            <w:r w:rsidRPr="0032353A">
              <w:rPr>
                <w:rFonts w:cs="Arial"/>
                <w:color w:val="000000"/>
                <w:sz w:val="20"/>
                <w:szCs w:val="20"/>
              </w:rPr>
              <w:t>± 3.5</w:t>
            </w:r>
          </w:p>
        </w:tc>
        <w:tc>
          <w:tcPr>
            <w:tcW w:w="1276" w:type="dxa"/>
            <w:vAlign w:val="bottom"/>
          </w:tcPr>
          <w:p w14:paraId="0F2748B7" w14:textId="3F0099D2" w:rsidR="00C44E27" w:rsidRPr="0032353A" w:rsidRDefault="00C44E27" w:rsidP="00C44E27">
            <w:pPr>
              <w:spacing w:line="240" w:lineRule="auto"/>
              <w:jc w:val="center"/>
              <w:rPr>
                <w:rFonts w:cs="Arial"/>
                <w:color w:val="000000"/>
                <w:sz w:val="20"/>
                <w:szCs w:val="20"/>
              </w:rPr>
            </w:pPr>
            <w:r w:rsidRPr="0032353A">
              <w:rPr>
                <w:rFonts w:cs="Arial"/>
                <w:color w:val="000000"/>
                <w:sz w:val="20"/>
                <w:szCs w:val="20"/>
              </w:rPr>
              <w:t>32.5</w:t>
            </w:r>
            <w:r>
              <w:rPr>
                <w:rFonts w:cs="Arial"/>
                <w:color w:val="000000"/>
                <w:sz w:val="20"/>
                <w:szCs w:val="20"/>
              </w:rPr>
              <w:t xml:space="preserve"> </w:t>
            </w:r>
            <w:r w:rsidRPr="0032353A">
              <w:rPr>
                <w:rFonts w:cs="Arial"/>
                <w:color w:val="000000"/>
                <w:sz w:val="20"/>
                <w:szCs w:val="20"/>
              </w:rPr>
              <w:t>± 38.9</w:t>
            </w:r>
          </w:p>
        </w:tc>
        <w:tc>
          <w:tcPr>
            <w:tcW w:w="1276" w:type="dxa"/>
            <w:vAlign w:val="bottom"/>
          </w:tcPr>
          <w:p w14:paraId="711D5B49" w14:textId="1E9C44F7" w:rsidR="00C44E27" w:rsidRPr="0032353A" w:rsidRDefault="00C44E27" w:rsidP="00C44E27">
            <w:pPr>
              <w:spacing w:line="240" w:lineRule="auto"/>
              <w:jc w:val="center"/>
              <w:rPr>
                <w:rFonts w:cs="Arial"/>
                <w:sz w:val="20"/>
                <w:szCs w:val="20"/>
              </w:rPr>
            </w:pPr>
            <w:r w:rsidRPr="0032353A">
              <w:rPr>
                <w:rFonts w:cs="Arial"/>
                <w:color w:val="000000"/>
                <w:sz w:val="20"/>
                <w:szCs w:val="20"/>
              </w:rPr>
              <w:t>20.0</w:t>
            </w:r>
            <w:r>
              <w:rPr>
                <w:rFonts w:cs="Arial"/>
                <w:color w:val="000000"/>
                <w:sz w:val="20"/>
                <w:szCs w:val="20"/>
              </w:rPr>
              <w:t xml:space="preserve"> </w:t>
            </w:r>
            <w:r w:rsidRPr="0032353A">
              <w:rPr>
                <w:rFonts w:cs="Arial"/>
                <w:color w:val="000000"/>
                <w:sz w:val="20"/>
                <w:szCs w:val="20"/>
              </w:rPr>
              <w:t>± 7.1</w:t>
            </w:r>
          </w:p>
        </w:tc>
        <w:tc>
          <w:tcPr>
            <w:tcW w:w="1276" w:type="dxa"/>
            <w:vAlign w:val="bottom"/>
          </w:tcPr>
          <w:p w14:paraId="0E43F250" w14:textId="7FCF0673" w:rsidR="00C44E27" w:rsidRPr="0032353A" w:rsidRDefault="00C44E27" w:rsidP="00C44E27">
            <w:pPr>
              <w:spacing w:line="240" w:lineRule="auto"/>
              <w:jc w:val="center"/>
              <w:rPr>
                <w:rFonts w:cs="Arial"/>
                <w:sz w:val="20"/>
                <w:szCs w:val="20"/>
              </w:rPr>
            </w:pPr>
            <w:r w:rsidRPr="0032353A">
              <w:rPr>
                <w:rFonts w:cs="Arial"/>
                <w:color w:val="000000"/>
                <w:sz w:val="20"/>
                <w:szCs w:val="20"/>
              </w:rPr>
              <w:t>2.5</w:t>
            </w:r>
            <w:r>
              <w:rPr>
                <w:rFonts w:cs="Arial"/>
                <w:color w:val="000000"/>
                <w:sz w:val="20"/>
                <w:szCs w:val="20"/>
              </w:rPr>
              <w:t xml:space="preserve"> </w:t>
            </w:r>
            <w:r w:rsidRPr="0032353A">
              <w:rPr>
                <w:rFonts w:cs="Arial"/>
                <w:color w:val="000000"/>
                <w:sz w:val="20"/>
                <w:szCs w:val="20"/>
              </w:rPr>
              <w:t>± 3.5</w:t>
            </w:r>
          </w:p>
        </w:tc>
        <w:tc>
          <w:tcPr>
            <w:tcW w:w="1276" w:type="dxa"/>
            <w:tcBorders>
              <w:left w:val="nil"/>
            </w:tcBorders>
          </w:tcPr>
          <w:p w14:paraId="5FB3A507" w14:textId="77777777" w:rsidR="00C44E27" w:rsidRPr="0032353A" w:rsidRDefault="00C44E27" w:rsidP="00C44E27">
            <w:pPr>
              <w:spacing w:line="259" w:lineRule="auto"/>
              <w:rPr>
                <w:rFonts w:cs="Arial"/>
                <w:sz w:val="20"/>
                <w:szCs w:val="20"/>
              </w:rPr>
            </w:pPr>
          </w:p>
        </w:tc>
      </w:tr>
      <w:tr w:rsidR="00C44E27" w:rsidRPr="0032353A" w14:paraId="747574A8" w14:textId="77777777" w:rsidTr="0032353A">
        <w:trPr>
          <w:gridAfter w:val="1"/>
          <w:wAfter w:w="5103" w:type="dxa"/>
          <w:trHeight w:val="50"/>
        </w:trPr>
        <w:tc>
          <w:tcPr>
            <w:tcW w:w="704" w:type="dxa"/>
            <w:vMerge/>
          </w:tcPr>
          <w:p w14:paraId="6068ADEB"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2AE4ECAF"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2B58C706" w14:textId="1B79A47D" w:rsidR="00C44E27" w:rsidRPr="0032353A" w:rsidRDefault="00C44E27" w:rsidP="00C44E27">
            <w:pPr>
              <w:spacing w:line="240" w:lineRule="auto"/>
              <w:jc w:val="center"/>
              <w:rPr>
                <w:rFonts w:cs="Arial"/>
                <w:sz w:val="20"/>
                <w:szCs w:val="20"/>
              </w:rPr>
            </w:pPr>
            <w:r w:rsidRPr="0032353A">
              <w:rPr>
                <w:rFonts w:cs="Arial"/>
                <w:color w:val="000000"/>
                <w:sz w:val="20"/>
                <w:szCs w:val="20"/>
              </w:rPr>
              <w:t>27.5</w:t>
            </w:r>
            <w:r>
              <w:rPr>
                <w:rFonts w:cs="Arial"/>
                <w:color w:val="000000"/>
                <w:sz w:val="20"/>
                <w:szCs w:val="20"/>
              </w:rPr>
              <w:t xml:space="preserve"> </w:t>
            </w:r>
            <w:r w:rsidRPr="0032353A">
              <w:rPr>
                <w:rFonts w:cs="Arial"/>
                <w:color w:val="000000"/>
                <w:sz w:val="20"/>
                <w:szCs w:val="20"/>
              </w:rPr>
              <w:t>± 3.5</w:t>
            </w:r>
          </w:p>
        </w:tc>
        <w:tc>
          <w:tcPr>
            <w:tcW w:w="1275" w:type="dxa"/>
            <w:vAlign w:val="bottom"/>
          </w:tcPr>
          <w:p w14:paraId="07D7F5AB" w14:textId="5C0DB570" w:rsidR="00C44E27" w:rsidRPr="0032353A" w:rsidRDefault="00C44E27" w:rsidP="00C44E27">
            <w:pPr>
              <w:spacing w:line="240" w:lineRule="auto"/>
              <w:jc w:val="center"/>
              <w:rPr>
                <w:rFonts w:cs="Arial"/>
                <w:sz w:val="20"/>
                <w:szCs w:val="20"/>
              </w:rPr>
            </w:pPr>
            <w:r w:rsidRPr="0032353A">
              <w:rPr>
                <w:rFonts w:cs="Arial"/>
                <w:color w:val="000000"/>
                <w:sz w:val="20"/>
                <w:szCs w:val="20"/>
              </w:rPr>
              <w:t>2.5</w:t>
            </w:r>
            <w:r>
              <w:rPr>
                <w:rFonts w:cs="Arial"/>
                <w:color w:val="000000"/>
                <w:sz w:val="20"/>
                <w:szCs w:val="20"/>
              </w:rPr>
              <w:t xml:space="preserve"> </w:t>
            </w:r>
            <w:r w:rsidRPr="0032353A">
              <w:rPr>
                <w:rFonts w:cs="Arial"/>
                <w:color w:val="000000"/>
                <w:sz w:val="20"/>
                <w:szCs w:val="20"/>
              </w:rPr>
              <w:t>± 3.5</w:t>
            </w:r>
          </w:p>
        </w:tc>
        <w:tc>
          <w:tcPr>
            <w:tcW w:w="1276" w:type="dxa"/>
            <w:vAlign w:val="bottom"/>
          </w:tcPr>
          <w:p w14:paraId="02F8555A" w14:textId="4D96C9B8" w:rsidR="00C44E27" w:rsidRPr="0032353A" w:rsidRDefault="00C44E27" w:rsidP="00C44E27">
            <w:pPr>
              <w:spacing w:line="240" w:lineRule="auto"/>
              <w:jc w:val="center"/>
              <w:rPr>
                <w:rFonts w:cs="Arial"/>
                <w:color w:val="000000"/>
                <w:sz w:val="20"/>
                <w:szCs w:val="20"/>
              </w:rPr>
            </w:pPr>
            <w:r w:rsidRPr="0032353A">
              <w:rPr>
                <w:rFonts w:cs="Arial"/>
                <w:color w:val="000000"/>
                <w:sz w:val="20"/>
                <w:szCs w:val="20"/>
              </w:rPr>
              <w:t> </w:t>
            </w:r>
          </w:p>
        </w:tc>
        <w:tc>
          <w:tcPr>
            <w:tcW w:w="1276" w:type="dxa"/>
            <w:vAlign w:val="bottom"/>
          </w:tcPr>
          <w:p w14:paraId="0BEF01F7" w14:textId="2FEE9DFF" w:rsidR="00C44E27" w:rsidRPr="0032353A" w:rsidRDefault="00C44E27" w:rsidP="00C44E27">
            <w:pPr>
              <w:spacing w:line="240" w:lineRule="auto"/>
              <w:jc w:val="center"/>
              <w:rPr>
                <w:rFonts w:cs="Arial"/>
                <w:sz w:val="20"/>
                <w:szCs w:val="20"/>
              </w:rPr>
            </w:pPr>
            <w:r w:rsidRPr="0032353A">
              <w:rPr>
                <w:rFonts w:cs="Arial"/>
                <w:color w:val="000000"/>
                <w:sz w:val="20"/>
                <w:szCs w:val="20"/>
              </w:rPr>
              <w:t>12.5</w:t>
            </w:r>
            <w:r>
              <w:rPr>
                <w:rFonts w:cs="Arial"/>
                <w:color w:val="000000"/>
                <w:sz w:val="20"/>
                <w:szCs w:val="20"/>
              </w:rPr>
              <w:t xml:space="preserve"> </w:t>
            </w:r>
            <w:r w:rsidRPr="0032353A">
              <w:rPr>
                <w:rFonts w:cs="Arial"/>
                <w:color w:val="000000"/>
                <w:sz w:val="20"/>
                <w:szCs w:val="20"/>
              </w:rPr>
              <w:t>± 10.6</w:t>
            </w:r>
          </w:p>
        </w:tc>
        <w:tc>
          <w:tcPr>
            <w:tcW w:w="1276" w:type="dxa"/>
            <w:vAlign w:val="bottom"/>
          </w:tcPr>
          <w:p w14:paraId="6B2B10E9" w14:textId="7B99C52D" w:rsidR="00C44E27" w:rsidRPr="0032353A" w:rsidRDefault="00C44E27" w:rsidP="00C44E27">
            <w:pPr>
              <w:spacing w:line="240" w:lineRule="auto"/>
              <w:jc w:val="center"/>
              <w:rPr>
                <w:rFonts w:cs="Arial"/>
                <w:sz w:val="20"/>
                <w:szCs w:val="20"/>
              </w:rPr>
            </w:pPr>
            <w:r w:rsidRPr="0032353A">
              <w:rPr>
                <w:rFonts w:cs="Arial"/>
                <w:color w:val="000000"/>
                <w:sz w:val="20"/>
                <w:szCs w:val="20"/>
              </w:rPr>
              <w:t> </w:t>
            </w:r>
          </w:p>
        </w:tc>
        <w:tc>
          <w:tcPr>
            <w:tcW w:w="1276" w:type="dxa"/>
            <w:tcBorders>
              <w:left w:val="nil"/>
            </w:tcBorders>
          </w:tcPr>
          <w:p w14:paraId="6E34A39B" w14:textId="77777777" w:rsidR="00C44E27" w:rsidRPr="0032353A" w:rsidRDefault="00C44E27" w:rsidP="00C44E27">
            <w:pPr>
              <w:spacing w:line="259" w:lineRule="auto"/>
              <w:rPr>
                <w:rFonts w:cs="Arial"/>
                <w:sz w:val="20"/>
                <w:szCs w:val="20"/>
              </w:rPr>
            </w:pPr>
          </w:p>
        </w:tc>
      </w:tr>
      <w:tr w:rsidR="00C44E27" w:rsidRPr="0032353A" w14:paraId="3A39A868" w14:textId="77777777" w:rsidTr="0032353A">
        <w:trPr>
          <w:gridAfter w:val="1"/>
          <w:wAfter w:w="5103" w:type="dxa"/>
        </w:trPr>
        <w:tc>
          <w:tcPr>
            <w:tcW w:w="704" w:type="dxa"/>
            <w:vMerge/>
          </w:tcPr>
          <w:p w14:paraId="59093AE7"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5225A315"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08EE3D71" w14:textId="6CAEA5F8" w:rsidR="00C44E27" w:rsidRPr="0032353A" w:rsidRDefault="00C44E27" w:rsidP="00C44E27">
            <w:pPr>
              <w:spacing w:line="240" w:lineRule="auto"/>
              <w:jc w:val="center"/>
              <w:rPr>
                <w:rFonts w:cs="Arial"/>
                <w:sz w:val="20"/>
                <w:szCs w:val="20"/>
              </w:rPr>
            </w:pPr>
            <w:r w:rsidRPr="0032353A">
              <w:rPr>
                <w:rFonts w:cs="Arial"/>
                <w:color w:val="000000"/>
                <w:sz w:val="20"/>
                <w:szCs w:val="20"/>
              </w:rPr>
              <w:t>7.5</w:t>
            </w:r>
            <w:r>
              <w:rPr>
                <w:rFonts w:cs="Arial"/>
                <w:color w:val="000000"/>
                <w:sz w:val="20"/>
                <w:szCs w:val="20"/>
              </w:rPr>
              <w:t xml:space="preserve"> </w:t>
            </w:r>
            <w:r w:rsidRPr="0032353A">
              <w:rPr>
                <w:rFonts w:cs="Arial"/>
                <w:color w:val="000000"/>
                <w:sz w:val="20"/>
                <w:szCs w:val="20"/>
              </w:rPr>
              <w:t>± 10.6</w:t>
            </w:r>
          </w:p>
        </w:tc>
        <w:tc>
          <w:tcPr>
            <w:tcW w:w="1275" w:type="dxa"/>
            <w:vAlign w:val="bottom"/>
          </w:tcPr>
          <w:p w14:paraId="36B7BF3D" w14:textId="49B85B65" w:rsidR="00C44E27" w:rsidRPr="0032353A" w:rsidRDefault="00C44E27" w:rsidP="00C44E27">
            <w:pPr>
              <w:spacing w:line="240" w:lineRule="auto"/>
              <w:jc w:val="center"/>
              <w:rPr>
                <w:rFonts w:cs="Arial"/>
                <w:sz w:val="20"/>
                <w:szCs w:val="20"/>
              </w:rPr>
            </w:pPr>
            <w:r w:rsidRPr="0032353A">
              <w:rPr>
                <w:rFonts w:cs="Arial"/>
                <w:color w:val="000000"/>
                <w:sz w:val="20"/>
                <w:szCs w:val="20"/>
              </w:rPr>
              <w:t>10.0</w:t>
            </w:r>
            <w:r>
              <w:rPr>
                <w:rFonts w:cs="Arial"/>
                <w:color w:val="000000"/>
                <w:sz w:val="20"/>
                <w:szCs w:val="20"/>
              </w:rPr>
              <w:t xml:space="preserve"> </w:t>
            </w:r>
            <w:r w:rsidRPr="0032353A">
              <w:rPr>
                <w:rFonts w:cs="Arial"/>
                <w:color w:val="000000"/>
                <w:sz w:val="20"/>
                <w:szCs w:val="20"/>
              </w:rPr>
              <w:t>± 7.1</w:t>
            </w:r>
          </w:p>
        </w:tc>
        <w:tc>
          <w:tcPr>
            <w:tcW w:w="1276" w:type="dxa"/>
            <w:vAlign w:val="bottom"/>
          </w:tcPr>
          <w:p w14:paraId="423060ED" w14:textId="7DAAE8B1" w:rsidR="00C44E27" w:rsidRPr="0032353A" w:rsidRDefault="00C44E27" w:rsidP="00C44E27">
            <w:pPr>
              <w:spacing w:line="240" w:lineRule="auto"/>
              <w:jc w:val="center"/>
              <w:rPr>
                <w:rFonts w:cs="Arial"/>
                <w:sz w:val="20"/>
                <w:szCs w:val="20"/>
              </w:rPr>
            </w:pPr>
            <w:r w:rsidRPr="0032353A">
              <w:rPr>
                <w:rFonts w:cs="Arial"/>
                <w:color w:val="000000"/>
                <w:sz w:val="20"/>
                <w:szCs w:val="20"/>
              </w:rPr>
              <w:t>12.5</w:t>
            </w:r>
            <w:r>
              <w:rPr>
                <w:rFonts w:cs="Arial"/>
                <w:color w:val="000000"/>
                <w:sz w:val="20"/>
                <w:szCs w:val="20"/>
              </w:rPr>
              <w:t xml:space="preserve"> </w:t>
            </w:r>
            <w:r w:rsidRPr="0032353A">
              <w:rPr>
                <w:rFonts w:cs="Arial"/>
                <w:color w:val="000000"/>
                <w:sz w:val="20"/>
                <w:szCs w:val="20"/>
              </w:rPr>
              <w:t>± 17.7</w:t>
            </w:r>
          </w:p>
        </w:tc>
        <w:tc>
          <w:tcPr>
            <w:tcW w:w="1276" w:type="dxa"/>
            <w:vAlign w:val="bottom"/>
          </w:tcPr>
          <w:p w14:paraId="55032ECD" w14:textId="4390A260" w:rsidR="00C44E27" w:rsidRPr="0032353A" w:rsidRDefault="00C44E27" w:rsidP="00C44E27">
            <w:pPr>
              <w:spacing w:line="240" w:lineRule="auto"/>
              <w:jc w:val="center"/>
              <w:rPr>
                <w:rFonts w:cs="Arial"/>
                <w:sz w:val="20"/>
                <w:szCs w:val="20"/>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0.0</w:t>
            </w:r>
          </w:p>
        </w:tc>
        <w:tc>
          <w:tcPr>
            <w:tcW w:w="1276" w:type="dxa"/>
            <w:vAlign w:val="bottom"/>
          </w:tcPr>
          <w:p w14:paraId="76274BFB" w14:textId="2E74FACE" w:rsidR="00C44E27" w:rsidRPr="0032353A" w:rsidRDefault="00C44E27" w:rsidP="00C44E27">
            <w:pPr>
              <w:spacing w:line="240" w:lineRule="auto"/>
              <w:jc w:val="center"/>
              <w:rPr>
                <w:rFonts w:cs="Arial"/>
                <w:sz w:val="20"/>
                <w:szCs w:val="20"/>
              </w:rPr>
            </w:pPr>
            <w:r w:rsidRPr="0032353A">
              <w:rPr>
                <w:rFonts w:cs="Arial"/>
                <w:color w:val="000000"/>
                <w:sz w:val="20"/>
                <w:szCs w:val="20"/>
              </w:rPr>
              <w:t>2.5</w:t>
            </w:r>
            <w:r>
              <w:rPr>
                <w:rFonts w:cs="Arial"/>
                <w:color w:val="000000"/>
                <w:sz w:val="20"/>
                <w:szCs w:val="20"/>
              </w:rPr>
              <w:t xml:space="preserve"> </w:t>
            </w:r>
            <w:r w:rsidRPr="0032353A">
              <w:rPr>
                <w:rFonts w:cs="Arial"/>
                <w:color w:val="000000"/>
                <w:sz w:val="20"/>
                <w:szCs w:val="20"/>
              </w:rPr>
              <w:t>± 3.5</w:t>
            </w:r>
          </w:p>
        </w:tc>
        <w:tc>
          <w:tcPr>
            <w:tcW w:w="1276" w:type="dxa"/>
            <w:tcBorders>
              <w:left w:val="nil"/>
            </w:tcBorders>
          </w:tcPr>
          <w:p w14:paraId="5C9AD065" w14:textId="77777777" w:rsidR="00C44E27" w:rsidRPr="0032353A" w:rsidRDefault="00C44E27" w:rsidP="00C44E27">
            <w:pPr>
              <w:spacing w:line="259" w:lineRule="auto"/>
              <w:rPr>
                <w:rFonts w:cs="Arial"/>
                <w:sz w:val="20"/>
                <w:szCs w:val="20"/>
              </w:rPr>
            </w:pPr>
          </w:p>
        </w:tc>
      </w:tr>
      <w:tr w:rsidR="00C44E27" w:rsidRPr="0032353A" w14:paraId="2186AB4E" w14:textId="77777777" w:rsidTr="0032353A">
        <w:trPr>
          <w:gridAfter w:val="1"/>
          <w:wAfter w:w="5103" w:type="dxa"/>
          <w:trHeight w:val="67"/>
        </w:trPr>
        <w:tc>
          <w:tcPr>
            <w:tcW w:w="704" w:type="dxa"/>
            <w:vMerge/>
          </w:tcPr>
          <w:p w14:paraId="50FE5EF8"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498E2AFB"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6E13C5AF" w14:textId="5095651E"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22.5</w:t>
            </w:r>
            <w:r>
              <w:rPr>
                <w:rFonts w:cs="Arial"/>
                <w:color w:val="000000"/>
                <w:sz w:val="20"/>
                <w:szCs w:val="20"/>
              </w:rPr>
              <w:t xml:space="preserve"> </w:t>
            </w:r>
            <w:r w:rsidRPr="0032353A">
              <w:rPr>
                <w:rFonts w:cs="Arial"/>
                <w:color w:val="000000"/>
                <w:sz w:val="20"/>
                <w:szCs w:val="20"/>
              </w:rPr>
              <w:t>± 10.6</w:t>
            </w:r>
          </w:p>
        </w:tc>
        <w:tc>
          <w:tcPr>
            <w:tcW w:w="1275" w:type="dxa"/>
            <w:vAlign w:val="bottom"/>
          </w:tcPr>
          <w:p w14:paraId="0793B700" w14:textId="719F6F98"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15.0</w:t>
            </w:r>
            <w:r>
              <w:rPr>
                <w:rFonts w:cs="Arial"/>
                <w:color w:val="000000"/>
                <w:sz w:val="20"/>
                <w:szCs w:val="20"/>
              </w:rPr>
              <w:t xml:space="preserve"> </w:t>
            </w:r>
            <w:r w:rsidRPr="0032353A">
              <w:rPr>
                <w:rFonts w:cs="Arial"/>
                <w:color w:val="000000"/>
                <w:sz w:val="20"/>
                <w:szCs w:val="20"/>
              </w:rPr>
              <w:t>± 14.1</w:t>
            </w:r>
          </w:p>
        </w:tc>
        <w:tc>
          <w:tcPr>
            <w:tcW w:w="1276" w:type="dxa"/>
            <w:vAlign w:val="bottom"/>
          </w:tcPr>
          <w:p w14:paraId="48E0282E" w14:textId="008B6CA5"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20.0</w:t>
            </w:r>
            <w:r>
              <w:rPr>
                <w:rFonts w:cs="Arial"/>
                <w:color w:val="000000"/>
                <w:sz w:val="20"/>
                <w:szCs w:val="20"/>
              </w:rPr>
              <w:t xml:space="preserve"> </w:t>
            </w:r>
            <w:r w:rsidRPr="0032353A">
              <w:rPr>
                <w:rFonts w:cs="Arial"/>
                <w:color w:val="000000"/>
                <w:sz w:val="20"/>
                <w:szCs w:val="20"/>
              </w:rPr>
              <w:t>± 28.3</w:t>
            </w:r>
          </w:p>
        </w:tc>
        <w:tc>
          <w:tcPr>
            <w:tcW w:w="1276" w:type="dxa"/>
            <w:vAlign w:val="bottom"/>
          </w:tcPr>
          <w:p w14:paraId="5A725ADB" w14:textId="7830C75B"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7.5</w:t>
            </w:r>
            <w:r>
              <w:rPr>
                <w:rFonts w:cs="Arial"/>
                <w:color w:val="000000"/>
                <w:sz w:val="20"/>
                <w:szCs w:val="20"/>
              </w:rPr>
              <w:t xml:space="preserve"> </w:t>
            </w:r>
            <w:r w:rsidRPr="0032353A">
              <w:rPr>
                <w:rFonts w:cs="Arial"/>
                <w:color w:val="000000"/>
                <w:sz w:val="20"/>
                <w:szCs w:val="20"/>
              </w:rPr>
              <w:t>± 10.6</w:t>
            </w:r>
          </w:p>
        </w:tc>
        <w:tc>
          <w:tcPr>
            <w:tcW w:w="1276" w:type="dxa"/>
            <w:vAlign w:val="bottom"/>
          </w:tcPr>
          <w:p w14:paraId="70145DD8" w14:textId="435844A3"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6" w:type="dxa"/>
            <w:tcBorders>
              <w:left w:val="nil"/>
            </w:tcBorders>
          </w:tcPr>
          <w:p w14:paraId="586122F3" w14:textId="77777777" w:rsidR="00C44E27" w:rsidRPr="0032353A" w:rsidRDefault="00C44E27" w:rsidP="00C44E27">
            <w:pPr>
              <w:spacing w:line="259" w:lineRule="auto"/>
              <w:rPr>
                <w:rFonts w:cs="Arial"/>
                <w:sz w:val="20"/>
                <w:szCs w:val="20"/>
              </w:rPr>
            </w:pPr>
          </w:p>
        </w:tc>
      </w:tr>
      <w:tr w:rsidR="00C44E27" w:rsidRPr="0032353A" w14:paraId="31A1ECFF" w14:textId="77777777" w:rsidTr="0032353A">
        <w:trPr>
          <w:gridAfter w:val="1"/>
          <w:wAfter w:w="5103" w:type="dxa"/>
          <w:trHeight w:val="60"/>
        </w:trPr>
        <w:tc>
          <w:tcPr>
            <w:tcW w:w="704" w:type="dxa"/>
            <w:vMerge/>
          </w:tcPr>
          <w:p w14:paraId="46669FCF"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6A0DA52F" w14:textId="706B194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2886E5E0" w14:textId="46A250E4"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5" w:type="dxa"/>
            <w:vAlign w:val="bottom"/>
          </w:tcPr>
          <w:p w14:paraId="5A2D8822" w14:textId="6F84BF1A"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6" w:type="dxa"/>
            <w:vAlign w:val="bottom"/>
          </w:tcPr>
          <w:p w14:paraId="1FCC5E50" w14:textId="01EBAC6B"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2.5</w:t>
            </w:r>
            <w:r>
              <w:rPr>
                <w:rFonts w:cs="Arial"/>
                <w:color w:val="000000"/>
                <w:sz w:val="20"/>
                <w:szCs w:val="20"/>
              </w:rPr>
              <w:t xml:space="preserve"> </w:t>
            </w:r>
            <w:r w:rsidRPr="0032353A">
              <w:rPr>
                <w:rFonts w:cs="Arial"/>
                <w:color w:val="000000"/>
                <w:sz w:val="20"/>
                <w:szCs w:val="20"/>
              </w:rPr>
              <w:t>± 3.5</w:t>
            </w:r>
          </w:p>
        </w:tc>
        <w:tc>
          <w:tcPr>
            <w:tcW w:w="1276" w:type="dxa"/>
            <w:vAlign w:val="bottom"/>
          </w:tcPr>
          <w:p w14:paraId="7E4AF45B" w14:textId="0EE843F2"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6" w:type="dxa"/>
            <w:vAlign w:val="bottom"/>
          </w:tcPr>
          <w:p w14:paraId="1C8D4A56" w14:textId="6CFB51A2"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6" w:type="dxa"/>
            <w:tcBorders>
              <w:left w:val="nil"/>
            </w:tcBorders>
          </w:tcPr>
          <w:p w14:paraId="736981B5" w14:textId="77777777" w:rsidR="00C44E27" w:rsidRPr="0032353A" w:rsidRDefault="00C44E27" w:rsidP="00C44E27">
            <w:pPr>
              <w:spacing w:line="259" w:lineRule="auto"/>
              <w:rPr>
                <w:rFonts w:cs="Arial"/>
                <w:sz w:val="20"/>
                <w:szCs w:val="20"/>
              </w:rPr>
            </w:pPr>
          </w:p>
        </w:tc>
      </w:tr>
      <w:tr w:rsidR="00C44E27" w:rsidRPr="0032353A" w14:paraId="168ADA83" w14:textId="77777777" w:rsidTr="0032353A">
        <w:trPr>
          <w:gridAfter w:val="1"/>
          <w:wAfter w:w="5103" w:type="dxa"/>
        </w:trPr>
        <w:tc>
          <w:tcPr>
            <w:tcW w:w="704" w:type="dxa"/>
            <w:vMerge/>
          </w:tcPr>
          <w:p w14:paraId="2C0DD060"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28FFAF45"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73F3ACF9" w14:textId="09BC606D"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5" w:type="dxa"/>
            <w:vAlign w:val="bottom"/>
          </w:tcPr>
          <w:p w14:paraId="663FD486" w14:textId="1A7489B1"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6" w:type="dxa"/>
            <w:vAlign w:val="bottom"/>
          </w:tcPr>
          <w:p w14:paraId="39C9137D" w14:textId="5371B846"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6" w:type="dxa"/>
            <w:vAlign w:val="bottom"/>
          </w:tcPr>
          <w:p w14:paraId="71FD7115" w14:textId="2D844A46"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2.5</w:t>
            </w:r>
            <w:r>
              <w:rPr>
                <w:rFonts w:cs="Arial"/>
                <w:color w:val="000000"/>
                <w:sz w:val="20"/>
                <w:szCs w:val="20"/>
              </w:rPr>
              <w:t xml:space="preserve"> </w:t>
            </w:r>
            <w:r w:rsidRPr="0032353A">
              <w:rPr>
                <w:rFonts w:cs="Arial"/>
                <w:color w:val="000000"/>
                <w:sz w:val="20"/>
                <w:szCs w:val="20"/>
              </w:rPr>
              <w:t>± 3.5</w:t>
            </w:r>
          </w:p>
        </w:tc>
        <w:tc>
          <w:tcPr>
            <w:tcW w:w="1276" w:type="dxa"/>
            <w:vAlign w:val="bottom"/>
          </w:tcPr>
          <w:p w14:paraId="22E82832" w14:textId="01F9D76C"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6" w:type="dxa"/>
            <w:tcBorders>
              <w:left w:val="nil"/>
            </w:tcBorders>
          </w:tcPr>
          <w:p w14:paraId="3F5AB97E" w14:textId="77777777" w:rsidR="00C44E27" w:rsidRPr="0032353A" w:rsidRDefault="00C44E27" w:rsidP="00C44E27">
            <w:pPr>
              <w:spacing w:line="259" w:lineRule="auto"/>
              <w:rPr>
                <w:rFonts w:cs="Arial"/>
                <w:sz w:val="20"/>
                <w:szCs w:val="20"/>
              </w:rPr>
            </w:pPr>
          </w:p>
        </w:tc>
      </w:tr>
      <w:tr w:rsidR="00C44E27" w:rsidRPr="0032353A" w14:paraId="1E096918" w14:textId="77777777" w:rsidTr="0032353A">
        <w:trPr>
          <w:gridAfter w:val="1"/>
          <w:wAfter w:w="5103" w:type="dxa"/>
        </w:trPr>
        <w:tc>
          <w:tcPr>
            <w:tcW w:w="704" w:type="dxa"/>
            <w:vMerge/>
          </w:tcPr>
          <w:p w14:paraId="67ED8EDB" w14:textId="77777777" w:rsidR="00C44E27" w:rsidRPr="00C219C2" w:rsidRDefault="00C44E27" w:rsidP="00C44E27">
            <w:pPr>
              <w:spacing w:line="240" w:lineRule="auto"/>
              <w:jc w:val="center"/>
              <w:rPr>
                <w:rFonts w:cs="Arial"/>
                <w:sz w:val="18"/>
                <w:szCs w:val="18"/>
              </w:rPr>
            </w:pPr>
          </w:p>
        </w:tc>
        <w:tc>
          <w:tcPr>
            <w:tcW w:w="1843" w:type="dxa"/>
            <w:tcBorders>
              <w:right w:val="single" w:sz="4" w:space="0" w:color="auto"/>
            </w:tcBorders>
          </w:tcPr>
          <w:p w14:paraId="1F8E5B66"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33552ADA" w14:textId="27818785"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17.5</w:t>
            </w:r>
            <w:r>
              <w:rPr>
                <w:rFonts w:cs="Arial"/>
                <w:color w:val="000000"/>
                <w:sz w:val="20"/>
                <w:szCs w:val="20"/>
              </w:rPr>
              <w:t xml:space="preserve"> </w:t>
            </w:r>
            <w:r w:rsidRPr="0032353A">
              <w:rPr>
                <w:rFonts w:cs="Arial"/>
                <w:color w:val="000000"/>
                <w:sz w:val="20"/>
                <w:szCs w:val="20"/>
              </w:rPr>
              <w:t>± 24.7</w:t>
            </w:r>
          </w:p>
        </w:tc>
        <w:tc>
          <w:tcPr>
            <w:tcW w:w="1275" w:type="dxa"/>
            <w:vAlign w:val="bottom"/>
          </w:tcPr>
          <w:p w14:paraId="6559BC05" w14:textId="2D498DE9"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30.0</w:t>
            </w:r>
            <w:r>
              <w:rPr>
                <w:rFonts w:cs="Arial"/>
                <w:color w:val="000000"/>
                <w:sz w:val="20"/>
                <w:szCs w:val="20"/>
              </w:rPr>
              <w:t xml:space="preserve"> </w:t>
            </w:r>
            <w:r w:rsidRPr="0032353A">
              <w:rPr>
                <w:rFonts w:cs="Arial"/>
                <w:color w:val="000000"/>
                <w:sz w:val="20"/>
                <w:szCs w:val="20"/>
              </w:rPr>
              <w:t>± 42.4</w:t>
            </w:r>
          </w:p>
        </w:tc>
        <w:tc>
          <w:tcPr>
            <w:tcW w:w="1276" w:type="dxa"/>
            <w:vAlign w:val="bottom"/>
          </w:tcPr>
          <w:p w14:paraId="3E8EE8F4" w14:textId="1E20159D"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32.5</w:t>
            </w:r>
            <w:r>
              <w:rPr>
                <w:rFonts w:cs="Arial"/>
                <w:color w:val="000000"/>
                <w:sz w:val="20"/>
                <w:szCs w:val="20"/>
              </w:rPr>
              <w:t xml:space="preserve"> </w:t>
            </w:r>
            <w:r w:rsidRPr="0032353A">
              <w:rPr>
                <w:rFonts w:cs="Arial"/>
                <w:color w:val="000000"/>
                <w:sz w:val="20"/>
                <w:szCs w:val="20"/>
              </w:rPr>
              <w:t>± 46.0</w:t>
            </w:r>
          </w:p>
        </w:tc>
        <w:tc>
          <w:tcPr>
            <w:tcW w:w="1276" w:type="dxa"/>
            <w:vAlign w:val="bottom"/>
          </w:tcPr>
          <w:p w14:paraId="0B8BAA04" w14:textId="5C43237B"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2.5</w:t>
            </w:r>
            <w:r>
              <w:rPr>
                <w:rFonts w:cs="Arial"/>
                <w:color w:val="000000"/>
                <w:sz w:val="20"/>
                <w:szCs w:val="20"/>
              </w:rPr>
              <w:t xml:space="preserve"> </w:t>
            </w:r>
            <w:r w:rsidRPr="0032353A">
              <w:rPr>
                <w:rFonts w:cs="Arial"/>
                <w:color w:val="000000"/>
                <w:sz w:val="20"/>
                <w:szCs w:val="20"/>
              </w:rPr>
              <w:t>± 3.5</w:t>
            </w:r>
          </w:p>
        </w:tc>
        <w:tc>
          <w:tcPr>
            <w:tcW w:w="1276" w:type="dxa"/>
            <w:vAlign w:val="bottom"/>
          </w:tcPr>
          <w:p w14:paraId="080618F9" w14:textId="3B286D6B"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5.0</w:t>
            </w:r>
            <w:r>
              <w:rPr>
                <w:rFonts w:cs="Arial"/>
                <w:color w:val="000000"/>
                <w:sz w:val="20"/>
                <w:szCs w:val="20"/>
              </w:rPr>
              <w:t xml:space="preserve"> </w:t>
            </w:r>
            <w:r w:rsidRPr="0032353A">
              <w:rPr>
                <w:rFonts w:cs="Arial"/>
                <w:color w:val="000000"/>
                <w:sz w:val="20"/>
                <w:szCs w:val="20"/>
              </w:rPr>
              <w:t>± 0.0</w:t>
            </w:r>
          </w:p>
        </w:tc>
        <w:tc>
          <w:tcPr>
            <w:tcW w:w="1276" w:type="dxa"/>
            <w:tcBorders>
              <w:left w:val="nil"/>
            </w:tcBorders>
          </w:tcPr>
          <w:p w14:paraId="6CF8C0CD" w14:textId="77777777" w:rsidR="00C44E27" w:rsidRPr="0032353A" w:rsidRDefault="00C44E27" w:rsidP="00C44E27">
            <w:pPr>
              <w:spacing w:line="259" w:lineRule="auto"/>
              <w:rPr>
                <w:rFonts w:cs="Arial"/>
                <w:sz w:val="20"/>
                <w:szCs w:val="20"/>
              </w:rPr>
            </w:pPr>
          </w:p>
        </w:tc>
      </w:tr>
      <w:tr w:rsidR="00C44E27" w:rsidRPr="0032353A" w14:paraId="245ABC10" w14:textId="77777777" w:rsidTr="0032353A">
        <w:trPr>
          <w:gridAfter w:val="1"/>
          <w:wAfter w:w="5103" w:type="dxa"/>
        </w:trPr>
        <w:tc>
          <w:tcPr>
            <w:tcW w:w="704" w:type="dxa"/>
          </w:tcPr>
          <w:p w14:paraId="6A11717E" w14:textId="77777777" w:rsidR="00C44E27" w:rsidRPr="00C219C2" w:rsidRDefault="00C44E27" w:rsidP="00C44E27">
            <w:pPr>
              <w:spacing w:line="240" w:lineRule="auto"/>
              <w:jc w:val="center"/>
              <w:rPr>
                <w:rFonts w:cs="Arial"/>
                <w:sz w:val="18"/>
                <w:szCs w:val="18"/>
              </w:rPr>
            </w:pPr>
          </w:p>
        </w:tc>
        <w:tc>
          <w:tcPr>
            <w:tcW w:w="1843" w:type="dxa"/>
            <w:tcBorders>
              <w:right w:val="single" w:sz="4" w:space="0" w:color="auto"/>
            </w:tcBorders>
          </w:tcPr>
          <w:p w14:paraId="3A3BDC52" w14:textId="1FAE992F"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fl</w:t>
            </w:r>
            <w:r w:rsidRPr="004346B0">
              <w:rPr>
                <w:rFonts w:cs="Arial"/>
                <w:sz w:val="20"/>
                <w:szCs w:val="20"/>
                <w:lang w:val="en-US"/>
              </w:rPr>
              <w:t>ow</w:t>
            </w:r>
          </w:p>
        </w:tc>
        <w:tc>
          <w:tcPr>
            <w:tcW w:w="1276" w:type="dxa"/>
            <w:tcBorders>
              <w:left w:val="single" w:sz="4" w:space="0" w:color="auto"/>
            </w:tcBorders>
            <w:vAlign w:val="bottom"/>
          </w:tcPr>
          <w:p w14:paraId="257FFEB2" w14:textId="5B2C9503"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57.5</w:t>
            </w:r>
            <w:r>
              <w:rPr>
                <w:rFonts w:cs="Arial"/>
                <w:color w:val="000000"/>
                <w:sz w:val="20"/>
                <w:szCs w:val="20"/>
              </w:rPr>
              <w:t xml:space="preserve"> </w:t>
            </w:r>
            <w:r w:rsidRPr="0032353A">
              <w:rPr>
                <w:rFonts w:cs="Arial"/>
                <w:color w:val="000000"/>
                <w:sz w:val="20"/>
                <w:szCs w:val="20"/>
              </w:rPr>
              <w:t>± 10.6</w:t>
            </w:r>
          </w:p>
        </w:tc>
        <w:tc>
          <w:tcPr>
            <w:tcW w:w="1275" w:type="dxa"/>
            <w:vAlign w:val="bottom"/>
          </w:tcPr>
          <w:p w14:paraId="3A5AC263" w14:textId="17EF5FDA"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35.0</w:t>
            </w:r>
            <w:r>
              <w:rPr>
                <w:rFonts w:cs="Arial"/>
                <w:color w:val="000000"/>
                <w:sz w:val="20"/>
                <w:szCs w:val="20"/>
              </w:rPr>
              <w:t xml:space="preserve"> </w:t>
            </w:r>
            <w:r w:rsidRPr="0032353A">
              <w:rPr>
                <w:rFonts w:cs="Arial"/>
                <w:color w:val="000000"/>
                <w:sz w:val="20"/>
                <w:szCs w:val="20"/>
              </w:rPr>
              <w:t>± 21.2</w:t>
            </w:r>
          </w:p>
        </w:tc>
        <w:tc>
          <w:tcPr>
            <w:tcW w:w="1276" w:type="dxa"/>
            <w:vAlign w:val="bottom"/>
          </w:tcPr>
          <w:p w14:paraId="46E033FE" w14:textId="1FDD64CA"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45.0</w:t>
            </w:r>
            <w:r>
              <w:rPr>
                <w:rFonts w:cs="Arial"/>
                <w:color w:val="000000"/>
                <w:sz w:val="20"/>
                <w:szCs w:val="20"/>
              </w:rPr>
              <w:t xml:space="preserve"> </w:t>
            </w:r>
            <w:r w:rsidRPr="0032353A">
              <w:rPr>
                <w:rFonts w:cs="Arial"/>
                <w:color w:val="000000"/>
                <w:sz w:val="20"/>
                <w:szCs w:val="20"/>
              </w:rPr>
              <w:t>± 63.6</w:t>
            </w:r>
          </w:p>
        </w:tc>
        <w:tc>
          <w:tcPr>
            <w:tcW w:w="1276" w:type="dxa"/>
            <w:vAlign w:val="bottom"/>
          </w:tcPr>
          <w:p w14:paraId="223783EC" w14:textId="72ED2FCB"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20.0</w:t>
            </w:r>
            <w:r>
              <w:rPr>
                <w:rFonts w:cs="Arial"/>
                <w:color w:val="000000"/>
                <w:sz w:val="20"/>
                <w:szCs w:val="20"/>
              </w:rPr>
              <w:t xml:space="preserve"> </w:t>
            </w:r>
            <w:r w:rsidRPr="0032353A">
              <w:rPr>
                <w:rFonts w:cs="Arial"/>
                <w:color w:val="000000"/>
                <w:sz w:val="20"/>
                <w:szCs w:val="20"/>
              </w:rPr>
              <w:t>± 0.0</w:t>
            </w:r>
          </w:p>
        </w:tc>
        <w:tc>
          <w:tcPr>
            <w:tcW w:w="1276" w:type="dxa"/>
            <w:vAlign w:val="bottom"/>
          </w:tcPr>
          <w:p w14:paraId="46CCB6BF" w14:textId="50C0F052"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2.5</w:t>
            </w:r>
            <w:r>
              <w:rPr>
                <w:rFonts w:cs="Arial"/>
                <w:color w:val="000000"/>
                <w:sz w:val="20"/>
                <w:szCs w:val="20"/>
              </w:rPr>
              <w:t xml:space="preserve"> </w:t>
            </w:r>
            <w:r w:rsidRPr="0032353A">
              <w:rPr>
                <w:rFonts w:cs="Arial"/>
                <w:color w:val="000000"/>
                <w:sz w:val="20"/>
                <w:szCs w:val="20"/>
              </w:rPr>
              <w:t>± 3.5</w:t>
            </w:r>
          </w:p>
        </w:tc>
        <w:tc>
          <w:tcPr>
            <w:tcW w:w="1276" w:type="dxa"/>
            <w:tcBorders>
              <w:left w:val="nil"/>
            </w:tcBorders>
          </w:tcPr>
          <w:p w14:paraId="368B9833" w14:textId="77777777" w:rsidR="00C44E27" w:rsidRPr="0032353A" w:rsidRDefault="00C44E27" w:rsidP="00C44E27">
            <w:pPr>
              <w:spacing w:line="259" w:lineRule="auto"/>
              <w:rPr>
                <w:rFonts w:cs="Arial"/>
                <w:sz w:val="20"/>
                <w:szCs w:val="20"/>
              </w:rPr>
            </w:pPr>
          </w:p>
        </w:tc>
      </w:tr>
      <w:tr w:rsidR="00C44E27" w:rsidRPr="0032353A" w14:paraId="68C24E98" w14:textId="77777777" w:rsidTr="0032353A">
        <w:trPr>
          <w:gridAfter w:val="1"/>
          <w:wAfter w:w="5103" w:type="dxa"/>
        </w:trPr>
        <w:tc>
          <w:tcPr>
            <w:tcW w:w="704" w:type="dxa"/>
          </w:tcPr>
          <w:p w14:paraId="47ED7BFE" w14:textId="77777777" w:rsidR="00C44E27" w:rsidRPr="00C219C2" w:rsidRDefault="00C44E27" w:rsidP="00C44E27">
            <w:pPr>
              <w:spacing w:line="240" w:lineRule="auto"/>
              <w:jc w:val="center"/>
              <w:rPr>
                <w:rFonts w:cs="Arial"/>
                <w:sz w:val="18"/>
                <w:szCs w:val="18"/>
              </w:rPr>
            </w:pPr>
          </w:p>
        </w:tc>
        <w:tc>
          <w:tcPr>
            <w:tcW w:w="1843" w:type="dxa"/>
            <w:tcBorders>
              <w:right w:val="single" w:sz="4" w:space="0" w:color="auto"/>
            </w:tcBorders>
          </w:tcPr>
          <w:p w14:paraId="7CBA925E"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1C8E0AD9" w14:textId="1ABFCFA6"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30.0</w:t>
            </w:r>
            <w:r>
              <w:rPr>
                <w:rFonts w:cs="Arial"/>
                <w:color w:val="000000"/>
                <w:sz w:val="20"/>
                <w:szCs w:val="20"/>
              </w:rPr>
              <w:t xml:space="preserve"> </w:t>
            </w:r>
            <w:r w:rsidRPr="0032353A">
              <w:rPr>
                <w:rFonts w:cs="Arial"/>
                <w:color w:val="000000"/>
                <w:sz w:val="20"/>
                <w:szCs w:val="20"/>
              </w:rPr>
              <w:t xml:space="preserve">± 7.1 </w:t>
            </w:r>
          </w:p>
        </w:tc>
        <w:tc>
          <w:tcPr>
            <w:tcW w:w="1275" w:type="dxa"/>
            <w:vAlign w:val="bottom"/>
          </w:tcPr>
          <w:p w14:paraId="1042F37D" w14:textId="1BF836D6"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20.0</w:t>
            </w:r>
            <w:r>
              <w:rPr>
                <w:rFonts w:cs="Arial"/>
                <w:color w:val="000000"/>
                <w:sz w:val="20"/>
                <w:szCs w:val="20"/>
              </w:rPr>
              <w:t xml:space="preserve"> </w:t>
            </w:r>
            <w:r w:rsidRPr="0032353A">
              <w:rPr>
                <w:rFonts w:cs="Arial"/>
                <w:color w:val="000000"/>
                <w:sz w:val="20"/>
                <w:szCs w:val="20"/>
              </w:rPr>
              <w:t>± 7.1</w:t>
            </w:r>
          </w:p>
        </w:tc>
        <w:tc>
          <w:tcPr>
            <w:tcW w:w="1276" w:type="dxa"/>
            <w:vAlign w:val="bottom"/>
          </w:tcPr>
          <w:p w14:paraId="7383AEEA" w14:textId="204B8206"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20.0</w:t>
            </w:r>
            <w:r>
              <w:rPr>
                <w:rFonts w:cs="Arial"/>
                <w:color w:val="000000"/>
                <w:sz w:val="20"/>
                <w:szCs w:val="20"/>
              </w:rPr>
              <w:t xml:space="preserve"> </w:t>
            </w:r>
            <w:r w:rsidRPr="0032353A">
              <w:rPr>
                <w:rFonts w:cs="Arial"/>
                <w:color w:val="000000"/>
                <w:sz w:val="20"/>
                <w:szCs w:val="20"/>
              </w:rPr>
              <w:t>± 28.3</w:t>
            </w:r>
          </w:p>
        </w:tc>
        <w:tc>
          <w:tcPr>
            <w:tcW w:w="1276" w:type="dxa"/>
            <w:vAlign w:val="bottom"/>
          </w:tcPr>
          <w:p w14:paraId="1DDA432B" w14:textId="10FD8CEF"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5</w:t>
            </w:r>
            <w:r>
              <w:rPr>
                <w:rFonts w:cs="Arial"/>
                <w:color w:val="000000"/>
                <w:sz w:val="20"/>
                <w:szCs w:val="20"/>
              </w:rPr>
              <w:t xml:space="preserve"> </w:t>
            </w:r>
            <w:r w:rsidRPr="0032353A">
              <w:rPr>
                <w:rFonts w:cs="Arial"/>
                <w:color w:val="000000"/>
                <w:sz w:val="20"/>
                <w:szCs w:val="20"/>
              </w:rPr>
              <w:t>± 7.1</w:t>
            </w:r>
          </w:p>
        </w:tc>
        <w:tc>
          <w:tcPr>
            <w:tcW w:w="1276" w:type="dxa"/>
            <w:vAlign w:val="bottom"/>
          </w:tcPr>
          <w:p w14:paraId="594F7B59" w14:textId="29C526E6"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 </w:t>
            </w:r>
          </w:p>
        </w:tc>
        <w:tc>
          <w:tcPr>
            <w:tcW w:w="1276" w:type="dxa"/>
            <w:tcBorders>
              <w:left w:val="nil"/>
            </w:tcBorders>
          </w:tcPr>
          <w:p w14:paraId="593BDE0C" w14:textId="77777777" w:rsidR="00C44E27" w:rsidRPr="0032353A" w:rsidRDefault="00C44E27" w:rsidP="00C44E27">
            <w:pPr>
              <w:spacing w:line="259" w:lineRule="auto"/>
              <w:rPr>
                <w:rFonts w:cs="Arial"/>
                <w:sz w:val="20"/>
                <w:szCs w:val="20"/>
              </w:rPr>
            </w:pPr>
          </w:p>
        </w:tc>
      </w:tr>
      <w:tr w:rsidR="00C44E27" w:rsidRPr="0032353A" w14:paraId="61C7F63A" w14:textId="77777777" w:rsidTr="0032353A">
        <w:trPr>
          <w:gridAfter w:val="1"/>
          <w:wAfter w:w="5103" w:type="dxa"/>
        </w:trPr>
        <w:tc>
          <w:tcPr>
            <w:tcW w:w="704" w:type="dxa"/>
          </w:tcPr>
          <w:p w14:paraId="014E0E11" w14:textId="77777777" w:rsidR="00C44E27" w:rsidRPr="00C219C2" w:rsidRDefault="00C44E27" w:rsidP="00C44E27">
            <w:pPr>
              <w:spacing w:line="240" w:lineRule="auto"/>
              <w:jc w:val="center"/>
              <w:rPr>
                <w:rFonts w:cs="Arial"/>
                <w:sz w:val="18"/>
                <w:szCs w:val="18"/>
              </w:rPr>
            </w:pPr>
          </w:p>
        </w:tc>
        <w:tc>
          <w:tcPr>
            <w:tcW w:w="1843" w:type="dxa"/>
            <w:tcBorders>
              <w:right w:val="single" w:sz="4" w:space="0" w:color="auto"/>
            </w:tcBorders>
          </w:tcPr>
          <w:p w14:paraId="2A7E446B" w14:textId="31689407" w:rsidR="00C44E27" w:rsidRPr="004346B0" w:rsidRDefault="00C44E27" w:rsidP="00C44E27">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49139716" w14:textId="30570377"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35.0</w:t>
            </w:r>
            <w:r>
              <w:rPr>
                <w:rFonts w:cs="Arial"/>
                <w:color w:val="000000"/>
                <w:sz w:val="20"/>
                <w:szCs w:val="20"/>
              </w:rPr>
              <w:t xml:space="preserve"> </w:t>
            </w:r>
            <w:r w:rsidRPr="0032353A">
              <w:rPr>
                <w:rFonts w:cs="Arial"/>
                <w:color w:val="000000"/>
                <w:sz w:val="20"/>
                <w:szCs w:val="20"/>
              </w:rPr>
              <w:t>± 21.2</w:t>
            </w:r>
          </w:p>
        </w:tc>
        <w:tc>
          <w:tcPr>
            <w:tcW w:w="1275" w:type="dxa"/>
            <w:vAlign w:val="bottom"/>
          </w:tcPr>
          <w:p w14:paraId="0F9800A6" w14:textId="6F86EB6D"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25.0</w:t>
            </w:r>
            <w:r>
              <w:rPr>
                <w:rFonts w:cs="Arial"/>
                <w:color w:val="000000"/>
                <w:sz w:val="20"/>
                <w:szCs w:val="20"/>
              </w:rPr>
              <w:t xml:space="preserve"> </w:t>
            </w:r>
            <w:r w:rsidRPr="0032353A">
              <w:rPr>
                <w:rFonts w:cs="Arial"/>
                <w:color w:val="000000"/>
                <w:sz w:val="20"/>
                <w:szCs w:val="20"/>
              </w:rPr>
              <w:t>± 21.2</w:t>
            </w:r>
          </w:p>
        </w:tc>
        <w:tc>
          <w:tcPr>
            <w:tcW w:w="1276" w:type="dxa"/>
            <w:vAlign w:val="bottom"/>
          </w:tcPr>
          <w:p w14:paraId="555D8D69" w14:textId="50801290"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20.0</w:t>
            </w:r>
            <w:r>
              <w:rPr>
                <w:rFonts w:cs="Arial"/>
                <w:color w:val="000000"/>
                <w:sz w:val="20"/>
                <w:szCs w:val="20"/>
              </w:rPr>
              <w:t xml:space="preserve"> </w:t>
            </w:r>
            <w:r w:rsidRPr="0032353A">
              <w:rPr>
                <w:rFonts w:cs="Arial"/>
                <w:color w:val="000000"/>
                <w:sz w:val="20"/>
                <w:szCs w:val="20"/>
              </w:rPr>
              <w:t>± 21.2</w:t>
            </w:r>
          </w:p>
        </w:tc>
        <w:tc>
          <w:tcPr>
            <w:tcW w:w="1276" w:type="dxa"/>
            <w:vAlign w:val="bottom"/>
          </w:tcPr>
          <w:p w14:paraId="0106DC53" w14:textId="422868B2"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7.5</w:t>
            </w:r>
            <w:r>
              <w:rPr>
                <w:rFonts w:cs="Arial"/>
                <w:color w:val="000000"/>
                <w:sz w:val="20"/>
                <w:szCs w:val="20"/>
              </w:rPr>
              <w:t xml:space="preserve"> </w:t>
            </w:r>
            <w:r w:rsidRPr="0032353A">
              <w:rPr>
                <w:rFonts w:cs="Arial"/>
                <w:color w:val="000000"/>
                <w:sz w:val="20"/>
                <w:szCs w:val="20"/>
              </w:rPr>
              <w:t>± 10.6</w:t>
            </w:r>
          </w:p>
        </w:tc>
        <w:tc>
          <w:tcPr>
            <w:tcW w:w="1276" w:type="dxa"/>
            <w:vAlign w:val="bottom"/>
          </w:tcPr>
          <w:p w14:paraId="7F3F1432" w14:textId="330CF19E" w:rsidR="00C44E27" w:rsidRPr="0032353A" w:rsidRDefault="00C44E27" w:rsidP="00C44E27">
            <w:pPr>
              <w:spacing w:line="240" w:lineRule="auto"/>
              <w:jc w:val="center"/>
              <w:rPr>
                <w:rFonts w:cs="Arial"/>
                <w:sz w:val="20"/>
                <w:szCs w:val="20"/>
                <w:lang w:val="en-US"/>
              </w:rPr>
            </w:pPr>
            <w:r w:rsidRPr="0032353A">
              <w:rPr>
                <w:rFonts w:cs="Arial"/>
                <w:color w:val="000000"/>
                <w:sz w:val="20"/>
                <w:szCs w:val="20"/>
              </w:rPr>
              <w:t>20.0</w:t>
            </w:r>
            <w:r>
              <w:rPr>
                <w:rFonts w:cs="Arial"/>
                <w:color w:val="000000"/>
                <w:sz w:val="20"/>
                <w:szCs w:val="20"/>
              </w:rPr>
              <w:t xml:space="preserve"> </w:t>
            </w:r>
            <w:r w:rsidRPr="0032353A">
              <w:rPr>
                <w:rFonts w:cs="Arial"/>
                <w:color w:val="000000"/>
                <w:sz w:val="20"/>
                <w:szCs w:val="20"/>
              </w:rPr>
              <w:t>± 21.2</w:t>
            </w:r>
          </w:p>
        </w:tc>
        <w:tc>
          <w:tcPr>
            <w:tcW w:w="1276" w:type="dxa"/>
            <w:tcBorders>
              <w:left w:val="nil"/>
            </w:tcBorders>
          </w:tcPr>
          <w:p w14:paraId="31F6BD46" w14:textId="77777777" w:rsidR="00C44E27" w:rsidRPr="0032353A" w:rsidRDefault="00C44E27" w:rsidP="00C44E27">
            <w:pPr>
              <w:spacing w:line="259" w:lineRule="auto"/>
              <w:rPr>
                <w:rFonts w:cs="Arial"/>
                <w:sz w:val="20"/>
                <w:szCs w:val="20"/>
              </w:rPr>
            </w:pPr>
          </w:p>
        </w:tc>
      </w:tr>
    </w:tbl>
    <w:p w14:paraId="15B9767A" w14:textId="71D20BAB" w:rsidR="000F3A86" w:rsidRDefault="000F3A86" w:rsidP="000F3A86">
      <w:pPr>
        <w:rPr>
          <w:lang w:val="en-US"/>
        </w:rPr>
      </w:pPr>
    </w:p>
    <w:p w14:paraId="2216A47F" w14:textId="59B15BE6" w:rsidR="00A82E31" w:rsidRDefault="00A82E31" w:rsidP="000F3A86">
      <w:pPr>
        <w:rPr>
          <w:lang w:val="en-US"/>
        </w:rPr>
      </w:pPr>
    </w:p>
    <w:p w14:paraId="041F7680" w14:textId="4611CE36" w:rsidR="00A82E31" w:rsidRDefault="00A82E31" w:rsidP="000F3A86">
      <w:pPr>
        <w:rPr>
          <w:lang w:val="en-US"/>
        </w:rPr>
      </w:pPr>
    </w:p>
    <w:p w14:paraId="3420D2EC" w14:textId="77777777" w:rsidR="00A82E31" w:rsidRDefault="00A82E31" w:rsidP="000F3A86">
      <w:pPr>
        <w:rPr>
          <w:lang w:val="en-US"/>
        </w:rPr>
      </w:pPr>
    </w:p>
    <w:p w14:paraId="1735D893" w14:textId="76052651" w:rsidR="000F3A86" w:rsidRDefault="00A82E31" w:rsidP="00A82E31">
      <w:pPr>
        <w:pStyle w:val="Beschriftung"/>
        <w:spacing w:after="0"/>
        <w:rPr>
          <w:lang w:val="en-US"/>
        </w:rPr>
      </w:pPr>
      <w:r>
        <w:rPr>
          <w:lang w:val="en-US"/>
        </w:rPr>
        <w:lastRenderedPageBreak/>
        <w:t xml:space="preserve">Table </w:t>
      </w:r>
      <w:r w:rsidR="00A67D63">
        <w:rPr>
          <w:lang w:val="en-US"/>
        </w:rPr>
        <w:t>S</w:t>
      </w:r>
      <w:r>
        <w:rPr>
          <w:lang w:val="en-US"/>
        </w:rPr>
        <w:t>1 continued</w:t>
      </w:r>
    </w:p>
    <w:tbl>
      <w:tblPr>
        <w:tblStyle w:val="Tabellenraster1"/>
        <w:tblW w:w="2806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1843"/>
        <w:gridCol w:w="1276"/>
        <w:gridCol w:w="1275"/>
        <w:gridCol w:w="1276"/>
        <w:gridCol w:w="1276"/>
        <w:gridCol w:w="1276"/>
        <w:gridCol w:w="1276"/>
        <w:gridCol w:w="1276"/>
        <w:gridCol w:w="1277"/>
        <w:gridCol w:w="2550"/>
        <w:gridCol w:w="1276"/>
        <w:gridCol w:w="1277"/>
        <w:gridCol w:w="3826"/>
        <w:gridCol w:w="6384"/>
      </w:tblGrid>
      <w:tr w:rsidR="00F16827" w:rsidRPr="00A82E31" w14:paraId="4DC44F73" w14:textId="77777777" w:rsidTr="00851926">
        <w:tc>
          <w:tcPr>
            <w:tcW w:w="699" w:type="dxa"/>
            <w:textDirection w:val="btLr"/>
          </w:tcPr>
          <w:p w14:paraId="07C2353E" w14:textId="77777777" w:rsidR="00F16827" w:rsidRDefault="00F16827" w:rsidP="000F3A86">
            <w:pPr>
              <w:spacing w:line="240" w:lineRule="auto"/>
              <w:ind w:left="113" w:right="113"/>
              <w:jc w:val="center"/>
              <w:rPr>
                <w:rFonts w:cs="Arial"/>
                <w:b/>
                <w:sz w:val="20"/>
                <w:szCs w:val="20"/>
                <w:lang w:val="en-US"/>
              </w:rPr>
            </w:pPr>
          </w:p>
        </w:tc>
        <w:tc>
          <w:tcPr>
            <w:tcW w:w="1843" w:type="dxa"/>
            <w:vAlign w:val="center"/>
          </w:tcPr>
          <w:p w14:paraId="40813F56" w14:textId="77777777" w:rsidR="00F16827" w:rsidRPr="0002690D" w:rsidRDefault="00F16827" w:rsidP="000F3A86">
            <w:pPr>
              <w:spacing w:line="240" w:lineRule="auto"/>
              <w:jc w:val="center"/>
              <w:rPr>
                <w:rFonts w:cs="Arial"/>
                <w:b/>
                <w:bCs/>
                <w:sz w:val="18"/>
                <w:szCs w:val="18"/>
                <w:lang w:val="en-US"/>
              </w:rPr>
            </w:pPr>
          </w:p>
        </w:tc>
        <w:tc>
          <w:tcPr>
            <w:tcW w:w="6379" w:type="dxa"/>
            <w:gridSpan w:val="5"/>
            <w:vAlign w:val="center"/>
          </w:tcPr>
          <w:p w14:paraId="3967A417" w14:textId="6FD6EA7D" w:rsidR="00F16827" w:rsidRPr="004C0831" w:rsidRDefault="00F16827" w:rsidP="000F3A86">
            <w:pPr>
              <w:spacing w:line="240" w:lineRule="auto"/>
              <w:jc w:val="center"/>
              <w:rPr>
                <w:rFonts w:cs="Arial"/>
                <w:b/>
                <w:bCs/>
                <w:sz w:val="20"/>
                <w:szCs w:val="20"/>
                <w:lang w:val="en-US"/>
              </w:rPr>
            </w:pPr>
            <w:r w:rsidRPr="004C0831">
              <w:rPr>
                <w:rFonts w:cs="Arial"/>
                <w:b/>
                <w:bCs/>
                <w:sz w:val="20"/>
                <w:szCs w:val="20"/>
                <w:lang w:val="en-US"/>
              </w:rPr>
              <w:t xml:space="preserve">IFO 180 </w:t>
            </w:r>
            <w:r>
              <w:rPr>
                <w:rFonts w:cs="Arial"/>
                <w:b/>
                <w:bCs/>
                <w:sz w:val="20"/>
                <w:szCs w:val="20"/>
                <w:lang w:val="en-US"/>
              </w:rPr>
              <w:t>C</w:t>
            </w:r>
            <w:r w:rsidRPr="004C0831">
              <w:rPr>
                <w:rFonts w:cs="Arial"/>
                <w:b/>
                <w:bCs/>
                <w:sz w:val="20"/>
                <w:szCs w:val="20"/>
                <w:lang w:val="en-US"/>
              </w:rPr>
              <w:t>EWAF</w:t>
            </w:r>
            <w:r w:rsidR="004346B0">
              <w:rPr>
                <w:rFonts w:cs="Arial"/>
                <w:b/>
                <w:bCs/>
                <w:sz w:val="20"/>
                <w:szCs w:val="20"/>
                <w:lang w:val="en-US"/>
              </w:rPr>
              <w:t xml:space="preserve"> </w:t>
            </w:r>
            <w:r w:rsidR="004346B0" w:rsidRPr="004346B0">
              <w:rPr>
                <w:rFonts w:cs="Arial"/>
                <w:b/>
                <w:bCs/>
                <w:sz w:val="20"/>
                <w:szCs w:val="20"/>
                <w:lang w:val="en-US"/>
              </w:rPr>
              <w:t>[% effects]</w:t>
            </w:r>
          </w:p>
        </w:tc>
        <w:tc>
          <w:tcPr>
            <w:tcW w:w="6379" w:type="dxa"/>
            <w:gridSpan w:val="4"/>
          </w:tcPr>
          <w:p w14:paraId="6364F4EA" w14:textId="77777777" w:rsidR="00F16827" w:rsidRPr="00A82E31" w:rsidRDefault="00F16827" w:rsidP="000F3A86">
            <w:pPr>
              <w:spacing w:line="259" w:lineRule="auto"/>
              <w:rPr>
                <w:lang w:val="en-US"/>
              </w:rPr>
            </w:pPr>
          </w:p>
        </w:tc>
        <w:tc>
          <w:tcPr>
            <w:tcW w:w="6379" w:type="dxa"/>
            <w:gridSpan w:val="3"/>
            <w:tcBorders>
              <w:right w:val="nil"/>
            </w:tcBorders>
          </w:tcPr>
          <w:p w14:paraId="72EAC66B" w14:textId="3E65D339" w:rsidR="00F16827" w:rsidRPr="00A82E31" w:rsidRDefault="00F16827" w:rsidP="000F3A86">
            <w:pPr>
              <w:spacing w:line="259" w:lineRule="auto"/>
              <w:rPr>
                <w:lang w:val="en-US"/>
              </w:rPr>
            </w:pPr>
          </w:p>
        </w:tc>
        <w:tc>
          <w:tcPr>
            <w:tcW w:w="6384" w:type="dxa"/>
            <w:tcBorders>
              <w:left w:val="nil"/>
            </w:tcBorders>
            <w:vAlign w:val="center"/>
          </w:tcPr>
          <w:p w14:paraId="580EE06B" w14:textId="528928B0" w:rsidR="00F16827" w:rsidRPr="00A82E31" w:rsidRDefault="00F16827" w:rsidP="000F3A86">
            <w:pPr>
              <w:spacing w:line="259" w:lineRule="auto"/>
              <w:rPr>
                <w:lang w:val="en-US"/>
              </w:rPr>
            </w:pPr>
          </w:p>
        </w:tc>
      </w:tr>
      <w:tr w:rsidR="000260F6" w:rsidRPr="00A82E31" w14:paraId="65EB8084" w14:textId="77777777" w:rsidTr="00851926">
        <w:trPr>
          <w:gridAfter w:val="5"/>
          <w:wAfter w:w="15313" w:type="dxa"/>
        </w:trPr>
        <w:tc>
          <w:tcPr>
            <w:tcW w:w="699" w:type="dxa"/>
            <w:textDirection w:val="btLr"/>
          </w:tcPr>
          <w:p w14:paraId="7F28BBCD" w14:textId="77777777" w:rsidR="00F16827" w:rsidRDefault="00F16827" w:rsidP="008E480C">
            <w:pPr>
              <w:spacing w:line="240" w:lineRule="auto"/>
              <w:ind w:left="113" w:right="113"/>
              <w:jc w:val="center"/>
              <w:rPr>
                <w:rFonts w:cs="Arial"/>
                <w:b/>
                <w:sz w:val="20"/>
                <w:szCs w:val="20"/>
                <w:lang w:val="en-US"/>
              </w:rPr>
            </w:pPr>
          </w:p>
        </w:tc>
        <w:tc>
          <w:tcPr>
            <w:tcW w:w="1843" w:type="dxa"/>
            <w:tcBorders>
              <w:right w:val="single" w:sz="4" w:space="0" w:color="auto"/>
            </w:tcBorders>
          </w:tcPr>
          <w:p w14:paraId="58B99D2F" w14:textId="77777777" w:rsidR="00F16827" w:rsidRPr="00C430A3" w:rsidRDefault="00F16827" w:rsidP="008E480C">
            <w:pPr>
              <w:spacing w:line="240" w:lineRule="auto"/>
              <w:jc w:val="center"/>
              <w:rPr>
                <w:rFonts w:cs="Arial"/>
                <w:i/>
                <w:iCs/>
                <w:sz w:val="20"/>
                <w:szCs w:val="20"/>
                <w:lang w:val="en-US"/>
              </w:rPr>
            </w:pPr>
            <w:r w:rsidRPr="00C430A3">
              <w:rPr>
                <w:rFonts w:cs="Arial"/>
                <w:i/>
                <w:iCs/>
                <w:sz w:val="20"/>
                <w:szCs w:val="20"/>
                <w:lang w:val="en-US"/>
              </w:rPr>
              <w:t>exposure dilution [%] of stock</w:t>
            </w:r>
          </w:p>
        </w:tc>
        <w:tc>
          <w:tcPr>
            <w:tcW w:w="1276" w:type="dxa"/>
            <w:tcBorders>
              <w:left w:val="single" w:sz="4" w:space="0" w:color="auto"/>
            </w:tcBorders>
          </w:tcPr>
          <w:p w14:paraId="63CFFBB3" w14:textId="3E889337" w:rsidR="00F16827" w:rsidRPr="00C430A3" w:rsidRDefault="00F16827" w:rsidP="00191825">
            <w:pPr>
              <w:spacing w:line="240" w:lineRule="auto"/>
              <w:jc w:val="center"/>
              <w:rPr>
                <w:rFonts w:cs="Arial"/>
                <w:i/>
                <w:iCs/>
                <w:sz w:val="20"/>
                <w:szCs w:val="20"/>
                <w:lang w:val="en-US"/>
              </w:rPr>
            </w:pPr>
            <w:r w:rsidRPr="00A82E31">
              <w:rPr>
                <w:rFonts w:cs="Arial"/>
                <w:i/>
                <w:iCs/>
                <w:color w:val="000000"/>
                <w:sz w:val="20"/>
                <w:szCs w:val="20"/>
                <w:lang w:val="en-US"/>
              </w:rPr>
              <w:t>12.5</w:t>
            </w:r>
          </w:p>
        </w:tc>
        <w:tc>
          <w:tcPr>
            <w:tcW w:w="1275" w:type="dxa"/>
          </w:tcPr>
          <w:p w14:paraId="3CF7E3E2" w14:textId="2D66D6F2" w:rsidR="00F16827" w:rsidRPr="00C430A3" w:rsidRDefault="00F16827" w:rsidP="00191825">
            <w:pPr>
              <w:spacing w:line="240" w:lineRule="auto"/>
              <w:jc w:val="center"/>
              <w:rPr>
                <w:rFonts w:cs="Arial"/>
                <w:i/>
                <w:iCs/>
                <w:sz w:val="20"/>
                <w:szCs w:val="20"/>
                <w:lang w:val="en-US"/>
              </w:rPr>
            </w:pPr>
            <w:r w:rsidRPr="00A82E31">
              <w:rPr>
                <w:rFonts w:cs="Arial"/>
                <w:i/>
                <w:iCs/>
                <w:color w:val="000000"/>
                <w:sz w:val="20"/>
                <w:szCs w:val="20"/>
                <w:lang w:val="en-US"/>
              </w:rPr>
              <w:t>6.3</w:t>
            </w:r>
          </w:p>
        </w:tc>
        <w:tc>
          <w:tcPr>
            <w:tcW w:w="1276" w:type="dxa"/>
          </w:tcPr>
          <w:p w14:paraId="0CEE377C" w14:textId="00D4DAC2" w:rsidR="00F16827" w:rsidRPr="00C430A3" w:rsidRDefault="00F16827" w:rsidP="00191825">
            <w:pPr>
              <w:spacing w:line="240" w:lineRule="auto"/>
              <w:jc w:val="center"/>
              <w:rPr>
                <w:rFonts w:cs="Arial"/>
                <w:i/>
                <w:iCs/>
                <w:sz w:val="20"/>
                <w:szCs w:val="20"/>
                <w:lang w:val="en-US"/>
              </w:rPr>
            </w:pPr>
            <w:r w:rsidRPr="00A82E31">
              <w:rPr>
                <w:rFonts w:cs="Arial"/>
                <w:i/>
                <w:iCs/>
                <w:color w:val="000000"/>
                <w:sz w:val="20"/>
                <w:szCs w:val="20"/>
                <w:lang w:val="en-US"/>
              </w:rPr>
              <w:t>4.2</w:t>
            </w:r>
          </w:p>
        </w:tc>
        <w:tc>
          <w:tcPr>
            <w:tcW w:w="1276" w:type="dxa"/>
          </w:tcPr>
          <w:p w14:paraId="29D3567B" w14:textId="1C517879" w:rsidR="00F16827" w:rsidRPr="00C430A3" w:rsidRDefault="00F16827" w:rsidP="00191825">
            <w:pPr>
              <w:spacing w:line="240" w:lineRule="auto"/>
              <w:jc w:val="center"/>
              <w:rPr>
                <w:rFonts w:cs="Arial"/>
                <w:i/>
                <w:iCs/>
                <w:sz w:val="20"/>
                <w:szCs w:val="20"/>
                <w:lang w:val="en-US"/>
              </w:rPr>
            </w:pPr>
            <w:r w:rsidRPr="00A82E31">
              <w:rPr>
                <w:rFonts w:cs="Arial"/>
                <w:i/>
                <w:iCs/>
                <w:color w:val="000000"/>
                <w:sz w:val="20"/>
                <w:szCs w:val="20"/>
                <w:lang w:val="en-US"/>
              </w:rPr>
              <w:t>3.1</w:t>
            </w:r>
          </w:p>
        </w:tc>
        <w:tc>
          <w:tcPr>
            <w:tcW w:w="1276" w:type="dxa"/>
          </w:tcPr>
          <w:p w14:paraId="2BA97CA2" w14:textId="775C0DED" w:rsidR="00F16827" w:rsidRPr="00C430A3" w:rsidRDefault="00F16827" w:rsidP="00191825">
            <w:pPr>
              <w:spacing w:line="240" w:lineRule="auto"/>
              <w:jc w:val="center"/>
              <w:rPr>
                <w:rFonts w:cs="Arial"/>
                <w:i/>
                <w:iCs/>
                <w:sz w:val="20"/>
                <w:szCs w:val="20"/>
                <w:lang w:val="en-US"/>
              </w:rPr>
            </w:pPr>
            <w:r w:rsidRPr="00A82E31">
              <w:rPr>
                <w:rFonts w:cs="Arial"/>
                <w:i/>
                <w:iCs/>
                <w:color w:val="000000"/>
                <w:sz w:val="20"/>
                <w:szCs w:val="20"/>
                <w:lang w:val="en-US"/>
              </w:rPr>
              <w:t>1.6</w:t>
            </w:r>
          </w:p>
        </w:tc>
        <w:tc>
          <w:tcPr>
            <w:tcW w:w="1276" w:type="dxa"/>
          </w:tcPr>
          <w:p w14:paraId="7339FE8E" w14:textId="01AF7A2D" w:rsidR="00F16827" w:rsidRPr="00A82E31" w:rsidRDefault="001403DE" w:rsidP="008E480C">
            <w:pPr>
              <w:spacing w:line="259" w:lineRule="auto"/>
              <w:rPr>
                <w:rFonts w:cs="Arial"/>
                <w:i/>
                <w:iCs/>
                <w:sz w:val="20"/>
                <w:szCs w:val="20"/>
                <w:lang w:val="en-US"/>
              </w:rPr>
            </w:pPr>
            <w:r w:rsidRPr="00A82E31">
              <w:rPr>
                <w:rFonts w:cs="Arial"/>
                <w:i/>
                <w:iCs/>
                <w:sz w:val="20"/>
                <w:szCs w:val="20"/>
                <w:lang w:val="en-US"/>
              </w:rPr>
              <w:t>0.8</w:t>
            </w:r>
          </w:p>
        </w:tc>
        <w:tc>
          <w:tcPr>
            <w:tcW w:w="1276" w:type="dxa"/>
            <w:tcBorders>
              <w:right w:val="nil"/>
            </w:tcBorders>
          </w:tcPr>
          <w:p w14:paraId="4547BC0A" w14:textId="68893819" w:rsidR="00F16827" w:rsidRPr="00A82E31" w:rsidRDefault="00F16827" w:rsidP="008E480C">
            <w:pPr>
              <w:spacing w:line="259" w:lineRule="auto"/>
              <w:rPr>
                <w:lang w:val="en-US"/>
              </w:rPr>
            </w:pPr>
          </w:p>
        </w:tc>
        <w:tc>
          <w:tcPr>
            <w:tcW w:w="1277" w:type="dxa"/>
            <w:tcBorders>
              <w:left w:val="nil"/>
            </w:tcBorders>
          </w:tcPr>
          <w:p w14:paraId="201F256D" w14:textId="53A6E90F" w:rsidR="00F16827" w:rsidRPr="00A82E31" w:rsidRDefault="00F16827" w:rsidP="008E480C">
            <w:pPr>
              <w:spacing w:line="259" w:lineRule="auto"/>
              <w:rPr>
                <w:lang w:val="en-US"/>
              </w:rPr>
            </w:pPr>
          </w:p>
        </w:tc>
      </w:tr>
      <w:tr w:rsidR="000260F6" w:rsidRPr="00A82E31" w14:paraId="567BE8D6" w14:textId="77777777" w:rsidTr="00851926">
        <w:trPr>
          <w:gridAfter w:val="5"/>
          <w:wAfter w:w="15313" w:type="dxa"/>
        </w:trPr>
        <w:tc>
          <w:tcPr>
            <w:tcW w:w="699" w:type="dxa"/>
            <w:textDirection w:val="btLr"/>
          </w:tcPr>
          <w:p w14:paraId="16AE3174" w14:textId="77777777" w:rsidR="00D8097C" w:rsidRDefault="00D8097C" w:rsidP="00D8097C">
            <w:pPr>
              <w:spacing w:line="240" w:lineRule="auto"/>
              <w:ind w:left="113" w:right="113"/>
              <w:jc w:val="center"/>
              <w:rPr>
                <w:rFonts w:cs="Arial"/>
                <w:b/>
                <w:sz w:val="20"/>
                <w:szCs w:val="20"/>
                <w:lang w:val="en-US"/>
              </w:rPr>
            </w:pPr>
          </w:p>
        </w:tc>
        <w:tc>
          <w:tcPr>
            <w:tcW w:w="1843" w:type="dxa"/>
            <w:tcBorders>
              <w:right w:val="single" w:sz="4" w:space="0" w:color="auto"/>
            </w:tcBorders>
          </w:tcPr>
          <w:p w14:paraId="33ABFF64" w14:textId="77777777" w:rsidR="00D8097C" w:rsidRPr="004C0831" w:rsidRDefault="00D8097C" w:rsidP="00D8097C">
            <w:pPr>
              <w:spacing w:line="240" w:lineRule="auto"/>
              <w:jc w:val="center"/>
              <w:rPr>
                <w:rFonts w:cs="Arial"/>
                <w:sz w:val="20"/>
                <w:szCs w:val="20"/>
                <w:lang w:val="en-US"/>
              </w:rPr>
            </w:pPr>
          </w:p>
        </w:tc>
        <w:tc>
          <w:tcPr>
            <w:tcW w:w="1276" w:type="dxa"/>
            <w:tcBorders>
              <w:left w:val="single" w:sz="4" w:space="0" w:color="auto"/>
            </w:tcBorders>
          </w:tcPr>
          <w:p w14:paraId="68716768" w14:textId="77777777" w:rsidR="00D8097C" w:rsidRPr="004C0831" w:rsidRDefault="00D8097C" w:rsidP="00D8097C">
            <w:pPr>
              <w:spacing w:line="240" w:lineRule="auto"/>
              <w:jc w:val="center"/>
              <w:rPr>
                <w:rFonts w:cs="Arial"/>
                <w:sz w:val="20"/>
                <w:szCs w:val="20"/>
                <w:lang w:val="en-US"/>
              </w:rPr>
            </w:pPr>
          </w:p>
        </w:tc>
        <w:tc>
          <w:tcPr>
            <w:tcW w:w="1275" w:type="dxa"/>
          </w:tcPr>
          <w:p w14:paraId="6198F6F1" w14:textId="77777777" w:rsidR="00D8097C" w:rsidRPr="004C0831" w:rsidRDefault="00D8097C" w:rsidP="00D8097C">
            <w:pPr>
              <w:spacing w:line="240" w:lineRule="auto"/>
              <w:rPr>
                <w:rFonts w:cs="Arial"/>
                <w:sz w:val="20"/>
                <w:szCs w:val="20"/>
                <w:lang w:val="en-US"/>
              </w:rPr>
            </w:pPr>
          </w:p>
        </w:tc>
        <w:tc>
          <w:tcPr>
            <w:tcW w:w="1276" w:type="dxa"/>
          </w:tcPr>
          <w:p w14:paraId="4446668C" w14:textId="77777777" w:rsidR="00D8097C" w:rsidRPr="004C0831" w:rsidRDefault="00D8097C" w:rsidP="00D8097C">
            <w:pPr>
              <w:spacing w:line="240" w:lineRule="auto"/>
              <w:jc w:val="center"/>
              <w:rPr>
                <w:rFonts w:cs="Arial"/>
                <w:sz w:val="20"/>
                <w:szCs w:val="20"/>
                <w:lang w:val="en-US"/>
              </w:rPr>
            </w:pPr>
          </w:p>
        </w:tc>
        <w:tc>
          <w:tcPr>
            <w:tcW w:w="1276" w:type="dxa"/>
          </w:tcPr>
          <w:p w14:paraId="5BD8F162" w14:textId="77777777" w:rsidR="00D8097C" w:rsidRPr="004C0831" w:rsidRDefault="00D8097C" w:rsidP="00D8097C">
            <w:pPr>
              <w:spacing w:line="240" w:lineRule="auto"/>
              <w:jc w:val="center"/>
              <w:rPr>
                <w:rFonts w:cs="Arial"/>
                <w:sz w:val="20"/>
                <w:szCs w:val="20"/>
                <w:lang w:val="en-US"/>
              </w:rPr>
            </w:pPr>
          </w:p>
        </w:tc>
        <w:tc>
          <w:tcPr>
            <w:tcW w:w="1276" w:type="dxa"/>
          </w:tcPr>
          <w:p w14:paraId="2CB1255A" w14:textId="77777777" w:rsidR="00D8097C" w:rsidRPr="004C0831" w:rsidRDefault="00D8097C" w:rsidP="00D8097C">
            <w:pPr>
              <w:spacing w:line="240" w:lineRule="auto"/>
              <w:jc w:val="center"/>
              <w:rPr>
                <w:rFonts w:cs="Arial"/>
                <w:sz w:val="20"/>
                <w:szCs w:val="20"/>
                <w:lang w:val="en-US"/>
              </w:rPr>
            </w:pPr>
          </w:p>
        </w:tc>
        <w:tc>
          <w:tcPr>
            <w:tcW w:w="1276" w:type="dxa"/>
            <w:vAlign w:val="bottom"/>
          </w:tcPr>
          <w:p w14:paraId="6C6A1086" w14:textId="52EE63BD" w:rsidR="00D8097C" w:rsidRPr="00A82E31" w:rsidRDefault="00D8097C" w:rsidP="00D8097C">
            <w:pPr>
              <w:spacing w:line="259" w:lineRule="auto"/>
              <w:rPr>
                <w:rFonts w:cs="Arial"/>
                <w:sz w:val="20"/>
                <w:szCs w:val="20"/>
                <w:lang w:val="en-US"/>
              </w:rPr>
            </w:pPr>
            <w:r w:rsidRPr="00A82E31">
              <w:rPr>
                <w:rFonts w:cs="Arial"/>
                <w:color w:val="000000"/>
                <w:sz w:val="20"/>
                <w:szCs w:val="20"/>
                <w:lang w:val="en-US"/>
              </w:rPr>
              <w:t> </w:t>
            </w:r>
          </w:p>
        </w:tc>
        <w:tc>
          <w:tcPr>
            <w:tcW w:w="1276" w:type="dxa"/>
            <w:tcBorders>
              <w:right w:val="nil"/>
            </w:tcBorders>
          </w:tcPr>
          <w:p w14:paraId="24E011EA" w14:textId="554C551D" w:rsidR="00D8097C" w:rsidRPr="00A82E31" w:rsidRDefault="00D8097C" w:rsidP="00D8097C">
            <w:pPr>
              <w:spacing w:line="259" w:lineRule="auto"/>
              <w:rPr>
                <w:lang w:val="en-US"/>
              </w:rPr>
            </w:pPr>
          </w:p>
        </w:tc>
        <w:tc>
          <w:tcPr>
            <w:tcW w:w="1277" w:type="dxa"/>
            <w:tcBorders>
              <w:left w:val="nil"/>
            </w:tcBorders>
          </w:tcPr>
          <w:p w14:paraId="22F2C4FD" w14:textId="294A5D0A" w:rsidR="00D8097C" w:rsidRPr="00A82E31" w:rsidRDefault="00D8097C" w:rsidP="00D8097C">
            <w:pPr>
              <w:spacing w:line="259" w:lineRule="auto"/>
              <w:rPr>
                <w:lang w:val="en-US"/>
              </w:rPr>
            </w:pPr>
          </w:p>
        </w:tc>
      </w:tr>
      <w:tr w:rsidR="00C44E27" w:rsidRPr="00A82E31" w14:paraId="4DA88925" w14:textId="77777777" w:rsidTr="00851926">
        <w:trPr>
          <w:gridAfter w:val="5"/>
          <w:wAfter w:w="15313" w:type="dxa"/>
        </w:trPr>
        <w:tc>
          <w:tcPr>
            <w:tcW w:w="699" w:type="dxa"/>
            <w:vMerge w:val="restart"/>
            <w:textDirection w:val="btLr"/>
          </w:tcPr>
          <w:p w14:paraId="6AA04C28" w14:textId="77777777" w:rsidR="00C44E27" w:rsidRPr="004C0831" w:rsidRDefault="00C44E27" w:rsidP="00C44E27">
            <w:pPr>
              <w:spacing w:line="240" w:lineRule="auto"/>
              <w:ind w:left="113" w:right="113"/>
              <w:jc w:val="center"/>
              <w:rPr>
                <w:rFonts w:cs="Arial"/>
                <w:b/>
                <w:lang w:val="en-US"/>
              </w:rPr>
            </w:pPr>
            <w:r w:rsidRPr="004C0831">
              <w:rPr>
                <w:rFonts w:cs="Arial"/>
                <w:b/>
                <w:lang w:val="en-US"/>
              </w:rPr>
              <w:t xml:space="preserve">48 </w:t>
            </w:r>
            <w:proofErr w:type="spellStart"/>
            <w:r w:rsidRPr="004C0831">
              <w:rPr>
                <w:rFonts w:cs="Arial"/>
                <w:b/>
                <w:lang w:val="en-US"/>
              </w:rPr>
              <w:t>hpf</w:t>
            </w:r>
            <w:proofErr w:type="spellEnd"/>
          </w:p>
        </w:tc>
        <w:tc>
          <w:tcPr>
            <w:tcW w:w="1843" w:type="dxa"/>
            <w:tcBorders>
              <w:right w:val="single" w:sz="4" w:space="0" w:color="auto"/>
            </w:tcBorders>
          </w:tcPr>
          <w:p w14:paraId="22968262"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0314BA01" w14:textId="33AFC250"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5" w:type="dxa"/>
            <w:vAlign w:val="bottom"/>
          </w:tcPr>
          <w:p w14:paraId="4D306804" w14:textId="377D67BD"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vAlign w:val="bottom"/>
          </w:tcPr>
          <w:p w14:paraId="55134F60" w14:textId="13B96B36"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vAlign w:val="bottom"/>
          </w:tcPr>
          <w:p w14:paraId="60D8F243" w14:textId="3F1A57F5"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vAlign w:val="bottom"/>
          </w:tcPr>
          <w:p w14:paraId="7DD2CCC0" w14:textId="3E8ECE1B"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vAlign w:val="bottom"/>
          </w:tcPr>
          <w:p w14:paraId="70D9C80C" w14:textId="3140182F" w:rsidR="00C44E27" w:rsidRPr="00A82E31" w:rsidRDefault="00C44E27" w:rsidP="00C44E27">
            <w:pPr>
              <w:spacing w:line="259" w:lineRule="auto"/>
              <w:rPr>
                <w:rFonts w:cs="Arial"/>
                <w:sz w:val="20"/>
                <w:szCs w:val="20"/>
                <w:lang w:val="en-US"/>
              </w:rPr>
            </w:pPr>
            <w:r w:rsidRPr="006F3AC8">
              <w:rPr>
                <w:rFonts w:cs="Arial"/>
                <w:color w:val="000000"/>
                <w:sz w:val="20"/>
                <w:szCs w:val="20"/>
              </w:rPr>
              <w:t> </w:t>
            </w:r>
          </w:p>
        </w:tc>
        <w:tc>
          <w:tcPr>
            <w:tcW w:w="1276" w:type="dxa"/>
            <w:tcBorders>
              <w:right w:val="nil"/>
            </w:tcBorders>
          </w:tcPr>
          <w:p w14:paraId="13F535F0" w14:textId="4E2EB4C5" w:rsidR="00C44E27" w:rsidRPr="00A82E31" w:rsidRDefault="00C44E27" w:rsidP="00C44E27">
            <w:pPr>
              <w:spacing w:line="259" w:lineRule="auto"/>
              <w:rPr>
                <w:rFonts w:cs="Arial"/>
                <w:sz w:val="20"/>
                <w:szCs w:val="20"/>
                <w:lang w:val="en-US"/>
              </w:rPr>
            </w:pPr>
          </w:p>
        </w:tc>
        <w:tc>
          <w:tcPr>
            <w:tcW w:w="1277" w:type="dxa"/>
            <w:tcBorders>
              <w:left w:val="nil"/>
            </w:tcBorders>
          </w:tcPr>
          <w:p w14:paraId="1B05EED8" w14:textId="66563326" w:rsidR="00C44E27" w:rsidRPr="00A82E31" w:rsidRDefault="00C44E27" w:rsidP="00C44E27">
            <w:pPr>
              <w:spacing w:line="259" w:lineRule="auto"/>
              <w:rPr>
                <w:rFonts w:cs="Arial"/>
                <w:sz w:val="20"/>
                <w:szCs w:val="20"/>
                <w:lang w:val="en-US"/>
              </w:rPr>
            </w:pPr>
          </w:p>
        </w:tc>
      </w:tr>
      <w:tr w:rsidR="00C44E27" w:rsidRPr="008E480C" w14:paraId="16C32D73" w14:textId="77777777" w:rsidTr="00851926">
        <w:trPr>
          <w:gridAfter w:val="5"/>
          <w:wAfter w:w="15313" w:type="dxa"/>
        </w:trPr>
        <w:tc>
          <w:tcPr>
            <w:tcW w:w="699" w:type="dxa"/>
            <w:vMerge/>
          </w:tcPr>
          <w:p w14:paraId="55A21E84" w14:textId="77777777" w:rsidR="00C44E27" w:rsidRPr="004C0831" w:rsidRDefault="00C44E27" w:rsidP="00C44E27">
            <w:pPr>
              <w:spacing w:line="240" w:lineRule="auto"/>
              <w:rPr>
                <w:rFonts w:cs="Arial"/>
                <w:b/>
                <w:lang w:val="en-US"/>
              </w:rPr>
            </w:pPr>
          </w:p>
        </w:tc>
        <w:tc>
          <w:tcPr>
            <w:tcW w:w="1843" w:type="dxa"/>
            <w:tcBorders>
              <w:right w:val="single" w:sz="4" w:space="0" w:color="auto"/>
            </w:tcBorders>
          </w:tcPr>
          <w:p w14:paraId="47799222"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1DE7F693" w14:textId="487AE3A1"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5" w:type="dxa"/>
            <w:vAlign w:val="bottom"/>
          </w:tcPr>
          <w:p w14:paraId="66EB1F2C" w14:textId="75F67253"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517B68B" w14:textId="546BB73A"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9C2F159" w14:textId="7DBC1B56"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26B1D107" w14:textId="092AED5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BB2B75A" w14:textId="7B69DDB4" w:rsidR="00C44E27" w:rsidRPr="006F3AC8" w:rsidRDefault="00C44E27" w:rsidP="00C44E27">
            <w:pPr>
              <w:spacing w:line="259" w:lineRule="auto"/>
              <w:rPr>
                <w:rFonts w:cs="Arial"/>
                <w:sz w:val="20"/>
                <w:szCs w:val="20"/>
              </w:rPr>
            </w:pPr>
            <w:r w:rsidRPr="006F3AC8">
              <w:rPr>
                <w:rFonts w:cs="Arial"/>
                <w:color w:val="000000"/>
                <w:sz w:val="20"/>
                <w:szCs w:val="20"/>
              </w:rPr>
              <w:t> </w:t>
            </w:r>
          </w:p>
        </w:tc>
        <w:tc>
          <w:tcPr>
            <w:tcW w:w="1276" w:type="dxa"/>
            <w:tcBorders>
              <w:right w:val="nil"/>
            </w:tcBorders>
          </w:tcPr>
          <w:p w14:paraId="56F52947" w14:textId="664AB947" w:rsidR="00C44E27" w:rsidRPr="008E480C" w:rsidRDefault="00C44E27" w:rsidP="00C44E27">
            <w:pPr>
              <w:spacing w:line="259" w:lineRule="auto"/>
              <w:rPr>
                <w:rFonts w:cs="Arial"/>
                <w:sz w:val="20"/>
                <w:szCs w:val="20"/>
              </w:rPr>
            </w:pPr>
          </w:p>
        </w:tc>
        <w:tc>
          <w:tcPr>
            <w:tcW w:w="1277" w:type="dxa"/>
            <w:tcBorders>
              <w:left w:val="nil"/>
            </w:tcBorders>
          </w:tcPr>
          <w:p w14:paraId="0EACD063" w14:textId="5BEE1053" w:rsidR="00C44E27" w:rsidRPr="008E480C" w:rsidRDefault="00C44E27" w:rsidP="00C44E27">
            <w:pPr>
              <w:spacing w:line="259" w:lineRule="auto"/>
              <w:rPr>
                <w:rFonts w:cs="Arial"/>
                <w:sz w:val="20"/>
                <w:szCs w:val="20"/>
              </w:rPr>
            </w:pPr>
          </w:p>
        </w:tc>
      </w:tr>
      <w:tr w:rsidR="00C44E27" w:rsidRPr="008E480C" w14:paraId="26BC5EB2" w14:textId="77777777" w:rsidTr="00851926">
        <w:trPr>
          <w:gridAfter w:val="5"/>
          <w:wAfter w:w="15313" w:type="dxa"/>
        </w:trPr>
        <w:tc>
          <w:tcPr>
            <w:tcW w:w="699" w:type="dxa"/>
            <w:vMerge/>
          </w:tcPr>
          <w:p w14:paraId="58B35331"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728B6467"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6897A8F2" w14:textId="58BB74D4"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1D392A8D" w14:textId="391B958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5222682" w14:textId="3DE25021"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A2C2768" w14:textId="6D6149E5"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0AF0CD5A" w14:textId="2CFB6E0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9EC5333" w14:textId="1724645C" w:rsidR="00C44E27" w:rsidRPr="006F3AC8" w:rsidRDefault="00C44E27" w:rsidP="00C44E27">
            <w:pPr>
              <w:spacing w:line="259" w:lineRule="auto"/>
              <w:rPr>
                <w:rFonts w:cs="Arial"/>
                <w:sz w:val="20"/>
                <w:szCs w:val="20"/>
              </w:rPr>
            </w:pPr>
            <w:r w:rsidRPr="006F3AC8">
              <w:rPr>
                <w:rFonts w:cs="Arial"/>
                <w:color w:val="000000"/>
                <w:sz w:val="20"/>
                <w:szCs w:val="20"/>
              </w:rPr>
              <w:t> </w:t>
            </w:r>
          </w:p>
        </w:tc>
        <w:tc>
          <w:tcPr>
            <w:tcW w:w="1276" w:type="dxa"/>
            <w:tcBorders>
              <w:right w:val="nil"/>
            </w:tcBorders>
          </w:tcPr>
          <w:p w14:paraId="12CF5858" w14:textId="5F870589" w:rsidR="00C44E27" w:rsidRPr="008E480C" w:rsidRDefault="00C44E27" w:rsidP="00C44E27">
            <w:pPr>
              <w:spacing w:line="259" w:lineRule="auto"/>
              <w:rPr>
                <w:rFonts w:cs="Arial"/>
                <w:sz w:val="20"/>
                <w:szCs w:val="20"/>
              </w:rPr>
            </w:pPr>
          </w:p>
        </w:tc>
        <w:tc>
          <w:tcPr>
            <w:tcW w:w="1277" w:type="dxa"/>
            <w:tcBorders>
              <w:left w:val="nil"/>
            </w:tcBorders>
          </w:tcPr>
          <w:p w14:paraId="53029FE1" w14:textId="7A6F16EC" w:rsidR="00C44E27" w:rsidRPr="008E480C" w:rsidRDefault="00C44E27" w:rsidP="00C44E27">
            <w:pPr>
              <w:spacing w:line="259" w:lineRule="auto"/>
              <w:rPr>
                <w:rFonts w:cs="Arial"/>
                <w:sz w:val="20"/>
                <w:szCs w:val="20"/>
              </w:rPr>
            </w:pPr>
          </w:p>
        </w:tc>
      </w:tr>
      <w:tr w:rsidR="00C44E27" w:rsidRPr="008E480C" w14:paraId="20F69808" w14:textId="77777777" w:rsidTr="00851926">
        <w:trPr>
          <w:gridAfter w:val="5"/>
          <w:wAfter w:w="15313" w:type="dxa"/>
        </w:trPr>
        <w:tc>
          <w:tcPr>
            <w:tcW w:w="699" w:type="dxa"/>
            <w:vMerge/>
          </w:tcPr>
          <w:p w14:paraId="238991FB"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6FB21050"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1D28CDDE" w14:textId="0A9C56B3"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416E7A6A" w14:textId="4260A63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465B1A43" w14:textId="7D6409F3"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00B4971" w14:textId="5843A4BE"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C0D4A5E" w14:textId="33AF3EE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7545993" w14:textId="559142BC" w:rsidR="00C44E27" w:rsidRPr="006F3AC8" w:rsidRDefault="00C44E27" w:rsidP="00C44E27">
            <w:pPr>
              <w:spacing w:line="259" w:lineRule="auto"/>
              <w:rPr>
                <w:rFonts w:cs="Arial"/>
                <w:sz w:val="20"/>
                <w:szCs w:val="20"/>
              </w:rPr>
            </w:pPr>
            <w:r w:rsidRPr="006F3AC8">
              <w:rPr>
                <w:rFonts w:cs="Arial"/>
                <w:color w:val="000000"/>
                <w:sz w:val="20"/>
                <w:szCs w:val="20"/>
              </w:rPr>
              <w:t> </w:t>
            </w:r>
          </w:p>
        </w:tc>
        <w:tc>
          <w:tcPr>
            <w:tcW w:w="1276" w:type="dxa"/>
            <w:tcBorders>
              <w:right w:val="nil"/>
            </w:tcBorders>
          </w:tcPr>
          <w:p w14:paraId="24BFDC21" w14:textId="409460DA" w:rsidR="00C44E27" w:rsidRPr="008E480C" w:rsidRDefault="00C44E27" w:rsidP="00C44E27">
            <w:pPr>
              <w:spacing w:line="259" w:lineRule="auto"/>
              <w:rPr>
                <w:rFonts w:cs="Arial"/>
                <w:sz w:val="20"/>
                <w:szCs w:val="20"/>
              </w:rPr>
            </w:pPr>
          </w:p>
        </w:tc>
        <w:tc>
          <w:tcPr>
            <w:tcW w:w="1277" w:type="dxa"/>
            <w:tcBorders>
              <w:left w:val="nil"/>
            </w:tcBorders>
          </w:tcPr>
          <w:p w14:paraId="64EADB94" w14:textId="0AD4E773" w:rsidR="00C44E27" w:rsidRPr="008E480C" w:rsidRDefault="00C44E27" w:rsidP="00C44E27">
            <w:pPr>
              <w:spacing w:line="259" w:lineRule="auto"/>
              <w:rPr>
                <w:rFonts w:cs="Arial"/>
                <w:sz w:val="20"/>
                <w:szCs w:val="20"/>
              </w:rPr>
            </w:pPr>
          </w:p>
        </w:tc>
      </w:tr>
      <w:tr w:rsidR="00C44E27" w:rsidRPr="008E480C" w14:paraId="492B1364" w14:textId="77777777" w:rsidTr="00851926">
        <w:trPr>
          <w:gridAfter w:val="5"/>
          <w:wAfter w:w="15313" w:type="dxa"/>
        </w:trPr>
        <w:tc>
          <w:tcPr>
            <w:tcW w:w="699" w:type="dxa"/>
            <w:vMerge/>
          </w:tcPr>
          <w:p w14:paraId="2F332786"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5880177F" w14:textId="1403AAFC"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4512387B" w14:textId="3EA9221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670D9C40" w14:textId="477BBCE0"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0302DBA" w14:textId="1B7919A8"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2356F052" w14:textId="3A472FE5"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94E32A9" w14:textId="5C8B462E"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CE4E0D7" w14:textId="177858A7" w:rsidR="00C44E27" w:rsidRPr="006F3AC8" w:rsidRDefault="00C44E27" w:rsidP="00C44E27">
            <w:pPr>
              <w:spacing w:line="259" w:lineRule="auto"/>
              <w:rPr>
                <w:rFonts w:cs="Arial"/>
                <w:sz w:val="20"/>
                <w:szCs w:val="20"/>
              </w:rPr>
            </w:pPr>
            <w:r w:rsidRPr="006F3AC8">
              <w:rPr>
                <w:rFonts w:cs="Arial"/>
                <w:color w:val="000000"/>
                <w:sz w:val="20"/>
                <w:szCs w:val="20"/>
              </w:rPr>
              <w:t> </w:t>
            </w:r>
          </w:p>
        </w:tc>
        <w:tc>
          <w:tcPr>
            <w:tcW w:w="1276" w:type="dxa"/>
            <w:tcBorders>
              <w:right w:val="nil"/>
            </w:tcBorders>
          </w:tcPr>
          <w:p w14:paraId="78206CBA" w14:textId="32024A30" w:rsidR="00C44E27" w:rsidRPr="008E480C" w:rsidRDefault="00C44E27" w:rsidP="00C44E27">
            <w:pPr>
              <w:spacing w:line="259" w:lineRule="auto"/>
              <w:rPr>
                <w:rFonts w:cs="Arial"/>
                <w:sz w:val="20"/>
                <w:szCs w:val="20"/>
              </w:rPr>
            </w:pPr>
          </w:p>
        </w:tc>
        <w:tc>
          <w:tcPr>
            <w:tcW w:w="1277" w:type="dxa"/>
            <w:tcBorders>
              <w:left w:val="nil"/>
            </w:tcBorders>
          </w:tcPr>
          <w:p w14:paraId="27FA5211" w14:textId="32761C17" w:rsidR="00C44E27" w:rsidRPr="008E480C" w:rsidRDefault="00C44E27" w:rsidP="00C44E27">
            <w:pPr>
              <w:spacing w:line="259" w:lineRule="auto"/>
              <w:rPr>
                <w:rFonts w:cs="Arial"/>
                <w:sz w:val="20"/>
                <w:szCs w:val="20"/>
              </w:rPr>
            </w:pPr>
          </w:p>
        </w:tc>
      </w:tr>
      <w:tr w:rsidR="00C44E27" w:rsidRPr="008E480C" w14:paraId="702E72E9" w14:textId="77777777" w:rsidTr="00851926">
        <w:trPr>
          <w:gridAfter w:val="5"/>
          <w:wAfter w:w="15313" w:type="dxa"/>
        </w:trPr>
        <w:tc>
          <w:tcPr>
            <w:tcW w:w="699" w:type="dxa"/>
            <w:vMerge/>
          </w:tcPr>
          <w:p w14:paraId="1493CC88"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051A31C9"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58F49E38" w14:textId="02C9253C"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5" w:type="dxa"/>
            <w:vAlign w:val="bottom"/>
          </w:tcPr>
          <w:p w14:paraId="3B66BF02" w14:textId="7497B372"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FBA8272" w14:textId="0480DEFE"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12B3DA2" w14:textId="550DF782"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52E8512F" w14:textId="2234340F"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AC5EF8E" w14:textId="59BFCA33" w:rsidR="00C44E27" w:rsidRPr="006F3AC8" w:rsidRDefault="00C44E27" w:rsidP="00C44E27">
            <w:pPr>
              <w:spacing w:line="259" w:lineRule="auto"/>
              <w:rPr>
                <w:rFonts w:cs="Arial"/>
                <w:sz w:val="20"/>
                <w:szCs w:val="20"/>
              </w:rPr>
            </w:pPr>
            <w:r w:rsidRPr="006F3AC8">
              <w:rPr>
                <w:rFonts w:cs="Arial"/>
                <w:color w:val="000000"/>
                <w:sz w:val="20"/>
                <w:szCs w:val="20"/>
              </w:rPr>
              <w:t> </w:t>
            </w:r>
          </w:p>
        </w:tc>
        <w:tc>
          <w:tcPr>
            <w:tcW w:w="1276" w:type="dxa"/>
            <w:tcBorders>
              <w:right w:val="nil"/>
            </w:tcBorders>
          </w:tcPr>
          <w:p w14:paraId="0A983FF5" w14:textId="020E5455" w:rsidR="00C44E27" w:rsidRPr="008E480C" w:rsidRDefault="00C44E27" w:rsidP="00C44E27">
            <w:pPr>
              <w:spacing w:line="259" w:lineRule="auto"/>
              <w:rPr>
                <w:rFonts w:cs="Arial"/>
                <w:sz w:val="20"/>
                <w:szCs w:val="20"/>
              </w:rPr>
            </w:pPr>
          </w:p>
        </w:tc>
        <w:tc>
          <w:tcPr>
            <w:tcW w:w="1277" w:type="dxa"/>
            <w:tcBorders>
              <w:left w:val="nil"/>
            </w:tcBorders>
          </w:tcPr>
          <w:p w14:paraId="357F500A" w14:textId="7D53956C" w:rsidR="00C44E27" w:rsidRPr="008E480C" w:rsidRDefault="00C44E27" w:rsidP="00C44E27">
            <w:pPr>
              <w:spacing w:line="259" w:lineRule="auto"/>
              <w:rPr>
                <w:rFonts w:cs="Arial"/>
                <w:sz w:val="20"/>
                <w:szCs w:val="20"/>
              </w:rPr>
            </w:pPr>
          </w:p>
        </w:tc>
      </w:tr>
      <w:tr w:rsidR="00C44E27" w:rsidRPr="008E480C" w14:paraId="5E5ADDF1" w14:textId="77777777" w:rsidTr="00851926">
        <w:trPr>
          <w:gridAfter w:val="5"/>
          <w:wAfter w:w="15313" w:type="dxa"/>
        </w:trPr>
        <w:tc>
          <w:tcPr>
            <w:tcW w:w="699" w:type="dxa"/>
            <w:vMerge/>
          </w:tcPr>
          <w:p w14:paraId="40FB4856"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0312D01B"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03C64C84" w14:textId="2B336659" w:rsidR="00C44E27" w:rsidRPr="008E480C" w:rsidRDefault="00C44E27" w:rsidP="00C44E27">
            <w:pPr>
              <w:spacing w:line="240" w:lineRule="auto"/>
              <w:jc w:val="center"/>
              <w:rPr>
                <w:rFonts w:cs="Arial"/>
                <w:sz w:val="20"/>
                <w:szCs w:val="20"/>
              </w:rPr>
            </w:pPr>
          </w:p>
        </w:tc>
        <w:tc>
          <w:tcPr>
            <w:tcW w:w="1275" w:type="dxa"/>
            <w:vAlign w:val="bottom"/>
          </w:tcPr>
          <w:p w14:paraId="697219FA" w14:textId="78AD4B6C" w:rsidR="00C44E27" w:rsidRPr="008E480C" w:rsidRDefault="00C44E27" w:rsidP="00C44E27">
            <w:pPr>
              <w:spacing w:line="240" w:lineRule="auto"/>
              <w:jc w:val="center"/>
              <w:rPr>
                <w:rFonts w:cs="Arial"/>
                <w:sz w:val="20"/>
                <w:szCs w:val="20"/>
              </w:rPr>
            </w:pPr>
          </w:p>
        </w:tc>
        <w:tc>
          <w:tcPr>
            <w:tcW w:w="1276" w:type="dxa"/>
            <w:vAlign w:val="bottom"/>
          </w:tcPr>
          <w:p w14:paraId="595B7B3A" w14:textId="369B237D" w:rsidR="00C44E27" w:rsidRPr="008E480C" w:rsidRDefault="00C44E27" w:rsidP="00C44E27">
            <w:pPr>
              <w:spacing w:line="240" w:lineRule="auto"/>
              <w:jc w:val="center"/>
              <w:rPr>
                <w:rFonts w:cs="Arial"/>
                <w:sz w:val="20"/>
                <w:szCs w:val="20"/>
              </w:rPr>
            </w:pPr>
          </w:p>
        </w:tc>
        <w:tc>
          <w:tcPr>
            <w:tcW w:w="1276" w:type="dxa"/>
            <w:vAlign w:val="bottom"/>
          </w:tcPr>
          <w:p w14:paraId="259354CF" w14:textId="37B5055A" w:rsidR="00C44E27" w:rsidRPr="008E480C" w:rsidRDefault="00C44E27" w:rsidP="00C44E27">
            <w:pPr>
              <w:spacing w:line="240" w:lineRule="auto"/>
              <w:jc w:val="center"/>
              <w:rPr>
                <w:rFonts w:cs="Arial"/>
                <w:sz w:val="20"/>
                <w:szCs w:val="20"/>
              </w:rPr>
            </w:pPr>
          </w:p>
        </w:tc>
        <w:tc>
          <w:tcPr>
            <w:tcW w:w="1276" w:type="dxa"/>
            <w:vAlign w:val="bottom"/>
          </w:tcPr>
          <w:p w14:paraId="202962E4" w14:textId="5FA77EB6" w:rsidR="00C44E27" w:rsidRPr="008E480C" w:rsidRDefault="00C44E27" w:rsidP="00C44E27">
            <w:pPr>
              <w:spacing w:line="240" w:lineRule="auto"/>
              <w:jc w:val="center"/>
              <w:rPr>
                <w:rFonts w:cs="Arial"/>
                <w:sz w:val="20"/>
                <w:szCs w:val="20"/>
              </w:rPr>
            </w:pPr>
          </w:p>
        </w:tc>
        <w:tc>
          <w:tcPr>
            <w:tcW w:w="1276" w:type="dxa"/>
            <w:vAlign w:val="bottom"/>
          </w:tcPr>
          <w:p w14:paraId="46A2F8B3" w14:textId="708FF6C8" w:rsidR="00C44E27" w:rsidRPr="001403DE" w:rsidRDefault="00C44E27" w:rsidP="00C44E27">
            <w:pPr>
              <w:spacing w:line="259" w:lineRule="auto"/>
              <w:jc w:val="center"/>
              <w:rPr>
                <w:rFonts w:cs="Arial"/>
                <w:sz w:val="20"/>
                <w:szCs w:val="20"/>
              </w:rPr>
            </w:pPr>
          </w:p>
        </w:tc>
        <w:tc>
          <w:tcPr>
            <w:tcW w:w="1276" w:type="dxa"/>
            <w:tcBorders>
              <w:right w:val="nil"/>
            </w:tcBorders>
          </w:tcPr>
          <w:p w14:paraId="261E4529" w14:textId="3E546492" w:rsidR="00C44E27" w:rsidRPr="008E480C" w:rsidRDefault="00C44E27" w:rsidP="00C44E27">
            <w:pPr>
              <w:spacing w:line="259" w:lineRule="auto"/>
              <w:rPr>
                <w:rFonts w:cs="Arial"/>
                <w:sz w:val="20"/>
                <w:szCs w:val="20"/>
              </w:rPr>
            </w:pPr>
          </w:p>
        </w:tc>
        <w:tc>
          <w:tcPr>
            <w:tcW w:w="1277" w:type="dxa"/>
            <w:tcBorders>
              <w:left w:val="nil"/>
            </w:tcBorders>
          </w:tcPr>
          <w:p w14:paraId="6EC38890" w14:textId="2EFFCB12" w:rsidR="00C44E27" w:rsidRPr="008E480C" w:rsidRDefault="00C44E27" w:rsidP="00C44E27">
            <w:pPr>
              <w:spacing w:line="259" w:lineRule="auto"/>
              <w:rPr>
                <w:rFonts w:cs="Arial"/>
                <w:sz w:val="20"/>
                <w:szCs w:val="20"/>
              </w:rPr>
            </w:pPr>
          </w:p>
        </w:tc>
      </w:tr>
      <w:tr w:rsidR="00C44E27" w:rsidRPr="008E480C" w14:paraId="593504F5" w14:textId="77777777" w:rsidTr="00851926">
        <w:trPr>
          <w:gridAfter w:val="5"/>
          <w:wAfter w:w="15313" w:type="dxa"/>
        </w:trPr>
        <w:tc>
          <w:tcPr>
            <w:tcW w:w="699" w:type="dxa"/>
          </w:tcPr>
          <w:p w14:paraId="5F015A77"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51F860FE" w14:textId="3884A136"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fl</w:t>
            </w:r>
            <w:r w:rsidRPr="004346B0">
              <w:rPr>
                <w:rFonts w:cs="Arial"/>
                <w:sz w:val="20"/>
                <w:szCs w:val="20"/>
                <w:lang w:val="en-US"/>
              </w:rPr>
              <w:t>ow</w:t>
            </w:r>
          </w:p>
        </w:tc>
        <w:tc>
          <w:tcPr>
            <w:tcW w:w="1276" w:type="dxa"/>
            <w:tcBorders>
              <w:left w:val="single" w:sz="4" w:space="0" w:color="auto"/>
            </w:tcBorders>
            <w:vAlign w:val="bottom"/>
          </w:tcPr>
          <w:p w14:paraId="40ADE157" w14:textId="4231C53C"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69AAA41D" w14:textId="6197517D"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266E0C0" w14:textId="6FDDEE2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4FC8F506" w14:textId="7DE519A6"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B6CC7C3" w14:textId="3C8C15F9"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119D60A" w14:textId="5DFB42C7" w:rsidR="00C44E27" w:rsidRPr="001403DE" w:rsidRDefault="00C44E27" w:rsidP="00C44E27">
            <w:pPr>
              <w:spacing w:line="259" w:lineRule="auto"/>
              <w:jc w:val="center"/>
              <w:rPr>
                <w:rFonts w:cs="Arial"/>
                <w:sz w:val="20"/>
                <w:szCs w:val="20"/>
              </w:rPr>
            </w:pPr>
          </w:p>
        </w:tc>
        <w:tc>
          <w:tcPr>
            <w:tcW w:w="1276" w:type="dxa"/>
            <w:tcBorders>
              <w:right w:val="nil"/>
            </w:tcBorders>
          </w:tcPr>
          <w:p w14:paraId="7DE3CC01" w14:textId="1A32920E" w:rsidR="00C44E27" w:rsidRPr="008E480C" w:rsidRDefault="00C44E27" w:rsidP="00C44E27">
            <w:pPr>
              <w:spacing w:line="259" w:lineRule="auto"/>
              <w:rPr>
                <w:rFonts w:cs="Arial"/>
                <w:sz w:val="20"/>
                <w:szCs w:val="20"/>
              </w:rPr>
            </w:pPr>
          </w:p>
        </w:tc>
        <w:tc>
          <w:tcPr>
            <w:tcW w:w="1277" w:type="dxa"/>
            <w:tcBorders>
              <w:left w:val="nil"/>
            </w:tcBorders>
          </w:tcPr>
          <w:p w14:paraId="473862D9" w14:textId="5ADD7BD0" w:rsidR="00C44E27" w:rsidRPr="008E480C" w:rsidRDefault="00C44E27" w:rsidP="00C44E27">
            <w:pPr>
              <w:spacing w:line="259" w:lineRule="auto"/>
              <w:rPr>
                <w:rFonts w:cs="Arial"/>
                <w:sz w:val="20"/>
                <w:szCs w:val="20"/>
              </w:rPr>
            </w:pPr>
          </w:p>
        </w:tc>
      </w:tr>
      <w:tr w:rsidR="00C44E27" w:rsidRPr="008E480C" w14:paraId="141B4885" w14:textId="77777777" w:rsidTr="00851926">
        <w:trPr>
          <w:gridAfter w:val="5"/>
          <w:wAfter w:w="15313" w:type="dxa"/>
        </w:trPr>
        <w:tc>
          <w:tcPr>
            <w:tcW w:w="699" w:type="dxa"/>
          </w:tcPr>
          <w:p w14:paraId="620C1AF2"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05729DFE"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1923D837" w14:textId="0FB48CA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0F2A7FA3" w14:textId="293E100D"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C6F58E5" w14:textId="40D465D8"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06B22A61" w14:textId="4189291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C106EFA" w14:textId="3E09D8D6"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760466A" w14:textId="0B3DAA55" w:rsidR="00C44E27" w:rsidRPr="001403DE" w:rsidRDefault="00C44E27" w:rsidP="00C44E27">
            <w:pPr>
              <w:spacing w:line="259" w:lineRule="auto"/>
              <w:jc w:val="center"/>
              <w:rPr>
                <w:rFonts w:cs="Arial"/>
                <w:sz w:val="20"/>
                <w:szCs w:val="20"/>
              </w:rPr>
            </w:pPr>
          </w:p>
        </w:tc>
        <w:tc>
          <w:tcPr>
            <w:tcW w:w="1276" w:type="dxa"/>
            <w:tcBorders>
              <w:right w:val="nil"/>
            </w:tcBorders>
          </w:tcPr>
          <w:p w14:paraId="099D3746" w14:textId="2CE8BB25" w:rsidR="00C44E27" w:rsidRPr="008E480C" w:rsidRDefault="00C44E27" w:rsidP="00C44E27">
            <w:pPr>
              <w:spacing w:line="259" w:lineRule="auto"/>
              <w:rPr>
                <w:rFonts w:cs="Arial"/>
                <w:sz w:val="20"/>
                <w:szCs w:val="20"/>
              </w:rPr>
            </w:pPr>
          </w:p>
        </w:tc>
        <w:tc>
          <w:tcPr>
            <w:tcW w:w="1277" w:type="dxa"/>
            <w:tcBorders>
              <w:left w:val="nil"/>
            </w:tcBorders>
          </w:tcPr>
          <w:p w14:paraId="1D7E5F50" w14:textId="02CCE5EC" w:rsidR="00C44E27" w:rsidRPr="008E480C" w:rsidRDefault="00C44E27" w:rsidP="00C44E27">
            <w:pPr>
              <w:spacing w:line="259" w:lineRule="auto"/>
              <w:rPr>
                <w:rFonts w:cs="Arial"/>
                <w:sz w:val="20"/>
                <w:szCs w:val="20"/>
              </w:rPr>
            </w:pPr>
          </w:p>
        </w:tc>
      </w:tr>
      <w:tr w:rsidR="00C44E27" w:rsidRPr="008E480C" w14:paraId="3A51173C" w14:textId="77777777" w:rsidTr="00851926">
        <w:trPr>
          <w:gridAfter w:val="5"/>
          <w:wAfter w:w="15313" w:type="dxa"/>
        </w:trPr>
        <w:tc>
          <w:tcPr>
            <w:tcW w:w="699" w:type="dxa"/>
          </w:tcPr>
          <w:p w14:paraId="75B9E297"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7736B79C" w14:textId="61EFA459" w:rsidR="00C44E27" w:rsidRPr="004346B0" w:rsidRDefault="00C44E27" w:rsidP="00C44E27">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092EC626" w14:textId="4541970E" w:rsidR="00C44E27" w:rsidRPr="008E480C" w:rsidRDefault="00C44E27" w:rsidP="00C44E27">
            <w:pPr>
              <w:spacing w:line="240" w:lineRule="auto"/>
              <w:jc w:val="center"/>
              <w:rPr>
                <w:rFonts w:cs="Arial"/>
                <w:sz w:val="20"/>
                <w:szCs w:val="20"/>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2.9</w:t>
            </w:r>
          </w:p>
        </w:tc>
        <w:tc>
          <w:tcPr>
            <w:tcW w:w="1275" w:type="dxa"/>
            <w:vAlign w:val="bottom"/>
          </w:tcPr>
          <w:p w14:paraId="627457A0" w14:textId="1C56FC5A"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24527B54" w14:textId="54989253" w:rsidR="00C44E27" w:rsidRPr="008E480C" w:rsidRDefault="00C44E27" w:rsidP="00C44E27">
            <w:pPr>
              <w:spacing w:line="240" w:lineRule="auto"/>
              <w:jc w:val="center"/>
              <w:rPr>
                <w:rFonts w:cs="Arial"/>
                <w:sz w:val="20"/>
                <w:szCs w:val="20"/>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5.0</w:t>
            </w:r>
          </w:p>
        </w:tc>
        <w:tc>
          <w:tcPr>
            <w:tcW w:w="1276" w:type="dxa"/>
            <w:vAlign w:val="bottom"/>
          </w:tcPr>
          <w:p w14:paraId="0B521611" w14:textId="32A49F3F"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72547C4" w14:textId="2E7FAEA4"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8ECDC1A" w14:textId="1B882957" w:rsidR="00C44E27" w:rsidRPr="001403DE" w:rsidRDefault="00C44E27" w:rsidP="00C44E27">
            <w:pPr>
              <w:spacing w:line="259" w:lineRule="auto"/>
              <w:jc w:val="center"/>
              <w:rPr>
                <w:rFonts w:cs="Arial"/>
                <w:sz w:val="20"/>
                <w:szCs w:val="20"/>
              </w:rPr>
            </w:pPr>
            <w:r w:rsidRPr="001403DE">
              <w:rPr>
                <w:rFonts w:cs="Arial"/>
                <w:color w:val="000000"/>
                <w:sz w:val="20"/>
                <w:szCs w:val="20"/>
              </w:rPr>
              <w:t>2.5</w:t>
            </w:r>
            <w:r>
              <w:rPr>
                <w:rFonts w:cs="Arial"/>
                <w:color w:val="000000"/>
                <w:sz w:val="20"/>
                <w:szCs w:val="20"/>
              </w:rPr>
              <w:t xml:space="preserve"> </w:t>
            </w:r>
            <w:r w:rsidRPr="001403DE">
              <w:rPr>
                <w:rFonts w:cs="Arial"/>
                <w:color w:val="000000"/>
                <w:sz w:val="20"/>
                <w:szCs w:val="20"/>
              </w:rPr>
              <w:t>± 3.5</w:t>
            </w:r>
          </w:p>
        </w:tc>
        <w:tc>
          <w:tcPr>
            <w:tcW w:w="1276" w:type="dxa"/>
            <w:tcBorders>
              <w:right w:val="nil"/>
            </w:tcBorders>
          </w:tcPr>
          <w:p w14:paraId="1A0D1DE6" w14:textId="621C0B5D" w:rsidR="00C44E27" w:rsidRPr="008E480C" w:rsidRDefault="00C44E27" w:rsidP="00C44E27">
            <w:pPr>
              <w:spacing w:line="259" w:lineRule="auto"/>
              <w:rPr>
                <w:rFonts w:cs="Arial"/>
                <w:sz w:val="20"/>
                <w:szCs w:val="20"/>
              </w:rPr>
            </w:pPr>
          </w:p>
        </w:tc>
        <w:tc>
          <w:tcPr>
            <w:tcW w:w="1277" w:type="dxa"/>
            <w:tcBorders>
              <w:left w:val="nil"/>
            </w:tcBorders>
          </w:tcPr>
          <w:p w14:paraId="1C3F0FE2" w14:textId="1E68157D" w:rsidR="00C44E27" w:rsidRPr="008E480C" w:rsidRDefault="00C44E27" w:rsidP="00C44E27">
            <w:pPr>
              <w:spacing w:line="259" w:lineRule="auto"/>
              <w:rPr>
                <w:rFonts w:cs="Arial"/>
                <w:sz w:val="20"/>
                <w:szCs w:val="20"/>
              </w:rPr>
            </w:pPr>
          </w:p>
        </w:tc>
      </w:tr>
      <w:tr w:rsidR="00C44E27" w:rsidRPr="008E480C" w14:paraId="691FAB67" w14:textId="77777777" w:rsidTr="00851926">
        <w:trPr>
          <w:gridAfter w:val="5"/>
          <w:wAfter w:w="15313" w:type="dxa"/>
        </w:trPr>
        <w:tc>
          <w:tcPr>
            <w:tcW w:w="699" w:type="dxa"/>
          </w:tcPr>
          <w:p w14:paraId="53F5333C" w14:textId="77777777" w:rsidR="00C44E27" w:rsidRPr="004C0831" w:rsidRDefault="00C44E27" w:rsidP="00C44E27">
            <w:pPr>
              <w:spacing w:line="240" w:lineRule="auto"/>
              <w:rPr>
                <w:rFonts w:cs="Arial"/>
                <w:b/>
              </w:rPr>
            </w:pPr>
          </w:p>
        </w:tc>
        <w:tc>
          <w:tcPr>
            <w:tcW w:w="1843" w:type="dxa"/>
            <w:tcBorders>
              <w:right w:val="single" w:sz="4" w:space="0" w:color="auto"/>
            </w:tcBorders>
          </w:tcPr>
          <w:p w14:paraId="00BB67DB" w14:textId="77777777" w:rsidR="00C44E27" w:rsidRPr="004346B0" w:rsidRDefault="00C44E27" w:rsidP="00C44E27">
            <w:pPr>
              <w:spacing w:line="240" w:lineRule="auto"/>
              <w:rPr>
                <w:rFonts w:cs="Arial"/>
                <w:sz w:val="20"/>
                <w:szCs w:val="20"/>
                <w:lang w:val="en-US"/>
              </w:rPr>
            </w:pPr>
          </w:p>
        </w:tc>
        <w:tc>
          <w:tcPr>
            <w:tcW w:w="1276" w:type="dxa"/>
            <w:tcBorders>
              <w:left w:val="single" w:sz="4" w:space="0" w:color="auto"/>
            </w:tcBorders>
          </w:tcPr>
          <w:p w14:paraId="308BF4FB" w14:textId="77777777" w:rsidR="00C44E27" w:rsidRPr="008E480C" w:rsidRDefault="00C44E27" w:rsidP="00C44E27">
            <w:pPr>
              <w:spacing w:line="240" w:lineRule="auto"/>
              <w:jc w:val="center"/>
              <w:rPr>
                <w:rFonts w:cs="Arial"/>
                <w:sz w:val="20"/>
                <w:szCs w:val="20"/>
              </w:rPr>
            </w:pPr>
          </w:p>
        </w:tc>
        <w:tc>
          <w:tcPr>
            <w:tcW w:w="1275" w:type="dxa"/>
          </w:tcPr>
          <w:p w14:paraId="04421269" w14:textId="77777777" w:rsidR="00C44E27" w:rsidRPr="008E480C" w:rsidRDefault="00C44E27" w:rsidP="00C44E27">
            <w:pPr>
              <w:spacing w:line="240" w:lineRule="auto"/>
              <w:jc w:val="center"/>
              <w:rPr>
                <w:rFonts w:cs="Arial"/>
                <w:sz w:val="20"/>
                <w:szCs w:val="20"/>
              </w:rPr>
            </w:pPr>
          </w:p>
        </w:tc>
        <w:tc>
          <w:tcPr>
            <w:tcW w:w="1276" w:type="dxa"/>
          </w:tcPr>
          <w:p w14:paraId="75C90139" w14:textId="77777777" w:rsidR="00C44E27" w:rsidRPr="008E480C" w:rsidRDefault="00C44E27" w:rsidP="00C44E27">
            <w:pPr>
              <w:spacing w:line="240" w:lineRule="auto"/>
              <w:jc w:val="center"/>
              <w:rPr>
                <w:rFonts w:cs="Arial"/>
                <w:sz w:val="20"/>
                <w:szCs w:val="20"/>
              </w:rPr>
            </w:pPr>
          </w:p>
        </w:tc>
        <w:tc>
          <w:tcPr>
            <w:tcW w:w="1276" w:type="dxa"/>
          </w:tcPr>
          <w:p w14:paraId="3B40DD4F" w14:textId="77777777" w:rsidR="00C44E27" w:rsidRPr="008E480C" w:rsidRDefault="00C44E27" w:rsidP="00C44E27">
            <w:pPr>
              <w:spacing w:line="240" w:lineRule="auto"/>
              <w:jc w:val="center"/>
              <w:rPr>
                <w:rFonts w:cs="Arial"/>
                <w:sz w:val="20"/>
                <w:szCs w:val="20"/>
              </w:rPr>
            </w:pPr>
          </w:p>
        </w:tc>
        <w:tc>
          <w:tcPr>
            <w:tcW w:w="1276" w:type="dxa"/>
          </w:tcPr>
          <w:p w14:paraId="4276E9A7" w14:textId="77777777" w:rsidR="00C44E27" w:rsidRPr="008E480C" w:rsidRDefault="00C44E27" w:rsidP="00C44E27">
            <w:pPr>
              <w:spacing w:line="240" w:lineRule="auto"/>
              <w:jc w:val="center"/>
              <w:rPr>
                <w:rFonts w:cs="Arial"/>
                <w:sz w:val="20"/>
                <w:szCs w:val="20"/>
              </w:rPr>
            </w:pPr>
          </w:p>
        </w:tc>
        <w:tc>
          <w:tcPr>
            <w:tcW w:w="1276" w:type="dxa"/>
            <w:vAlign w:val="bottom"/>
          </w:tcPr>
          <w:p w14:paraId="2DB73543"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33BFEE06" w14:textId="14EB9B73" w:rsidR="00C44E27" w:rsidRPr="008E480C" w:rsidRDefault="00C44E27" w:rsidP="00C44E27">
            <w:pPr>
              <w:spacing w:line="259" w:lineRule="auto"/>
              <w:rPr>
                <w:rFonts w:cs="Arial"/>
                <w:sz w:val="20"/>
                <w:szCs w:val="20"/>
              </w:rPr>
            </w:pPr>
          </w:p>
        </w:tc>
        <w:tc>
          <w:tcPr>
            <w:tcW w:w="1277" w:type="dxa"/>
            <w:tcBorders>
              <w:left w:val="nil"/>
            </w:tcBorders>
          </w:tcPr>
          <w:p w14:paraId="66EE9038" w14:textId="31AF78F4" w:rsidR="00C44E27" w:rsidRPr="008E480C" w:rsidRDefault="00C44E27" w:rsidP="00C44E27">
            <w:pPr>
              <w:spacing w:line="259" w:lineRule="auto"/>
              <w:rPr>
                <w:rFonts w:cs="Arial"/>
                <w:sz w:val="20"/>
                <w:szCs w:val="20"/>
              </w:rPr>
            </w:pPr>
          </w:p>
        </w:tc>
      </w:tr>
      <w:tr w:rsidR="00C44E27" w:rsidRPr="008E480C" w14:paraId="1E6A79CD" w14:textId="77777777" w:rsidTr="00851926">
        <w:trPr>
          <w:gridAfter w:val="5"/>
          <w:wAfter w:w="15313" w:type="dxa"/>
        </w:trPr>
        <w:tc>
          <w:tcPr>
            <w:tcW w:w="699" w:type="dxa"/>
            <w:vMerge w:val="restart"/>
            <w:textDirection w:val="btLr"/>
          </w:tcPr>
          <w:p w14:paraId="7EFF804E" w14:textId="77777777" w:rsidR="00C44E27" w:rsidRPr="004C0831" w:rsidRDefault="00C44E27" w:rsidP="00C44E27">
            <w:pPr>
              <w:spacing w:line="240" w:lineRule="auto"/>
              <w:ind w:left="113" w:right="113"/>
              <w:jc w:val="center"/>
              <w:rPr>
                <w:rFonts w:cs="Arial"/>
                <w:b/>
                <w:bCs/>
              </w:rPr>
            </w:pPr>
            <w:r w:rsidRPr="004C0831">
              <w:rPr>
                <w:rFonts w:cs="Arial"/>
                <w:b/>
                <w:bCs/>
              </w:rPr>
              <w:t xml:space="preserve">72 </w:t>
            </w:r>
            <w:proofErr w:type="spellStart"/>
            <w:r w:rsidRPr="004C0831">
              <w:rPr>
                <w:rFonts w:cs="Arial"/>
                <w:b/>
                <w:bCs/>
              </w:rPr>
              <w:t>hpf</w:t>
            </w:r>
            <w:proofErr w:type="spellEnd"/>
          </w:p>
        </w:tc>
        <w:tc>
          <w:tcPr>
            <w:tcW w:w="1843" w:type="dxa"/>
            <w:tcBorders>
              <w:right w:val="single" w:sz="4" w:space="0" w:color="auto"/>
            </w:tcBorders>
          </w:tcPr>
          <w:p w14:paraId="2AEA3423"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75DEE9AB" w14:textId="05001F20"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03B745DA" w14:textId="30075CAF"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8FF7212" w14:textId="0DEAD626"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AC7E704" w14:textId="23E20A4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1F6736D" w14:textId="0980D965"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235547D"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24702662" w14:textId="3331A28A" w:rsidR="00C44E27" w:rsidRPr="008E480C" w:rsidRDefault="00C44E27" w:rsidP="00C44E27">
            <w:pPr>
              <w:spacing w:line="259" w:lineRule="auto"/>
              <w:rPr>
                <w:rFonts w:cs="Arial"/>
                <w:sz w:val="20"/>
                <w:szCs w:val="20"/>
              </w:rPr>
            </w:pPr>
          </w:p>
        </w:tc>
        <w:tc>
          <w:tcPr>
            <w:tcW w:w="1277" w:type="dxa"/>
            <w:tcBorders>
              <w:left w:val="nil"/>
            </w:tcBorders>
          </w:tcPr>
          <w:p w14:paraId="36B6D086" w14:textId="25DCD8A6" w:rsidR="00C44E27" w:rsidRPr="008E480C" w:rsidRDefault="00C44E27" w:rsidP="00C44E27">
            <w:pPr>
              <w:spacing w:line="259" w:lineRule="auto"/>
              <w:rPr>
                <w:rFonts w:cs="Arial"/>
                <w:sz w:val="20"/>
                <w:szCs w:val="20"/>
              </w:rPr>
            </w:pPr>
          </w:p>
        </w:tc>
      </w:tr>
      <w:tr w:rsidR="00C44E27" w:rsidRPr="008E480C" w14:paraId="56C641F9" w14:textId="77777777" w:rsidTr="00851926">
        <w:trPr>
          <w:gridAfter w:val="5"/>
          <w:wAfter w:w="15313" w:type="dxa"/>
        </w:trPr>
        <w:tc>
          <w:tcPr>
            <w:tcW w:w="699" w:type="dxa"/>
            <w:vMerge/>
          </w:tcPr>
          <w:p w14:paraId="75CF6E22"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31C10530"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54F0DF93" w14:textId="10E0BE7D" w:rsidR="00C44E27" w:rsidRPr="008E480C" w:rsidRDefault="00C44E27" w:rsidP="00C44E27">
            <w:pPr>
              <w:spacing w:line="240" w:lineRule="auto"/>
              <w:jc w:val="center"/>
              <w:rPr>
                <w:rFonts w:cs="Arial"/>
                <w:sz w:val="20"/>
                <w:szCs w:val="20"/>
              </w:rPr>
            </w:pPr>
            <w:r w:rsidRPr="008E480C">
              <w:rPr>
                <w:rFonts w:cs="Arial"/>
                <w:color w:val="000000"/>
                <w:sz w:val="20"/>
                <w:szCs w:val="20"/>
              </w:rPr>
              <w:t>31.7</w:t>
            </w:r>
            <w:r>
              <w:rPr>
                <w:rFonts w:cs="Arial"/>
                <w:color w:val="000000"/>
                <w:sz w:val="20"/>
                <w:szCs w:val="20"/>
              </w:rPr>
              <w:t xml:space="preserve"> </w:t>
            </w:r>
            <w:r w:rsidRPr="008E480C">
              <w:rPr>
                <w:rFonts w:cs="Arial"/>
                <w:color w:val="000000"/>
                <w:sz w:val="20"/>
                <w:szCs w:val="20"/>
              </w:rPr>
              <w:t>± 54.8</w:t>
            </w:r>
          </w:p>
        </w:tc>
        <w:tc>
          <w:tcPr>
            <w:tcW w:w="1275" w:type="dxa"/>
            <w:vAlign w:val="bottom"/>
          </w:tcPr>
          <w:p w14:paraId="37BDDBC6" w14:textId="10FEDF3D" w:rsidR="00C44E27" w:rsidRPr="008E480C" w:rsidRDefault="00C44E27" w:rsidP="00C44E27">
            <w:pPr>
              <w:spacing w:line="240" w:lineRule="auto"/>
              <w:jc w:val="center"/>
              <w:rPr>
                <w:rFonts w:cs="Arial"/>
                <w:sz w:val="20"/>
                <w:szCs w:val="20"/>
              </w:rPr>
            </w:pPr>
            <w:r w:rsidRPr="008E480C">
              <w:rPr>
                <w:rFonts w:cs="Arial"/>
                <w:color w:val="000000"/>
                <w:sz w:val="20"/>
                <w:szCs w:val="20"/>
              </w:rPr>
              <w:t>21.7</w:t>
            </w:r>
            <w:r>
              <w:rPr>
                <w:rFonts w:cs="Arial"/>
                <w:color w:val="000000"/>
                <w:sz w:val="20"/>
                <w:szCs w:val="20"/>
              </w:rPr>
              <w:t xml:space="preserve"> </w:t>
            </w:r>
            <w:r w:rsidRPr="008E480C">
              <w:rPr>
                <w:rFonts w:cs="Arial"/>
                <w:color w:val="000000"/>
                <w:sz w:val="20"/>
                <w:szCs w:val="20"/>
              </w:rPr>
              <w:t>± 37.5</w:t>
            </w:r>
          </w:p>
        </w:tc>
        <w:tc>
          <w:tcPr>
            <w:tcW w:w="1276" w:type="dxa"/>
            <w:vAlign w:val="bottom"/>
          </w:tcPr>
          <w:p w14:paraId="09A51ED0" w14:textId="17730636" w:rsidR="00C44E27" w:rsidRPr="008E480C" w:rsidRDefault="00C44E27" w:rsidP="00C44E27">
            <w:pPr>
              <w:spacing w:line="240" w:lineRule="auto"/>
              <w:jc w:val="center"/>
              <w:rPr>
                <w:rFonts w:cs="Arial"/>
                <w:sz w:val="20"/>
                <w:szCs w:val="20"/>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5.8</w:t>
            </w:r>
          </w:p>
        </w:tc>
        <w:tc>
          <w:tcPr>
            <w:tcW w:w="1276" w:type="dxa"/>
            <w:vAlign w:val="bottom"/>
          </w:tcPr>
          <w:p w14:paraId="1E9BC9E9" w14:textId="59973BB2" w:rsidR="00C44E27" w:rsidRPr="008E480C" w:rsidRDefault="00C44E27" w:rsidP="00C44E27">
            <w:pPr>
              <w:spacing w:line="240" w:lineRule="auto"/>
              <w:jc w:val="center"/>
              <w:rPr>
                <w:rFonts w:cs="Arial"/>
                <w:sz w:val="20"/>
                <w:szCs w:val="20"/>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5.0</w:t>
            </w:r>
          </w:p>
        </w:tc>
        <w:tc>
          <w:tcPr>
            <w:tcW w:w="1276" w:type="dxa"/>
            <w:vAlign w:val="bottom"/>
          </w:tcPr>
          <w:p w14:paraId="599DB9E6" w14:textId="5BA05108"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2DD0B90"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42960CF9" w14:textId="005548F8" w:rsidR="00C44E27" w:rsidRPr="008E480C" w:rsidRDefault="00C44E27" w:rsidP="00C44E27">
            <w:pPr>
              <w:spacing w:line="259" w:lineRule="auto"/>
              <w:rPr>
                <w:rFonts w:cs="Arial"/>
                <w:sz w:val="20"/>
                <w:szCs w:val="20"/>
              </w:rPr>
            </w:pPr>
          </w:p>
        </w:tc>
        <w:tc>
          <w:tcPr>
            <w:tcW w:w="1277" w:type="dxa"/>
            <w:tcBorders>
              <w:left w:val="nil"/>
            </w:tcBorders>
          </w:tcPr>
          <w:p w14:paraId="12F1869F" w14:textId="3E3CEE7D" w:rsidR="00C44E27" w:rsidRPr="008E480C" w:rsidRDefault="00C44E27" w:rsidP="00C44E27">
            <w:pPr>
              <w:spacing w:line="259" w:lineRule="auto"/>
              <w:rPr>
                <w:rFonts w:cs="Arial"/>
                <w:sz w:val="20"/>
                <w:szCs w:val="20"/>
              </w:rPr>
            </w:pPr>
          </w:p>
        </w:tc>
      </w:tr>
      <w:tr w:rsidR="00C44E27" w:rsidRPr="008E480C" w14:paraId="6D165263" w14:textId="77777777" w:rsidTr="00851926">
        <w:trPr>
          <w:gridAfter w:val="5"/>
          <w:wAfter w:w="15313" w:type="dxa"/>
        </w:trPr>
        <w:tc>
          <w:tcPr>
            <w:tcW w:w="699" w:type="dxa"/>
            <w:vMerge/>
          </w:tcPr>
          <w:p w14:paraId="0EDDE0DA"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7107B42E"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4F983043" w14:textId="426D5267" w:rsidR="00C44E27" w:rsidRPr="008E480C" w:rsidRDefault="00C44E27" w:rsidP="00C44E27">
            <w:pPr>
              <w:tabs>
                <w:tab w:val="left" w:pos="765"/>
              </w:tabs>
              <w:spacing w:line="240" w:lineRule="auto"/>
              <w:jc w:val="center"/>
              <w:rPr>
                <w:rFonts w:cs="Arial"/>
                <w:sz w:val="20"/>
                <w:szCs w:val="20"/>
              </w:rPr>
            </w:pPr>
            <w:r w:rsidRPr="008E480C">
              <w:rPr>
                <w:rFonts w:cs="Arial"/>
                <w:color w:val="000000"/>
                <w:sz w:val="20"/>
                <w:szCs w:val="20"/>
              </w:rPr>
              <w:t> </w:t>
            </w:r>
          </w:p>
        </w:tc>
        <w:tc>
          <w:tcPr>
            <w:tcW w:w="1275" w:type="dxa"/>
            <w:vAlign w:val="bottom"/>
          </w:tcPr>
          <w:p w14:paraId="1C805561" w14:textId="309E7327"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02583851" w14:textId="29BBA89C"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0D75393F" w14:textId="7CFFC762"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6521D3BE" w14:textId="0226974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656516C"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7BCD9782" w14:textId="6A2F5ED7" w:rsidR="00C44E27" w:rsidRPr="008E480C" w:rsidRDefault="00C44E27" w:rsidP="00C44E27">
            <w:pPr>
              <w:spacing w:line="259" w:lineRule="auto"/>
              <w:rPr>
                <w:rFonts w:cs="Arial"/>
                <w:sz w:val="20"/>
                <w:szCs w:val="20"/>
              </w:rPr>
            </w:pPr>
          </w:p>
        </w:tc>
        <w:tc>
          <w:tcPr>
            <w:tcW w:w="1277" w:type="dxa"/>
            <w:tcBorders>
              <w:left w:val="nil"/>
            </w:tcBorders>
          </w:tcPr>
          <w:p w14:paraId="5DC51728" w14:textId="6D80A883" w:rsidR="00C44E27" w:rsidRPr="008E480C" w:rsidRDefault="00C44E27" w:rsidP="00C44E27">
            <w:pPr>
              <w:spacing w:line="259" w:lineRule="auto"/>
              <w:rPr>
                <w:rFonts w:cs="Arial"/>
                <w:sz w:val="20"/>
                <w:szCs w:val="20"/>
              </w:rPr>
            </w:pPr>
          </w:p>
        </w:tc>
      </w:tr>
      <w:tr w:rsidR="00C44E27" w:rsidRPr="008E480C" w14:paraId="07E05641" w14:textId="77777777" w:rsidTr="00851926">
        <w:trPr>
          <w:gridAfter w:val="5"/>
          <w:wAfter w:w="15313" w:type="dxa"/>
        </w:trPr>
        <w:tc>
          <w:tcPr>
            <w:tcW w:w="699" w:type="dxa"/>
            <w:vMerge/>
          </w:tcPr>
          <w:p w14:paraId="0C639FA5"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64F04432"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70752866" w14:textId="42543AF2" w:rsidR="00C44E27" w:rsidRPr="008E480C" w:rsidRDefault="00C44E27" w:rsidP="00C44E27">
            <w:pPr>
              <w:spacing w:line="240" w:lineRule="auto"/>
              <w:jc w:val="center"/>
              <w:rPr>
                <w:rFonts w:cs="Arial"/>
                <w:sz w:val="20"/>
                <w:szCs w:val="20"/>
              </w:rPr>
            </w:pPr>
            <w:r w:rsidRPr="008E480C">
              <w:rPr>
                <w:rFonts w:cs="Arial"/>
                <w:color w:val="000000"/>
                <w:sz w:val="20"/>
                <w:szCs w:val="20"/>
              </w:rPr>
              <w:t>93.3</w:t>
            </w:r>
            <w:r>
              <w:rPr>
                <w:rFonts w:cs="Arial"/>
                <w:color w:val="000000"/>
                <w:sz w:val="20"/>
                <w:szCs w:val="20"/>
              </w:rPr>
              <w:t xml:space="preserve"> </w:t>
            </w:r>
            <w:r w:rsidRPr="008E480C">
              <w:rPr>
                <w:rFonts w:cs="Arial"/>
                <w:color w:val="000000"/>
                <w:sz w:val="20"/>
                <w:szCs w:val="20"/>
              </w:rPr>
              <w:t>± 2.9</w:t>
            </w:r>
          </w:p>
        </w:tc>
        <w:tc>
          <w:tcPr>
            <w:tcW w:w="1275" w:type="dxa"/>
            <w:vAlign w:val="bottom"/>
          </w:tcPr>
          <w:p w14:paraId="599BC305" w14:textId="4E3D3C8E" w:rsidR="00C44E27" w:rsidRPr="008E480C" w:rsidRDefault="00C44E27" w:rsidP="00C44E27">
            <w:pPr>
              <w:spacing w:line="240" w:lineRule="auto"/>
              <w:jc w:val="center"/>
              <w:rPr>
                <w:rFonts w:cs="Arial"/>
                <w:sz w:val="20"/>
                <w:szCs w:val="20"/>
              </w:rPr>
            </w:pPr>
            <w:r w:rsidRPr="008E480C">
              <w:rPr>
                <w:rFonts w:cs="Arial"/>
                <w:color w:val="000000"/>
                <w:sz w:val="20"/>
                <w:szCs w:val="20"/>
              </w:rPr>
              <w:t>55.0</w:t>
            </w:r>
            <w:r>
              <w:rPr>
                <w:rFonts w:cs="Arial"/>
                <w:color w:val="000000"/>
                <w:sz w:val="20"/>
                <w:szCs w:val="20"/>
              </w:rPr>
              <w:t xml:space="preserve"> </w:t>
            </w:r>
            <w:r w:rsidRPr="008E480C">
              <w:rPr>
                <w:rFonts w:cs="Arial"/>
                <w:color w:val="000000"/>
                <w:sz w:val="20"/>
                <w:szCs w:val="20"/>
              </w:rPr>
              <w:t>± 32.8</w:t>
            </w:r>
          </w:p>
        </w:tc>
        <w:tc>
          <w:tcPr>
            <w:tcW w:w="1276" w:type="dxa"/>
            <w:vAlign w:val="bottom"/>
          </w:tcPr>
          <w:p w14:paraId="47957B4C" w14:textId="6D6D6FEA" w:rsidR="00C44E27" w:rsidRPr="008E480C" w:rsidRDefault="00C44E27" w:rsidP="00C44E27">
            <w:pPr>
              <w:spacing w:line="240" w:lineRule="auto"/>
              <w:jc w:val="center"/>
              <w:rPr>
                <w:rFonts w:cs="Arial"/>
                <w:sz w:val="20"/>
                <w:szCs w:val="20"/>
              </w:rPr>
            </w:pPr>
            <w:r w:rsidRPr="008E480C">
              <w:rPr>
                <w:rFonts w:cs="Arial"/>
                <w:color w:val="000000"/>
                <w:sz w:val="20"/>
                <w:szCs w:val="20"/>
              </w:rPr>
              <w:t>31.7</w:t>
            </w:r>
            <w:r>
              <w:rPr>
                <w:rFonts w:cs="Arial"/>
                <w:color w:val="000000"/>
                <w:sz w:val="20"/>
                <w:szCs w:val="20"/>
              </w:rPr>
              <w:t xml:space="preserve"> </w:t>
            </w:r>
            <w:r w:rsidRPr="008E480C">
              <w:rPr>
                <w:rFonts w:cs="Arial"/>
                <w:color w:val="000000"/>
                <w:sz w:val="20"/>
                <w:szCs w:val="20"/>
              </w:rPr>
              <w:t>± 7.6</w:t>
            </w:r>
          </w:p>
        </w:tc>
        <w:tc>
          <w:tcPr>
            <w:tcW w:w="1276" w:type="dxa"/>
            <w:vAlign w:val="bottom"/>
          </w:tcPr>
          <w:p w14:paraId="4CA7DC57" w14:textId="24DC1E32" w:rsidR="00C44E27" w:rsidRPr="008E480C" w:rsidRDefault="00C44E27" w:rsidP="00C44E27">
            <w:pPr>
              <w:spacing w:line="240" w:lineRule="auto"/>
              <w:jc w:val="center"/>
              <w:rPr>
                <w:rFonts w:cs="Arial"/>
                <w:sz w:val="20"/>
                <w:szCs w:val="20"/>
              </w:rPr>
            </w:pPr>
            <w:r w:rsidRPr="008E480C">
              <w:rPr>
                <w:rFonts w:cs="Arial"/>
                <w:color w:val="000000"/>
                <w:sz w:val="20"/>
                <w:szCs w:val="20"/>
              </w:rPr>
              <w:t>16.7</w:t>
            </w:r>
            <w:r>
              <w:rPr>
                <w:rFonts w:cs="Arial"/>
                <w:color w:val="000000"/>
                <w:sz w:val="20"/>
                <w:szCs w:val="20"/>
              </w:rPr>
              <w:t xml:space="preserve"> </w:t>
            </w:r>
            <w:r w:rsidRPr="008E480C">
              <w:rPr>
                <w:rFonts w:cs="Arial"/>
                <w:color w:val="000000"/>
                <w:sz w:val="20"/>
                <w:szCs w:val="20"/>
              </w:rPr>
              <w:t>± 17.6</w:t>
            </w:r>
          </w:p>
        </w:tc>
        <w:tc>
          <w:tcPr>
            <w:tcW w:w="1276" w:type="dxa"/>
            <w:vAlign w:val="bottom"/>
          </w:tcPr>
          <w:p w14:paraId="5EBCC541" w14:textId="49FC2F3C"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21862BB"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39B20EA3" w14:textId="1761E845" w:rsidR="00C44E27" w:rsidRPr="008E480C" w:rsidRDefault="00C44E27" w:rsidP="00C44E27">
            <w:pPr>
              <w:spacing w:line="259" w:lineRule="auto"/>
              <w:rPr>
                <w:rFonts w:cs="Arial"/>
                <w:sz w:val="20"/>
                <w:szCs w:val="20"/>
              </w:rPr>
            </w:pPr>
          </w:p>
        </w:tc>
        <w:tc>
          <w:tcPr>
            <w:tcW w:w="1277" w:type="dxa"/>
            <w:tcBorders>
              <w:left w:val="nil"/>
            </w:tcBorders>
          </w:tcPr>
          <w:p w14:paraId="0AE82BAE" w14:textId="2DB5FCDA" w:rsidR="00C44E27" w:rsidRPr="008E480C" w:rsidRDefault="00C44E27" w:rsidP="00C44E27">
            <w:pPr>
              <w:spacing w:line="259" w:lineRule="auto"/>
              <w:rPr>
                <w:rFonts w:cs="Arial"/>
                <w:sz w:val="20"/>
                <w:szCs w:val="20"/>
              </w:rPr>
            </w:pPr>
          </w:p>
        </w:tc>
      </w:tr>
      <w:tr w:rsidR="00C44E27" w:rsidRPr="008E480C" w14:paraId="29085B92" w14:textId="77777777" w:rsidTr="00851926">
        <w:trPr>
          <w:gridAfter w:val="5"/>
          <w:wAfter w:w="15313" w:type="dxa"/>
        </w:trPr>
        <w:tc>
          <w:tcPr>
            <w:tcW w:w="699" w:type="dxa"/>
            <w:vMerge/>
          </w:tcPr>
          <w:p w14:paraId="4459BD40"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41BE1E96" w14:textId="4180CD16"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35A82E45" w14:textId="08478EA8" w:rsidR="00C44E27" w:rsidRPr="008E480C" w:rsidRDefault="00C44E27" w:rsidP="00C44E27">
            <w:pPr>
              <w:spacing w:line="240" w:lineRule="auto"/>
              <w:jc w:val="center"/>
              <w:rPr>
                <w:rFonts w:cs="Arial"/>
                <w:sz w:val="20"/>
                <w:szCs w:val="20"/>
              </w:rPr>
            </w:pPr>
            <w:r w:rsidRPr="008E480C">
              <w:rPr>
                <w:rFonts w:cs="Arial"/>
                <w:color w:val="000000"/>
                <w:sz w:val="20"/>
                <w:szCs w:val="20"/>
              </w:rPr>
              <w:t>20.0</w:t>
            </w:r>
            <w:r>
              <w:rPr>
                <w:rFonts w:cs="Arial"/>
                <w:color w:val="000000"/>
                <w:sz w:val="20"/>
                <w:szCs w:val="20"/>
              </w:rPr>
              <w:t xml:space="preserve"> </w:t>
            </w:r>
            <w:r w:rsidRPr="008E480C">
              <w:rPr>
                <w:rFonts w:cs="Arial"/>
                <w:color w:val="000000"/>
                <w:sz w:val="20"/>
                <w:szCs w:val="20"/>
              </w:rPr>
              <w:t>± 18.0</w:t>
            </w:r>
          </w:p>
        </w:tc>
        <w:tc>
          <w:tcPr>
            <w:tcW w:w="1275" w:type="dxa"/>
            <w:vAlign w:val="bottom"/>
          </w:tcPr>
          <w:p w14:paraId="1003D560" w14:textId="5C3E555F" w:rsidR="00C44E27" w:rsidRPr="008E480C" w:rsidRDefault="00C44E27" w:rsidP="00C44E27">
            <w:pPr>
              <w:spacing w:line="240" w:lineRule="auto"/>
              <w:jc w:val="center"/>
              <w:rPr>
                <w:rFonts w:cs="Arial"/>
                <w:sz w:val="20"/>
                <w:szCs w:val="20"/>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5.8</w:t>
            </w:r>
          </w:p>
        </w:tc>
        <w:tc>
          <w:tcPr>
            <w:tcW w:w="1276" w:type="dxa"/>
            <w:vAlign w:val="bottom"/>
          </w:tcPr>
          <w:p w14:paraId="7E1D8236" w14:textId="7DEC83B3" w:rsidR="00C44E27" w:rsidRPr="008E480C" w:rsidRDefault="00C44E27" w:rsidP="00C44E27">
            <w:pPr>
              <w:spacing w:line="240" w:lineRule="auto"/>
              <w:jc w:val="center"/>
              <w:rPr>
                <w:rFonts w:cs="Arial"/>
                <w:sz w:val="20"/>
                <w:szCs w:val="20"/>
              </w:rPr>
            </w:pPr>
          </w:p>
        </w:tc>
        <w:tc>
          <w:tcPr>
            <w:tcW w:w="1276" w:type="dxa"/>
            <w:vAlign w:val="bottom"/>
          </w:tcPr>
          <w:p w14:paraId="4D19569D" w14:textId="59DDBBB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601CAEC2" w14:textId="3AA9F7EF"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5FB56E1"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0916CA1D" w14:textId="56181C1D" w:rsidR="00C44E27" w:rsidRPr="008E480C" w:rsidRDefault="00C44E27" w:rsidP="00C44E27">
            <w:pPr>
              <w:spacing w:line="259" w:lineRule="auto"/>
              <w:rPr>
                <w:rFonts w:cs="Arial"/>
                <w:sz w:val="20"/>
                <w:szCs w:val="20"/>
              </w:rPr>
            </w:pPr>
          </w:p>
        </w:tc>
        <w:tc>
          <w:tcPr>
            <w:tcW w:w="1277" w:type="dxa"/>
            <w:tcBorders>
              <w:left w:val="nil"/>
            </w:tcBorders>
          </w:tcPr>
          <w:p w14:paraId="47692DA1" w14:textId="20D7925D" w:rsidR="00C44E27" w:rsidRPr="008E480C" w:rsidRDefault="00C44E27" w:rsidP="00C44E27">
            <w:pPr>
              <w:spacing w:line="259" w:lineRule="auto"/>
              <w:rPr>
                <w:rFonts w:cs="Arial"/>
                <w:sz w:val="20"/>
                <w:szCs w:val="20"/>
              </w:rPr>
            </w:pPr>
          </w:p>
        </w:tc>
      </w:tr>
      <w:tr w:rsidR="00C44E27" w:rsidRPr="008E480C" w14:paraId="58B6C0FC" w14:textId="77777777" w:rsidTr="00851926">
        <w:trPr>
          <w:gridAfter w:val="5"/>
          <w:wAfter w:w="15313" w:type="dxa"/>
        </w:trPr>
        <w:tc>
          <w:tcPr>
            <w:tcW w:w="699" w:type="dxa"/>
            <w:vMerge/>
          </w:tcPr>
          <w:p w14:paraId="40ADC0F6"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64D07DCC"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2D76F28C" w14:textId="0A2E4D4D"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5" w:type="dxa"/>
            <w:vAlign w:val="bottom"/>
          </w:tcPr>
          <w:p w14:paraId="4743ACDE" w14:textId="2E97AFA5"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0A4B897B" w14:textId="2D507F71"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0EE5FC71" w14:textId="230F025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8123CD7" w14:textId="79A45C4E"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73DADF4"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35519C76" w14:textId="05277EF2" w:rsidR="00C44E27" w:rsidRPr="008E480C" w:rsidRDefault="00C44E27" w:rsidP="00C44E27">
            <w:pPr>
              <w:spacing w:line="259" w:lineRule="auto"/>
              <w:rPr>
                <w:rFonts w:cs="Arial"/>
                <w:sz w:val="20"/>
                <w:szCs w:val="20"/>
              </w:rPr>
            </w:pPr>
          </w:p>
        </w:tc>
        <w:tc>
          <w:tcPr>
            <w:tcW w:w="1277" w:type="dxa"/>
            <w:tcBorders>
              <w:left w:val="nil"/>
            </w:tcBorders>
          </w:tcPr>
          <w:p w14:paraId="5EB4CA03" w14:textId="22F893FA" w:rsidR="00C44E27" w:rsidRPr="008E480C" w:rsidRDefault="00C44E27" w:rsidP="00C44E27">
            <w:pPr>
              <w:spacing w:line="259" w:lineRule="auto"/>
              <w:rPr>
                <w:rFonts w:cs="Arial"/>
                <w:sz w:val="20"/>
                <w:szCs w:val="20"/>
              </w:rPr>
            </w:pPr>
          </w:p>
        </w:tc>
      </w:tr>
      <w:tr w:rsidR="00C44E27" w:rsidRPr="008E480C" w14:paraId="5590C7DD" w14:textId="77777777" w:rsidTr="00851926">
        <w:trPr>
          <w:gridAfter w:val="5"/>
          <w:wAfter w:w="15313" w:type="dxa"/>
        </w:trPr>
        <w:tc>
          <w:tcPr>
            <w:tcW w:w="699" w:type="dxa"/>
            <w:vMerge/>
          </w:tcPr>
          <w:p w14:paraId="761672F6"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56454B64"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3B6A1744" w14:textId="184EED32" w:rsidR="00C44E27" w:rsidRPr="008E480C" w:rsidRDefault="00C44E27" w:rsidP="00C44E27">
            <w:pPr>
              <w:spacing w:line="240" w:lineRule="auto"/>
              <w:jc w:val="center"/>
              <w:rPr>
                <w:rFonts w:cs="Arial"/>
                <w:sz w:val="20"/>
                <w:szCs w:val="20"/>
              </w:rPr>
            </w:pPr>
            <w:r w:rsidRPr="008E480C">
              <w:rPr>
                <w:rFonts w:cs="Arial"/>
                <w:color w:val="000000"/>
                <w:sz w:val="20"/>
                <w:szCs w:val="20"/>
              </w:rPr>
              <w:t>10.0</w:t>
            </w:r>
            <w:r>
              <w:rPr>
                <w:rFonts w:cs="Arial"/>
                <w:color w:val="000000"/>
                <w:sz w:val="20"/>
                <w:szCs w:val="20"/>
              </w:rPr>
              <w:t xml:space="preserve"> </w:t>
            </w:r>
            <w:r w:rsidRPr="008E480C">
              <w:rPr>
                <w:rFonts w:cs="Arial"/>
                <w:color w:val="000000"/>
                <w:sz w:val="20"/>
                <w:szCs w:val="20"/>
              </w:rPr>
              <w:t>± 17.3</w:t>
            </w:r>
          </w:p>
        </w:tc>
        <w:tc>
          <w:tcPr>
            <w:tcW w:w="1275" w:type="dxa"/>
            <w:vAlign w:val="bottom"/>
          </w:tcPr>
          <w:p w14:paraId="700B60AB" w14:textId="1E75E9F8"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F887F92" w14:textId="330E3C8C"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32930332" w14:textId="55DC01CC"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4CEE5215" w14:textId="023BB97A"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A04BB46"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447EDBCD" w14:textId="685B84DB" w:rsidR="00C44E27" w:rsidRPr="008E480C" w:rsidRDefault="00C44E27" w:rsidP="00C44E27">
            <w:pPr>
              <w:spacing w:line="259" w:lineRule="auto"/>
              <w:rPr>
                <w:rFonts w:cs="Arial"/>
                <w:sz w:val="20"/>
                <w:szCs w:val="20"/>
              </w:rPr>
            </w:pPr>
          </w:p>
        </w:tc>
        <w:tc>
          <w:tcPr>
            <w:tcW w:w="1277" w:type="dxa"/>
            <w:tcBorders>
              <w:left w:val="nil"/>
            </w:tcBorders>
          </w:tcPr>
          <w:p w14:paraId="6DCFBCF4" w14:textId="5757204C" w:rsidR="00C44E27" w:rsidRPr="008E480C" w:rsidRDefault="00C44E27" w:rsidP="00C44E27">
            <w:pPr>
              <w:spacing w:line="259" w:lineRule="auto"/>
              <w:rPr>
                <w:rFonts w:cs="Arial"/>
                <w:sz w:val="20"/>
                <w:szCs w:val="20"/>
              </w:rPr>
            </w:pPr>
          </w:p>
        </w:tc>
      </w:tr>
      <w:tr w:rsidR="00C44E27" w:rsidRPr="008E480C" w14:paraId="1037AAD5" w14:textId="77777777" w:rsidTr="00851926">
        <w:trPr>
          <w:gridAfter w:val="5"/>
          <w:wAfter w:w="15313" w:type="dxa"/>
        </w:trPr>
        <w:tc>
          <w:tcPr>
            <w:tcW w:w="699" w:type="dxa"/>
          </w:tcPr>
          <w:p w14:paraId="2E50406E"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57C478F4" w14:textId="7FB0B896" w:rsidR="00C44E27" w:rsidRPr="004346B0" w:rsidRDefault="00C44E27" w:rsidP="00C44E27">
            <w:pPr>
              <w:spacing w:line="240" w:lineRule="auto"/>
              <w:jc w:val="center"/>
              <w:rPr>
                <w:rFonts w:cs="Arial"/>
                <w:sz w:val="20"/>
                <w:szCs w:val="20"/>
                <w:lang w:val="en-US"/>
              </w:rPr>
            </w:pPr>
            <w:r>
              <w:rPr>
                <w:rFonts w:cs="Arial"/>
                <w:sz w:val="20"/>
                <w:szCs w:val="20"/>
                <w:lang w:val="en-US"/>
              </w:rPr>
              <w:t>no blood fl</w:t>
            </w:r>
            <w:r w:rsidRPr="004346B0">
              <w:rPr>
                <w:rFonts w:cs="Arial"/>
                <w:sz w:val="20"/>
                <w:szCs w:val="20"/>
                <w:lang w:val="en-US"/>
              </w:rPr>
              <w:t>ow</w:t>
            </w:r>
          </w:p>
        </w:tc>
        <w:tc>
          <w:tcPr>
            <w:tcW w:w="1276" w:type="dxa"/>
            <w:tcBorders>
              <w:left w:val="single" w:sz="4" w:space="0" w:color="auto"/>
            </w:tcBorders>
            <w:vAlign w:val="bottom"/>
          </w:tcPr>
          <w:p w14:paraId="2760FCF0" w14:textId="6FD140A4" w:rsidR="00C44E27" w:rsidRPr="008E480C" w:rsidRDefault="00C44E27" w:rsidP="00C44E27">
            <w:pPr>
              <w:spacing w:line="240" w:lineRule="auto"/>
              <w:jc w:val="center"/>
              <w:rPr>
                <w:rFonts w:cs="Arial"/>
                <w:sz w:val="20"/>
                <w:szCs w:val="20"/>
              </w:rPr>
            </w:pPr>
            <w:r w:rsidRPr="008E480C">
              <w:rPr>
                <w:rFonts w:cs="Arial"/>
                <w:color w:val="000000"/>
                <w:sz w:val="20"/>
                <w:szCs w:val="20"/>
              </w:rPr>
              <w:t>21.7</w:t>
            </w:r>
            <w:r>
              <w:rPr>
                <w:rFonts w:cs="Arial"/>
                <w:color w:val="000000"/>
                <w:sz w:val="20"/>
                <w:szCs w:val="20"/>
              </w:rPr>
              <w:t xml:space="preserve"> </w:t>
            </w:r>
            <w:r w:rsidRPr="008E480C">
              <w:rPr>
                <w:rFonts w:cs="Arial"/>
                <w:color w:val="000000"/>
                <w:sz w:val="20"/>
                <w:szCs w:val="20"/>
              </w:rPr>
              <w:t>± 20.8</w:t>
            </w:r>
          </w:p>
        </w:tc>
        <w:tc>
          <w:tcPr>
            <w:tcW w:w="1275" w:type="dxa"/>
            <w:vAlign w:val="bottom"/>
          </w:tcPr>
          <w:p w14:paraId="4ED443ED" w14:textId="116565E5"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403EB28A" w14:textId="5564CE44"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40543100" w14:textId="098B36E9"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8E890CF" w14:textId="1DC92E3E"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0BB5703E"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350DDC78" w14:textId="68C29405" w:rsidR="00C44E27" w:rsidRPr="008E480C" w:rsidRDefault="00C44E27" w:rsidP="00C44E27">
            <w:pPr>
              <w:spacing w:line="259" w:lineRule="auto"/>
              <w:rPr>
                <w:rFonts w:cs="Arial"/>
                <w:sz w:val="20"/>
                <w:szCs w:val="20"/>
              </w:rPr>
            </w:pPr>
          </w:p>
        </w:tc>
        <w:tc>
          <w:tcPr>
            <w:tcW w:w="1277" w:type="dxa"/>
            <w:tcBorders>
              <w:left w:val="nil"/>
            </w:tcBorders>
          </w:tcPr>
          <w:p w14:paraId="0D083DCD" w14:textId="6AE38262" w:rsidR="00C44E27" w:rsidRPr="008E480C" w:rsidRDefault="00C44E27" w:rsidP="00C44E27">
            <w:pPr>
              <w:spacing w:line="259" w:lineRule="auto"/>
              <w:rPr>
                <w:rFonts w:cs="Arial"/>
                <w:sz w:val="20"/>
                <w:szCs w:val="20"/>
              </w:rPr>
            </w:pPr>
          </w:p>
        </w:tc>
      </w:tr>
      <w:tr w:rsidR="00C44E27" w:rsidRPr="008E480C" w14:paraId="3EB96984" w14:textId="77777777" w:rsidTr="00851926">
        <w:trPr>
          <w:gridAfter w:val="5"/>
          <w:wAfter w:w="15313" w:type="dxa"/>
        </w:trPr>
        <w:tc>
          <w:tcPr>
            <w:tcW w:w="699" w:type="dxa"/>
          </w:tcPr>
          <w:p w14:paraId="42A15A30"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430DAEBE"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7EF5778D" w14:textId="7643C0A5"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5" w:type="dxa"/>
            <w:vAlign w:val="bottom"/>
          </w:tcPr>
          <w:p w14:paraId="29F855D5" w14:textId="310432CF"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7019EBA" w14:textId="61532A89"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43310F3" w14:textId="1231BB40"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461E09C7" w14:textId="47F373C0"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CE5005D" w14:textId="77777777" w:rsidR="00C44E27" w:rsidRPr="001403DE" w:rsidRDefault="00C44E27" w:rsidP="00C44E27">
            <w:pPr>
              <w:spacing w:line="259" w:lineRule="auto"/>
              <w:jc w:val="center"/>
              <w:rPr>
                <w:rFonts w:cs="Arial"/>
                <w:sz w:val="20"/>
                <w:szCs w:val="20"/>
              </w:rPr>
            </w:pPr>
          </w:p>
        </w:tc>
        <w:tc>
          <w:tcPr>
            <w:tcW w:w="1276" w:type="dxa"/>
            <w:tcBorders>
              <w:right w:val="nil"/>
            </w:tcBorders>
          </w:tcPr>
          <w:p w14:paraId="61F8A266" w14:textId="0549022C" w:rsidR="00C44E27" w:rsidRPr="008E480C" w:rsidRDefault="00C44E27" w:rsidP="00C44E27">
            <w:pPr>
              <w:spacing w:line="259" w:lineRule="auto"/>
              <w:rPr>
                <w:rFonts w:cs="Arial"/>
                <w:sz w:val="20"/>
                <w:szCs w:val="20"/>
              </w:rPr>
            </w:pPr>
          </w:p>
        </w:tc>
        <w:tc>
          <w:tcPr>
            <w:tcW w:w="1277" w:type="dxa"/>
            <w:tcBorders>
              <w:left w:val="nil"/>
            </w:tcBorders>
          </w:tcPr>
          <w:p w14:paraId="0969E66C" w14:textId="3E1C626C" w:rsidR="00C44E27" w:rsidRPr="008E480C" w:rsidRDefault="00C44E27" w:rsidP="00C44E27">
            <w:pPr>
              <w:spacing w:line="259" w:lineRule="auto"/>
              <w:rPr>
                <w:rFonts w:cs="Arial"/>
                <w:sz w:val="20"/>
                <w:szCs w:val="20"/>
              </w:rPr>
            </w:pPr>
          </w:p>
        </w:tc>
      </w:tr>
      <w:tr w:rsidR="00C44E27" w:rsidRPr="008E480C" w14:paraId="6414604F" w14:textId="77777777" w:rsidTr="00851926">
        <w:trPr>
          <w:gridAfter w:val="5"/>
          <w:wAfter w:w="15313" w:type="dxa"/>
        </w:trPr>
        <w:tc>
          <w:tcPr>
            <w:tcW w:w="699" w:type="dxa"/>
          </w:tcPr>
          <w:p w14:paraId="6A11D434"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4906B445" w14:textId="58E00EA5" w:rsidR="00C44E27" w:rsidRPr="004346B0" w:rsidRDefault="00C44E27" w:rsidP="00C44E27">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213E8BB1" w14:textId="2BC3793B"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5" w:type="dxa"/>
            <w:vAlign w:val="bottom"/>
          </w:tcPr>
          <w:p w14:paraId="7781C9DB" w14:textId="1B365DD3" w:rsidR="00C44E27" w:rsidRPr="008E480C" w:rsidRDefault="00C44E27" w:rsidP="00C44E27">
            <w:pPr>
              <w:spacing w:line="240" w:lineRule="auto"/>
              <w:jc w:val="center"/>
              <w:rPr>
                <w:rFonts w:cs="Arial"/>
                <w:sz w:val="20"/>
                <w:szCs w:val="20"/>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2.9</w:t>
            </w:r>
          </w:p>
        </w:tc>
        <w:tc>
          <w:tcPr>
            <w:tcW w:w="1276" w:type="dxa"/>
            <w:vAlign w:val="bottom"/>
          </w:tcPr>
          <w:p w14:paraId="4929DE7A" w14:textId="72A3E7AA" w:rsidR="00C44E27" w:rsidRPr="008E480C" w:rsidRDefault="00C44E27" w:rsidP="00C44E27">
            <w:pPr>
              <w:spacing w:line="240" w:lineRule="auto"/>
              <w:jc w:val="center"/>
              <w:rPr>
                <w:rFonts w:cs="Arial"/>
                <w:sz w:val="20"/>
                <w:szCs w:val="20"/>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5.0</w:t>
            </w:r>
          </w:p>
        </w:tc>
        <w:tc>
          <w:tcPr>
            <w:tcW w:w="1276" w:type="dxa"/>
            <w:vAlign w:val="bottom"/>
          </w:tcPr>
          <w:p w14:paraId="6648DB57" w14:textId="0A8B2CA2"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4137D76" w14:textId="50825962"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38708F1" w14:textId="6589AF50" w:rsidR="00C44E27" w:rsidRPr="001403DE" w:rsidRDefault="00C44E27" w:rsidP="00C44E27">
            <w:pPr>
              <w:spacing w:line="259" w:lineRule="auto"/>
              <w:jc w:val="center"/>
              <w:rPr>
                <w:rFonts w:cs="Arial"/>
                <w:sz w:val="20"/>
                <w:szCs w:val="20"/>
              </w:rPr>
            </w:pPr>
            <w:r w:rsidRPr="001403DE">
              <w:rPr>
                <w:rFonts w:cs="Arial"/>
                <w:color w:val="000000"/>
                <w:sz w:val="20"/>
                <w:szCs w:val="20"/>
              </w:rPr>
              <w:t>2.5</w:t>
            </w:r>
            <w:r>
              <w:rPr>
                <w:rFonts w:cs="Arial"/>
                <w:color w:val="000000"/>
                <w:sz w:val="20"/>
                <w:szCs w:val="20"/>
              </w:rPr>
              <w:t xml:space="preserve"> </w:t>
            </w:r>
            <w:r w:rsidRPr="001403DE">
              <w:rPr>
                <w:rFonts w:cs="Arial"/>
                <w:color w:val="000000"/>
                <w:sz w:val="20"/>
                <w:szCs w:val="20"/>
              </w:rPr>
              <w:t>± 3.5</w:t>
            </w:r>
          </w:p>
        </w:tc>
        <w:tc>
          <w:tcPr>
            <w:tcW w:w="1276" w:type="dxa"/>
            <w:tcBorders>
              <w:right w:val="nil"/>
            </w:tcBorders>
          </w:tcPr>
          <w:p w14:paraId="1E2683F7" w14:textId="3AE7391E" w:rsidR="00C44E27" w:rsidRPr="008E480C" w:rsidRDefault="00C44E27" w:rsidP="00C44E27">
            <w:pPr>
              <w:spacing w:line="259" w:lineRule="auto"/>
              <w:rPr>
                <w:rFonts w:cs="Arial"/>
                <w:sz w:val="20"/>
                <w:szCs w:val="20"/>
              </w:rPr>
            </w:pPr>
          </w:p>
        </w:tc>
        <w:tc>
          <w:tcPr>
            <w:tcW w:w="1277" w:type="dxa"/>
            <w:tcBorders>
              <w:left w:val="nil"/>
            </w:tcBorders>
          </w:tcPr>
          <w:p w14:paraId="4AC0DE13" w14:textId="2E697126" w:rsidR="00C44E27" w:rsidRPr="008E480C" w:rsidRDefault="00C44E27" w:rsidP="00C44E27">
            <w:pPr>
              <w:spacing w:line="259" w:lineRule="auto"/>
              <w:rPr>
                <w:rFonts w:cs="Arial"/>
                <w:sz w:val="20"/>
                <w:szCs w:val="20"/>
              </w:rPr>
            </w:pPr>
          </w:p>
        </w:tc>
      </w:tr>
      <w:tr w:rsidR="00C44E27" w:rsidRPr="008E480C" w14:paraId="6949A5C6" w14:textId="77777777" w:rsidTr="00851926">
        <w:trPr>
          <w:gridAfter w:val="5"/>
          <w:wAfter w:w="15313" w:type="dxa"/>
        </w:trPr>
        <w:tc>
          <w:tcPr>
            <w:tcW w:w="699" w:type="dxa"/>
          </w:tcPr>
          <w:p w14:paraId="7CBF95A1"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5CDC4702" w14:textId="77777777" w:rsidR="00C44E27" w:rsidRPr="004346B0" w:rsidRDefault="00C44E27" w:rsidP="00C44E27">
            <w:pPr>
              <w:spacing w:line="240" w:lineRule="auto"/>
              <w:jc w:val="center"/>
              <w:rPr>
                <w:rFonts w:cs="Arial"/>
                <w:sz w:val="20"/>
                <w:szCs w:val="20"/>
                <w:lang w:val="en-US"/>
              </w:rPr>
            </w:pPr>
          </w:p>
        </w:tc>
        <w:tc>
          <w:tcPr>
            <w:tcW w:w="1276" w:type="dxa"/>
            <w:tcBorders>
              <w:left w:val="single" w:sz="4" w:space="0" w:color="auto"/>
            </w:tcBorders>
            <w:vAlign w:val="bottom"/>
          </w:tcPr>
          <w:p w14:paraId="099D0BF2" w14:textId="7C12D026" w:rsidR="00C44E27" w:rsidRPr="008E480C" w:rsidRDefault="00C44E27" w:rsidP="00C44E27">
            <w:pPr>
              <w:spacing w:line="240" w:lineRule="auto"/>
              <w:jc w:val="center"/>
              <w:rPr>
                <w:rFonts w:cs="Arial"/>
                <w:sz w:val="20"/>
                <w:szCs w:val="20"/>
              </w:rPr>
            </w:pPr>
          </w:p>
        </w:tc>
        <w:tc>
          <w:tcPr>
            <w:tcW w:w="1275" w:type="dxa"/>
            <w:vAlign w:val="bottom"/>
          </w:tcPr>
          <w:p w14:paraId="68DFEBD3" w14:textId="1DA5C8BE" w:rsidR="00C44E27" w:rsidRPr="008E480C" w:rsidRDefault="00C44E27" w:rsidP="00C44E27">
            <w:pPr>
              <w:spacing w:line="240" w:lineRule="auto"/>
              <w:jc w:val="center"/>
              <w:rPr>
                <w:rFonts w:cs="Arial"/>
                <w:sz w:val="20"/>
                <w:szCs w:val="20"/>
              </w:rPr>
            </w:pPr>
          </w:p>
        </w:tc>
        <w:tc>
          <w:tcPr>
            <w:tcW w:w="1276" w:type="dxa"/>
            <w:vAlign w:val="bottom"/>
          </w:tcPr>
          <w:p w14:paraId="7166DE3B" w14:textId="6AF03ECA" w:rsidR="00C44E27" w:rsidRPr="008E480C" w:rsidRDefault="00C44E27" w:rsidP="00C44E27">
            <w:pPr>
              <w:spacing w:line="240" w:lineRule="auto"/>
              <w:jc w:val="center"/>
              <w:rPr>
                <w:rFonts w:cs="Arial"/>
                <w:sz w:val="20"/>
                <w:szCs w:val="20"/>
              </w:rPr>
            </w:pPr>
          </w:p>
        </w:tc>
        <w:tc>
          <w:tcPr>
            <w:tcW w:w="1276" w:type="dxa"/>
          </w:tcPr>
          <w:p w14:paraId="126882CF" w14:textId="77777777" w:rsidR="00C44E27" w:rsidRPr="008E480C" w:rsidRDefault="00C44E27" w:rsidP="00C44E27">
            <w:pPr>
              <w:spacing w:line="240" w:lineRule="auto"/>
              <w:jc w:val="center"/>
              <w:rPr>
                <w:rFonts w:cs="Arial"/>
                <w:sz w:val="20"/>
                <w:szCs w:val="20"/>
              </w:rPr>
            </w:pPr>
          </w:p>
        </w:tc>
        <w:tc>
          <w:tcPr>
            <w:tcW w:w="1276" w:type="dxa"/>
          </w:tcPr>
          <w:p w14:paraId="4E6EFEF6" w14:textId="77777777" w:rsidR="00C44E27" w:rsidRPr="008E480C" w:rsidRDefault="00C44E27" w:rsidP="00C44E27">
            <w:pPr>
              <w:spacing w:line="240" w:lineRule="auto"/>
              <w:jc w:val="center"/>
              <w:rPr>
                <w:rFonts w:cs="Arial"/>
                <w:sz w:val="20"/>
                <w:szCs w:val="20"/>
              </w:rPr>
            </w:pPr>
          </w:p>
        </w:tc>
        <w:tc>
          <w:tcPr>
            <w:tcW w:w="1276" w:type="dxa"/>
            <w:vAlign w:val="bottom"/>
          </w:tcPr>
          <w:p w14:paraId="4E0A9954" w14:textId="16689083" w:rsidR="00C44E27" w:rsidRPr="008E480C" w:rsidRDefault="00C44E27" w:rsidP="00C44E27">
            <w:pPr>
              <w:spacing w:line="259" w:lineRule="auto"/>
              <w:rPr>
                <w:rFonts w:cs="Arial"/>
                <w:sz w:val="20"/>
                <w:szCs w:val="20"/>
              </w:rPr>
            </w:pPr>
            <w:r w:rsidRPr="008E480C">
              <w:rPr>
                <w:rFonts w:cs="Arial"/>
                <w:color w:val="000000"/>
                <w:sz w:val="20"/>
                <w:szCs w:val="20"/>
              </w:rPr>
              <w:t> </w:t>
            </w:r>
          </w:p>
        </w:tc>
        <w:tc>
          <w:tcPr>
            <w:tcW w:w="1276" w:type="dxa"/>
            <w:tcBorders>
              <w:right w:val="nil"/>
            </w:tcBorders>
            <w:vAlign w:val="bottom"/>
          </w:tcPr>
          <w:p w14:paraId="7EF91E8F" w14:textId="3A626140" w:rsidR="00C44E27" w:rsidRPr="008E480C" w:rsidRDefault="00C44E27" w:rsidP="00C44E27">
            <w:pPr>
              <w:spacing w:line="259" w:lineRule="auto"/>
              <w:rPr>
                <w:rFonts w:cs="Arial"/>
                <w:sz w:val="20"/>
                <w:szCs w:val="20"/>
              </w:rPr>
            </w:pPr>
          </w:p>
        </w:tc>
        <w:tc>
          <w:tcPr>
            <w:tcW w:w="1277" w:type="dxa"/>
            <w:tcBorders>
              <w:left w:val="nil"/>
            </w:tcBorders>
          </w:tcPr>
          <w:p w14:paraId="13381350" w14:textId="11E7A6DD" w:rsidR="00C44E27" w:rsidRPr="008E480C" w:rsidRDefault="00C44E27" w:rsidP="00C44E27">
            <w:pPr>
              <w:spacing w:line="259" w:lineRule="auto"/>
              <w:rPr>
                <w:rFonts w:cs="Arial"/>
                <w:sz w:val="20"/>
                <w:szCs w:val="20"/>
              </w:rPr>
            </w:pPr>
          </w:p>
        </w:tc>
      </w:tr>
      <w:tr w:rsidR="00C44E27" w:rsidRPr="008E480C" w14:paraId="5B638B33" w14:textId="77777777" w:rsidTr="00851926">
        <w:trPr>
          <w:gridAfter w:val="5"/>
          <w:wAfter w:w="15313" w:type="dxa"/>
          <w:trHeight w:val="50"/>
        </w:trPr>
        <w:tc>
          <w:tcPr>
            <w:tcW w:w="699" w:type="dxa"/>
            <w:vMerge w:val="restart"/>
            <w:textDirection w:val="btLr"/>
          </w:tcPr>
          <w:p w14:paraId="4969823C" w14:textId="77777777" w:rsidR="00C44E27" w:rsidRPr="004C0831" w:rsidRDefault="00C44E27" w:rsidP="00C44E27">
            <w:pPr>
              <w:spacing w:line="240" w:lineRule="auto"/>
              <w:ind w:left="113" w:right="113"/>
              <w:jc w:val="center"/>
              <w:rPr>
                <w:rFonts w:cs="Arial"/>
                <w:b/>
                <w:bCs/>
              </w:rPr>
            </w:pPr>
            <w:r w:rsidRPr="004C0831">
              <w:rPr>
                <w:rFonts w:cs="Arial"/>
                <w:b/>
                <w:bCs/>
              </w:rPr>
              <w:t xml:space="preserve">96 </w:t>
            </w:r>
            <w:proofErr w:type="spellStart"/>
            <w:r w:rsidRPr="004C0831">
              <w:rPr>
                <w:rFonts w:cs="Arial"/>
                <w:b/>
                <w:bCs/>
              </w:rPr>
              <w:t>hpf</w:t>
            </w:r>
            <w:proofErr w:type="spellEnd"/>
          </w:p>
        </w:tc>
        <w:tc>
          <w:tcPr>
            <w:tcW w:w="1843" w:type="dxa"/>
            <w:tcBorders>
              <w:right w:val="single" w:sz="4" w:space="0" w:color="auto"/>
            </w:tcBorders>
          </w:tcPr>
          <w:p w14:paraId="6FB60173"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346287D2" w14:textId="7CF20D8D"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4301649F" w14:textId="078FDF0A"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77DFFBB" w14:textId="12CF2892"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7C865DA" w14:textId="2923DF9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4DF82985" w14:textId="788905CA"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4B1487A7" w14:textId="6B5421C6" w:rsidR="00C44E27" w:rsidRPr="008E480C" w:rsidRDefault="00C44E27" w:rsidP="00C44E27">
            <w:pPr>
              <w:spacing w:line="259" w:lineRule="auto"/>
              <w:rPr>
                <w:rFonts w:cs="Arial"/>
                <w:sz w:val="20"/>
                <w:szCs w:val="20"/>
              </w:rPr>
            </w:pPr>
            <w:r>
              <w:rPr>
                <w:rFonts w:ascii="Calibri" w:hAnsi="Calibri" w:cs="Calibri"/>
                <w:color w:val="000000"/>
              </w:rPr>
              <w:t> </w:t>
            </w:r>
          </w:p>
        </w:tc>
        <w:tc>
          <w:tcPr>
            <w:tcW w:w="1276" w:type="dxa"/>
            <w:tcBorders>
              <w:right w:val="nil"/>
            </w:tcBorders>
          </w:tcPr>
          <w:p w14:paraId="19DE0FC7" w14:textId="4AC38D67" w:rsidR="00C44E27" w:rsidRPr="008E480C" w:rsidRDefault="00C44E27" w:rsidP="00C44E27">
            <w:pPr>
              <w:spacing w:line="259" w:lineRule="auto"/>
              <w:rPr>
                <w:rFonts w:cs="Arial"/>
                <w:sz w:val="20"/>
                <w:szCs w:val="20"/>
              </w:rPr>
            </w:pPr>
          </w:p>
        </w:tc>
        <w:tc>
          <w:tcPr>
            <w:tcW w:w="1277" w:type="dxa"/>
            <w:tcBorders>
              <w:left w:val="nil"/>
            </w:tcBorders>
          </w:tcPr>
          <w:p w14:paraId="445DBE8A" w14:textId="0ED4EEE9" w:rsidR="00C44E27" w:rsidRPr="008E480C" w:rsidRDefault="00C44E27" w:rsidP="00C44E27">
            <w:pPr>
              <w:spacing w:line="259" w:lineRule="auto"/>
              <w:rPr>
                <w:rFonts w:cs="Arial"/>
                <w:sz w:val="20"/>
                <w:szCs w:val="20"/>
              </w:rPr>
            </w:pPr>
          </w:p>
        </w:tc>
      </w:tr>
      <w:tr w:rsidR="00C44E27" w:rsidRPr="008E480C" w14:paraId="091B3494" w14:textId="77777777" w:rsidTr="00851926">
        <w:trPr>
          <w:gridAfter w:val="2"/>
          <w:wAfter w:w="10210" w:type="dxa"/>
        </w:trPr>
        <w:tc>
          <w:tcPr>
            <w:tcW w:w="699" w:type="dxa"/>
            <w:vMerge/>
          </w:tcPr>
          <w:p w14:paraId="14DFFFEB"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70698C6C"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1C3CF1F7" w14:textId="4DEA4184" w:rsidR="00C44E27" w:rsidRPr="008E480C" w:rsidRDefault="00C44E27" w:rsidP="00C44E27">
            <w:pPr>
              <w:spacing w:line="240" w:lineRule="auto"/>
              <w:jc w:val="center"/>
              <w:rPr>
                <w:rFonts w:cs="Arial"/>
                <w:sz w:val="20"/>
                <w:szCs w:val="20"/>
              </w:rPr>
            </w:pPr>
            <w:r w:rsidRPr="008E480C">
              <w:rPr>
                <w:rFonts w:cs="Arial"/>
                <w:color w:val="000000"/>
                <w:sz w:val="20"/>
                <w:szCs w:val="20"/>
              </w:rPr>
              <w:t>35.0</w:t>
            </w:r>
            <w:r>
              <w:rPr>
                <w:rFonts w:cs="Arial"/>
                <w:color w:val="000000"/>
                <w:sz w:val="20"/>
                <w:szCs w:val="20"/>
              </w:rPr>
              <w:t xml:space="preserve"> </w:t>
            </w:r>
            <w:r w:rsidRPr="008E480C">
              <w:rPr>
                <w:rFonts w:cs="Arial"/>
                <w:color w:val="000000"/>
                <w:sz w:val="20"/>
                <w:szCs w:val="20"/>
              </w:rPr>
              <w:t>± 39.7</w:t>
            </w:r>
          </w:p>
        </w:tc>
        <w:tc>
          <w:tcPr>
            <w:tcW w:w="1275" w:type="dxa"/>
            <w:vAlign w:val="bottom"/>
          </w:tcPr>
          <w:p w14:paraId="691B4567" w14:textId="6DD84C44" w:rsidR="00C44E27" w:rsidRPr="008E480C" w:rsidRDefault="00C44E27" w:rsidP="00C44E27">
            <w:pPr>
              <w:spacing w:line="240" w:lineRule="auto"/>
              <w:jc w:val="center"/>
              <w:rPr>
                <w:rFonts w:cs="Arial"/>
                <w:sz w:val="20"/>
                <w:szCs w:val="20"/>
              </w:rPr>
            </w:pPr>
            <w:r w:rsidRPr="008E480C">
              <w:rPr>
                <w:rFonts w:cs="Arial"/>
                <w:color w:val="000000"/>
                <w:sz w:val="20"/>
                <w:szCs w:val="20"/>
              </w:rPr>
              <w:t>12.5</w:t>
            </w:r>
            <w:r>
              <w:rPr>
                <w:rFonts w:cs="Arial"/>
                <w:color w:val="000000"/>
                <w:sz w:val="20"/>
                <w:szCs w:val="20"/>
              </w:rPr>
              <w:t xml:space="preserve"> </w:t>
            </w:r>
            <w:r w:rsidRPr="008E480C">
              <w:rPr>
                <w:rFonts w:cs="Arial"/>
                <w:color w:val="000000"/>
                <w:sz w:val="20"/>
                <w:szCs w:val="20"/>
              </w:rPr>
              <w:t>± 17.7</w:t>
            </w:r>
          </w:p>
        </w:tc>
        <w:tc>
          <w:tcPr>
            <w:tcW w:w="1276" w:type="dxa"/>
            <w:vAlign w:val="bottom"/>
          </w:tcPr>
          <w:p w14:paraId="564274DB" w14:textId="054A21DD"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4E89D9BD" w14:textId="498DF331"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972FBE2" w14:textId="4A2BE24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2FAA705" w14:textId="478E7EE5" w:rsidR="00C44E27" w:rsidRPr="008E480C" w:rsidRDefault="00C44E27" w:rsidP="00C44E27">
            <w:pPr>
              <w:spacing w:line="259" w:lineRule="auto"/>
              <w:rPr>
                <w:rFonts w:cs="Arial"/>
                <w:sz w:val="20"/>
                <w:szCs w:val="20"/>
              </w:rPr>
            </w:pPr>
            <w:r>
              <w:rPr>
                <w:rFonts w:ascii="Calibri" w:hAnsi="Calibri" w:cs="Calibri"/>
                <w:color w:val="000000"/>
              </w:rPr>
              <w:t> </w:t>
            </w:r>
          </w:p>
        </w:tc>
        <w:tc>
          <w:tcPr>
            <w:tcW w:w="6379" w:type="dxa"/>
            <w:gridSpan w:val="4"/>
            <w:tcBorders>
              <w:right w:val="nil"/>
            </w:tcBorders>
          </w:tcPr>
          <w:p w14:paraId="13AD497A" w14:textId="3533E590" w:rsidR="00C44E27" w:rsidRPr="008E480C" w:rsidRDefault="00C44E27" w:rsidP="00C44E27">
            <w:pPr>
              <w:spacing w:line="259" w:lineRule="auto"/>
              <w:rPr>
                <w:rFonts w:cs="Arial"/>
                <w:sz w:val="20"/>
                <w:szCs w:val="20"/>
              </w:rPr>
            </w:pPr>
          </w:p>
        </w:tc>
        <w:tc>
          <w:tcPr>
            <w:tcW w:w="1277" w:type="dxa"/>
            <w:tcBorders>
              <w:left w:val="nil"/>
            </w:tcBorders>
          </w:tcPr>
          <w:p w14:paraId="6B35C6DE" w14:textId="217EAC86" w:rsidR="00C44E27" w:rsidRPr="008E480C" w:rsidRDefault="00C44E27" w:rsidP="00C44E27">
            <w:pPr>
              <w:spacing w:line="259" w:lineRule="auto"/>
              <w:rPr>
                <w:rFonts w:cs="Arial"/>
                <w:sz w:val="20"/>
                <w:szCs w:val="20"/>
              </w:rPr>
            </w:pPr>
          </w:p>
        </w:tc>
      </w:tr>
      <w:tr w:rsidR="00C44E27" w:rsidRPr="008E480C" w14:paraId="031B23D6" w14:textId="77777777" w:rsidTr="00851926">
        <w:trPr>
          <w:gridAfter w:val="2"/>
          <w:wAfter w:w="10210" w:type="dxa"/>
        </w:trPr>
        <w:tc>
          <w:tcPr>
            <w:tcW w:w="699" w:type="dxa"/>
            <w:vMerge/>
          </w:tcPr>
          <w:p w14:paraId="73BCC40A"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2BB9AF44"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0D859275" w14:textId="60B2E37B" w:rsidR="00C44E27" w:rsidRPr="008E480C" w:rsidRDefault="00C44E27" w:rsidP="00C44E27">
            <w:pPr>
              <w:spacing w:line="240" w:lineRule="auto"/>
              <w:jc w:val="center"/>
              <w:rPr>
                <w:rFonts w:cs="Arial"/>
                <w:sz w:val="20"/>
                <w:szCs w:val="20"/>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2.9</w:t>
            </w:r>
          </w:p>
        </w:tc>
        <w:tc>
          <w:tcPr>
            <w:tcW w:w="1275" w:type="dxa"/>
            <w:vAlign w:val="bottom"/>
          </w:tcPr>
          <w:p w14:paraId="5850424F" w14:textId="76D456D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A0CA632" w14:textId="7FE57636"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250894E" w14:textId="6DB00BD4"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16B05792" w14:textId="6939A955"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D514448" w14:textId="0824239D" w:rsidR="00C44E27" w:rsidRPr="008E480C" w:rsidRDefault="00C44E27" w:rsidP="00C44E27">
            <w:pPr>
              <w:spacing w:line="259" w:lineRule="auto"/>
              <w:rPr>
                <w:rFonts w:cs="Arial"/>
                <w:sz w:val="20"/>
                <w:szCs w:val="20"/>
              </w:rPr>
            </w:pPr>
            <w:r>
              <w:rPr>
                <w:rFonts w:ascii="Calibri" w:hAnsi="Calibri" w:cs="Calibri"/>
                <w:color w:val="000000"/>
              </w:rPr>
              <w:t> </w:t>
            </w:r>
          </w:p>
        </w:tc>
        <w:tc>
          <w:tcPr>
            <w:tcW w:w="6379" w:type="dxa"/>
            <w:gridSpan w:val="4"/>
            <w:tcBorders>
              <w:right w:val="nil"/>
            </w:tcBorders>
          </w:tcPr>
          <w:p w14:paraId="16D0C6A1" w14:textId="2CDAB4A7" w:rsidR="00C44E27" w:rsidRPr="008E480C" w:rsidRDefault="00C44E27" w:rsidP="00C44E27">
            <w:pPr>
              <w:spacing w:line="259" w:lineRule="auto"/>
              <w:rPr>
                <w:rFonts w:cs="Arial"/>
                <w:sz w:val="20"/>
                <w:szCs w:val="20"/>
              </w:rPr>
            </w:pPr>
          </w:p>
        </w:tc>
        <w:tc>
          <w:tcPr>
            <w:tcW w:w="1277" w:type="dxa"/>
            <w:tcBorders>
              <w:left w:val="nil"/>
            </w:tcBorders>
          </w:tcPr>
          <w:p w14:paraId="061C349D" w14:textId="0CF10EC8" w:rsidR="00C44E27" w:rsidRPr="008E480C" w:rsidRDefault="00C44E27" w:rsidP="00C44E27">
            <w:pPr>
              <w:spacing w:line="259" w:lineRule="auto"/>
              <w:rPr>
                <w:rFonts w:cs="Arial"/>
                <w:sz w:val="20"/>
                <w:szCs w:val="20"/>
              </w:rPr>
            </w:pPr>
          </w:p>
        </w:tc>
      </w:tr>
      <w:tr w:rsidR="00C44E27" w:rsidRPr="008E480C" w14:paraId="237991DB" w14:textId="77777777" w:rsidTr="00851926">
        <w:trPr>
          <w:gridAfter w:val="2"/>
          <w:wAfter w:w="10210" w:type="dxa"/>
        </w:trPr>
        <w:tc>
          <w:tcPr>
            <w:tcW w:w="699" w:type="dxa"/>
            <w:vMerge/>
          </w:tcPr>
          <w:p w14:paraId="433A7014"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33EA96F8"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49AE818F" w14:textId="05D16F23" w:rsidR="00C44E27" w:rsidRPr="008E480C" w:rsidRDefault="00C44E27" w:rsidP="00C44E27">
            <w:pPr>
              <w:spacing w:line="240" w:lineRule="auto"/>
              <w:jc w:val="center"/>
              <w:rPr>
                <w:rFonts w:cs="Arial"/>
                <w:sz w:val="20"/>
                <w:szCs w:val="20"/>
              </w:rPr>
            </w:pPr>
            <w:r w:rsidRPr="008E480C">
              <w:rPr>
                <w:rFonts w:cs="Arial"/>
                <w:color w:val="000000"/>
                <w:sz w:val="20"/>
                <w:szCs w:val="20"/>
              </w:rPr>
              <w:t>53.3</w:t>
            </w:r>
            <w:r>
              <w:rPr>
                <w:rFonts w:cs="Arial"/>
                <w:color w:val="000000"/>
                <w:sz w:val="20"/>
                <w:szCs w:val="20"/>
              </w:rPr>
              <w:t xml:space="preserve"> </w:t>
            </w:r>
            <w:r w:rsidRPr="008E480C">
              <w:rPr>
                <w:rFonts w:cs="Arial"/>
                <w:color w:val="000000"/>
                <w:sz w:val="20"/>
                <w:szCs w:val="20"/>
              </w:rPr>
              <w:t>± 35.1</w:t>
            </w:r>
          </w:p>
        </w:tc>
        <w:tc>
          <w:tcPr>
            <w:tcW w:w="1275" w:type="dxa"/>
            <w:vAlign w:val="bottom"/>
          </w:tcPr>
          <w:p w14:paraId="46AD2025" w14:textId="1DE223B7" w:rsidR="00C44E27" w:rsidRPr="008E480C" w:rsidRDefault="00C44E27" w:rsidP="00C44E27">
            <w:pPr>
              <w:spacing w:line="240" w:lineRule="auto"/>
              <w:jc w:val="center"/>
              <w:rPr>
                <w:rFonts w:cs="Arial"/>
                <w:sz w:val="20"/>
                <w:szCs w:val="20"/>
              </w:rPr>
            </w:pPr>
            <w:r w:rsidRPr="008E480C">
              <w:rPr>
                <w:rFonts w:cs="Arial"/>
                <w:color w:val="000000"/>
                <w:sz w:val="20"/>
                <w:szCs w:val="20"/>
              </w:rPr>
              <w:t>62.5</w:t>
            </w:r>
            <w:r>
              <w:rPr>
                <w:rFonts w:cs="Arial"/>
                <w:color w:val="000000"/>
                <w:sz w:val="20"/>
                <w:szCs w:val="20"/>
              </w:rPr>
              <w:t xml:space="preserve"> </w:t>
            </w:r>
            <w:r w:rsidRPr="008E480C">
              <w:rPr>
                <w:rFonts w:cs="Arial"/>
                <w:color w:val="000000"/>
                <w:sz w:val="20"/>
                <w:szCs w:val="20"/>
              </w:rPr>
              <w:t>± 3.5</w:t>
            </w:r>
          </w:p>
        </w:tc>
        <w:tc>
          <w:tcPr>
            <w:tcW w:w="1276" w:type="dxa"/>
            <w:vAlign w:val="bottom"/>
          </w:tcPr>
          <w:p w14:paraId="7AB6F312" w14:textId="753C013E" w:rsidR="00C44E27" w:rsidRPr="008E480C" w:rsidRDefault="00C44E27" w:rsidP="00C44E27">
            <w:pPr>
              <w:spacing w:line="240" w:lineRule="auto"/>
              <w:jc w:val="center"/>
              <w:rPr>
                <w:rFonts w:cs="Arial"/>
                <w:sz w:val="20"/>
                <w:szCs w:val="20"/>
              </w:rPr>
            </w:pPr>
            <w:r w:rsidRPr="008E480C">
              <w:rPr>
                <w:rFonts w:cs="Arial"/>
                <w:color w:val="000000"/>
                <w:sz w:val="20"/>
                <w:szCs w:val="20"/>
              </w:rPr>
              <w:t>20.0</w:t>
            </w:r>
            <w:r>
              <w:rPr>
                <w:rFonts w:cs="Arial"/>
                <w:color w:val="000000"/>
                <w:sz w:val="20"/>
                <w:szCs w:val="20"/>
              </w:rPr>
              <w:t xml:space="preserve"> </w:t>
            </w:r>
            <w:r w:rsidRPr="008E480C">
              <w:rPr>
                <w:rFonts w:cs="Arial"/>
                <w:color w:val="000000"/>
                <w:sz w:val="20"/>
                <w:szCs w:val="20"/>
              </w:rPr>
              <w:t>± 7.1</w:t>
            </w:r>
          </w:p>
        </w:tc>
        <w:tc>
          <w:tcPr>
            <w:tcW w:w="1276" w:type="dxa"/>
            <w:vAlign w:val="bottom"/>
          </w:tcPr>
          <w:p w14:paraId="5797EC41" w14:textId="5614FEFA"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15.0</w:t>
            </w:r>
            <w:r>
              <w:rPr>
                <w:rFonts w:cs="Arial"/>
                <w:color w:val="000000"/>
                <w:sz w:val="20"/>
                <w:szCs w:val="20"/>
              </w:rPr>
              <w:t xml:space="preserve"> </w:t>
            </w:r>
            <w:r w:rsidRPr="008E480C">
              <w:rPr>
                <w:rFonts w:cs="Arial"/>
                <w:color w:val="000000"/>
                <w:sz w:val="20"/>
                <w:szCs w:val="20"/>
              </w:rPr>
              <w:t>± 0.0</w:t>
            </w:r>
          </w:p>
        </w:tc>
        <w:tc>
          <w:tcPr>
            <w:tcW w:w="1276" w:type="dxa"/>
            <w:vAlign w:val="bottom"/>
          </w:tcPr>
          <w:p w14:paraId="7A4F570C" w14:textId="0C1245C9" w:rsidR="00C44E27" w:rsidRPr="008E480C" w:rsidRDefault="00C44E27" w:rsidP="00C44E27">
            <w:pPr>
              <w:spacing w:line="240" w:lineRule="auto"/>
              <w:jc w:val="center"/>
              <w:rPr>
                <w:rFonts w:cs="Arial"/>
                <w:sz w:val="20"/>
                <w:szCs w:val="20"/>
              </w:rPr>
            </w:pPr>
            <w:r w:rsidRPr="008E480C">
              <w:rPr>
                <w:rFonts w:cs="Arial"/>
                <w:color w:val="000000"/>
                <w:sz w:val="20"/>
                <w:szCs w:val="20"/>
              </w:rPr>
              <w:t>2.5</w:t>
            </w:r>
            <w:r>
              <w:rPr>
                <w:rFonts w:cs="Arial"/>
                <w:color w:val="000000"/>
                <w:sz w:val="20"/>
                <w:szCs w:val="20"/>
              </w:rPr>
              <w:t xml:space="preserve"> </w:t>
            </w:r>
            <w:r w:rsidRPr="008E480C">
              <w:rPr>
                <w:rFonts w:cs="Arial"/>
                <w:color w:val="000000"/>
                <w:sz w:val="20"/>
                <w:szCs w:val="20"/>
              </w:rPr>
              <w:t>± 3.5</w:t>
            </w:r>
          </w:p>
        </w:tc>
        <w:tc>
          <w:tcPr>
            <w:tcW w:w="1276" w:type="dxa"/>
            <w:vAlign w:val="bottom"/>
          </w:tcPr>
          <w:p w14:paraId="6F9B04CC" w14:textId="488D8083" w:rsidR="00C44E27" w:rsidRPr="008E480C" w:rsidRDefault="00C44E27" w:rsidP="00C44E27">
            <w:pPr>
              <w:spacing w:line="259" w:lineRule="auto"/>
              <w:rPr>
                <w:rFonts w:cs="Arial"/>
                <w:sz w:val="20"/>
                <w:szCs w:val="20"/>
              </w:rPr>
            </w:pPr>
            <w:r>
              <w:rPr>
                <w:rFonts w:ascii="Calibri" w:hAnsi="Calibri" w:cs="Calibri"/>
                <w:color w:val="000000"/>
              </w:rPr>
              <w:t>2.5 ± 3.5</w:t>
            </w:r>
          </w:p>
        </w:tc>
        <w:tc>
          <w:tcPr>
            <w:tcW w:w="6379" w:type="dxa"/>
            <w:gridSpan w:val="4"/>
            <w:tcBorders>
              <w:right w:val="nil"/>
            </w:tcBorders>
          </w:tcPr>
          <w:p w14:paraId="51D0F498" w14:textId="2B8A3188" w:rsidR="00C44E27" w:rsidRPr="008E480C" w:rsidRDefault="00C44E27" w:rsidP="00C44E27">
            <w:pPr>
              <w:spacing w:line="259" w:lineRule="auto"/>
              <w:rPr>
                <w:rFonts w:cs="Arial"/>
                <w:sz w:val="20"/>
                <w:szCs w:val="20"/>
              </w:rPr>
            </w:pPr>
          </w:p>
        </w:tc>
        <w:tc>
          <w:tcPr>
            <w:tcW w:w="1277" w:type="dxa"/>
            <w:tcBorders>
              <w:left w:val="nil"/>
            </w:tcBorders>
          </w:tcPr>
          <w:p w14:paraId="50CB549B" w14:textId="3FD4626E" w:rsidR="00C44E27" w:rsidRPr="008E480C" w:rsidRDefault="00C44E27" w:rsidP="00C44E27">
            <w:pPr>
              <w:spacing w:line="259" w:lineRule="auto"/>
              <w:rPr>
                <w:rFonts w:cs="Arial"/>
                <w:sz w:val="20"/>
                <w:szCs w:val="20"/>
              </w:rPr>
            </w:pPr>
          </w:p>
        </w:tc>
      </w:tr>
      <w:tr w:rsidR="00C44E27" w:rsidRPr="008E480C" w14:paraId="116FB7B4" w14:textId="77777777" w:rsidTr="00851926">
        <w:trPr>
          <w:gridAfter w:val="2"/>
          <w:wAfter w:w="10210" w:type="dxa"/>
        </w:trPr>
        <w:tc>
          <w:tcPr>
            <w:tcW w:w="699" w:type="dxa"/>
            <w:vMerge/>
          </w:tcPr>
          <w:p w14:paraId="09DD4658"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08E051E6" w14:textId="269EB672"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20B29350" w14:textId="39605EA1" w:rsidR="00C44E27" w:rsidRPr="008E480C" w:rsidRDefault="00C44E27" w:rsidP="00C44E27">
            <w:pPr>
              <w:spacing w:line="240" w:lineRule="auto"/>
              <w:jc w:val="center"/>
              <w:rPr>
                <w:rFonts w:cs="Arial"/>
                <w:sz w:val="20"/>
                <w:szCs w:val="20"/>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8.7</w:t>
            </w:r>
          </w:p>
        </w:tc>
        <w:tc>
          <w:tcPr>
            <w:tcW w:w="1275" w:type="dxa"/>
            <w:vAlign w:val="bottom"/>
          </w:tcPr>
          <w:p w14:paraId="7DCA24B9" w14:textId="491B8388"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42.5</w:t>
            </w:r>
            <w:r>
              <w:rPr>
                <w:rFonts w:cs="Arial"/>
                <w:color w:val="000000"/>
                <w:sz w:val="20"/>
                <w:szCs w:val="20"/>
              </w:rPr>
              <w:t xml:space="preserve"> </w:t>
            </w:r>
            <w:r w:rsidRPr="008E480C">
              <w:rPr>
                <w:rFonts w:cs="Arial"/>
                <w:color w:val="000000"/>
                <w:sz w:val="20"/>
                <w:szCs w:val="20"/>
              </w:rPr>
              <w:t>± 24.7</w:t>
            </w:r>
          </w:p>
        </w:tc>
        <w:tc>
          <w:tcPr>
            <w:tcW w:w="1276" w:type="dxa"/>
            <w:vAlign w:val="bottom"/>
          </w:tcPr>
          <w:p w14:paraId="4EEFC40B" w14:textId="58EDC48A"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7.1</w:t>
            </w:r>
          </w:p>
        </w:tc>
        <w:tc>
          <w:tcPr>
            <w:tcW w:w="1276" w:type="dxa"/>
            <w:vAlign w:val="bottom"/>
          </w:tcPr>
          <w:p w14:paraId="5F40B721" w14:textId="0E268D1C" w:rsidR="00C44E27" w:rsidRPr="008E480C" w:rsidRDefault="00C44E27" w:rsidP="00C44E27">
            <w:pPr>
              <w:spacing w:line="240" w:lineRule="auto"/>
              <w:jc w:val="center"/>
              <w:rPr>
                <w:rFonts w:cs="Arial"/>
                <w:sz w:val="20"/>
                <w:szCs w:val="20"/>
              </w:rPr>
            </w:pPr>
          </w:p>
        </w:tc>
        <w:tc>
          <w:tcPr>
            <w:tcW w:w="1276" w:type="dxa"/>
            <w:vAlign w:val="bottom"/>
          </w:tcPr>
          <w:p w14:paraId="50BE64B9" w14:textId="33EC5FDE" w:rsidR="00C44E27" w:rsidRPr="008E480C" w:rsidRDefault="00C44E27" w:rsidP="00C44E27">
            <w:pPr>
              <w:spacing w:line="240" w:lineRule="auto"/>
              <w:jc w:val="center"/>
              <w:rPr>
                <w:rFonts w:cs="Arial"/>
                <w:sz w:val="20"/>
                <w:szCs w:val="20"/>
              </w:rPr>
            </w:pPr>
          </w:p>
        </w:tc>
        <w:tc>
          <w:tcPr>
            <w:tcW w:w="1276" w:type="dxa"/>
            <w:vAlign w:val="bottom"/>
          </w:tcPr>
          <w:p w14:paraId="7CB0B04E" w14:textId="0AAFFB68" w:rsidR="00C44E27" w:rsidRPr="008E480C" w:rsidRDefault="00C44E27" w:rsidP="00C44E27">
            <w:pPr>
              <w:spacing w:line="259" w:lineRule="auto"/>
              <w:rPr>
                <w:rFonts w:cs="Arial"/>
                <w:sz w:val="20"/>
                <w:szCs w:val="20"/>
              </w:rPr>
            </w:pPr>
            <w:r>
              <w:rPr>
                <w:rFonts w:ascii="Calibri" w:hAnsi="Calibri" w:cs="Calibri"/>
                <w:color w:val="000000"/>
              </w:rPr>
              <w:t> </w:t>
            </w:r>
          </w:p>
        </w:tc>
        <w:tc>
          <w:tcPr>
            <w:tcW w:w="6379" w:type="dxa"/>
            <w:gridSpan w:val="4"/>
            <w:tcBorders>
              <w:right w:val="nil"/>
            </w:tcBorders>
          </w:tcPr>
          <w:p w14:paraId="3CB967AD" w14:textId="4ADC3381" w:rsidR="00C44E27" w:rsidRPr="008E480C" w:rsidRDefault="00C44E27" w:rsidP="00C44E27">
            <w:pPr>
              <w:spacing w:line="259" w:lineRule="auto"/>
              <w:rPr>
                <w:rFonts w:cs="Arial"/>
                <w:sz w:val="20"/>
                <w:szCs w:val="20"/>
              </w:rPr>
            </w:pPr>
          </w:p>
        </w:tc>
        <w:tc>
          <w:tcPr>
            <w:tcW w:w="1277" w:type="dxa"/>
            <w:tcBorders>
              <w:left w:val="nil"/>
            </w:tcBorders>
          </w:tcPr>
          <w:p w14:paraId="332AF116" w14:textId="3FA51F95" w:rsidR="00C44E27" w:rsidRPr="008E480C" w:rsidRDefault="00C44E27" w:rsidP="00C44E27">
            <w:pPr>
              <w:spacing w:line="259" w:lineRule="auto"/>
              <w:rPr>
                <w:rFonts w:cs="Arial"/>
                <w:sz w:val="20"/>
                <w:szCs w:val="20"/>
              </w:rPr>
            </w:pPr>
          </w:p>
        </w:tc>
      </w:tr>
      <w:tr w:rsidR="00C44E27" w:rsidRPr="008E480C" w14:paraId="5A8D0995" w14:textId="77777777" w:rsidTr="00851926">
        <w:trPr>
          <w:gridAfter w:val="2"/>
          <w:wAfter w:w="10210" w:type="dxa"/>
        </w:trPr>
        <w:tc>
          <w:tcPr>
            <w:tcW w:w="699" w:type="dxa"/>
            <w:vMerge/>
          </w:tcPr>
          <w:p w14:paraId="05E73EA6"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135B1A02"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29017EF1" w14:textId="3C581187"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396FB094" w14:textId="7513BECE"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0CD5ED1E" w14:textId="3B57EAFD"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05F65917" w14:textId="1AC28F05"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56C47BE1" w14:textId="48111E02"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58453DD" w14:textId="7EF2B386" w:rsidR="00C44E27" w:rsidRPr="008E480C" w:rsidRDefault="00C44E27" w:rsidP="00C44E27">
            <w:pPr>
              <w:spacing w:line="259" w:lineRule="auto"/>
              <w:rPr>
                <w:rFonts w:cs="Arial"/>
                <w:sz w:val="20"/>
                <w:szCs w:val="20"/>
              </w:rPr>
            </w:pPr>
            <w:r>
              <w:rPr>
                <w:rFonts w:ascii="Calibri" w:hAnsi="Calibri" w:cs="Calibri"/>
                <w:color w:val="000000"/>
              </w:rPr>
              <w:t> </w:t>
            </w:r>
          </w:p>
        </w:tc>
        <w:tc>
          <w:tcPr>
            <w:tcW w:w="6379" w:type="dxa"/>
            <w:gridSpan w:val="4"/>
            <w:tcBorders>
              <w:right w:val="nil"/>
            </w:tcBorders>
          </w:tcPr>
          <w:p w14:paraId="7544FF68" w14:textId="19809943" w:rsidR="00C44E27" w:rsidRPr="008E480C" w:rsidRDefault="00C44E27" w:rsidP="00C44E27">
            <w:pPr>
              <w:spacing w:line="259" w:lineRule="auto"/>
              <w:rPr>
                <w:rFonts w:cs="Arial"/>
                <w:sz w:val="20"/>
                <w:szCs w:val="20"/>
              </w:rPr>
            </w:pPr>
          </w:p>
        </w:tc>
        <w:tc>
          <w:tcPr>
            <w:tcW w:w="1277" w:type="dxa"/>
            <w:tcBorders>
              <w:left w:val="nil"/>
            </w:tcBorders>
          </w:tcPr>
          <w:p w14:paraId="4AD14D3D" w14:textId="097F574E" w:rsidR="00C44E27" w:rsidRPr="008E480C" w:rsidRDefault="00C44E27" w:rsidP="00C44E27">
            <w:pPr>
              <w:spacing w:line="259" w:lineRule="auto"/>
              <w:rPr>
                <w:rFonts w:cs="Arial"/>
                <w:sz w:val="20"/>
                <w:szCs w:val="20"/>
              </w:rPr>
            </w:pPr>
          </w:p>
        </w:tc>
      </w:tr>
      <w:tr w:rsidR="00C44E27" w:rsidRPr="008E480C" w14:paraId="2121F3FC" w14:textId="77777777" w:rsidTr="00851926">
        <w:trPr>
          <w:gridAfter w:val="2"/>
          <w:wAfter w:w="10210" w:type="dxa"/>
        </w:trPr>
        <w:tc>
          <w:tcPr>
            <w:tcW w:w="699" w:type="dxa"/>
            <w:vMerge/>
          </w:tcPr>
          <w:p w14:paraId="6FB56C99"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1E1410C3"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02D3C0F7" w14:textId="451D333A" w:rsidR="00C44E27" w:rsidRPr="008E480C" w:rsidRDefault="00C44E27" w:rsidP="00C44E27">
            <w:pPr>
              <w:spacing w:line="240" w:lineRule="auto"/>
              <w:jc w:val="center"/>
              <w:rPr>
                <w:rFonts w:cs="Arial"/>
                <w:sz w:val="20"/>
                <w:szCs w:val="20"/>
              </w:rPr>
            </w:pPr>
            <w:r w:rsidRPr="008E480C">
              <w:rPr>
                <w:rFonts w:cs="Arial"/>
                <w:color w:val="000000"/>
                <w:sz w:val="20"/>
                <w:szCs w:val="20"/>
              </w:rPr>
              <w:t>56.7</w:t>
            </w:r>
            <w:r>
              <w:rPr>
                <w:rFonts w:cs="Arial"/>
                <w:color w:val="000000"/>
                <w:sz w:val="20"/>
                <w:szCs w:val="20"/>
              </w:rPr>
              <w:t xml:space="preserve"> </w:t>
            </w:r>
            <w:r w:rsidRPr="008E480C">
              <w:rPr>
                <w:rFonts w:cs="Arial"/>
                <w:color w:val="000000"/>
                <w:sz w:val="20"/>
                <w:szCs w:val="20"/>
              </w:rPr>
              <w:t>± 37.5</w:t>
            </w:r>
          </w:p>
        </w:tc>
        <w:tc>
          <w:tcPr>
            <w:tcW w:w="1275" w:type="dxa"/>
            <w:vAlign w:val="bottom"/>
          </w:tcPr>
          <w:p w14:paraId="109E7915" w14:textId="0551FAF7" w:rsidR="00C44E27" w:rsidRPr="008E480C" w:rsidRDefault="00C44E27" w:rsidP="00C44E27">
            <w:pPr>
              <w:spacing w:line="240" w:lineRule="auto"/>
              <w:jc w:val="center"/>
              <w:rPr>
                <w:rFonts w:cs="Arial"/>
                <w:sz w:val="20"/>
                <w:szCs w:val="20"/>
              </w:rPr>
            </w:pPr>
            <w:r w:rsidRPr="008E480C">
              <w:rPr>
                <w:rFonts w:cs="Arial"/>
                <w:color w:val="000000"/>
                <w:sz w:val="20"/>
                <w:szCs w:val="20"/>
              </w:rPr>
              <w:t>15.0</w:t>
            </w:r>
            <w:r>
              <w:rPr>
                <w:rFonts w:cs="Arial"/>
                <w:color w:val="000000"/>
                <w:sz w:val="20"/>
                <w:szCs w:val="20"/>
              </w:rPr>
              <w:t xml:space="preserve"> </w:t>
            </w:r>
            <w:r w:rsidRPr="008E480C">
              <w:rPr>
                <w:rFonts w:cs="Arial"/>
                <w:color w:val="000000"/>
                <w:sz w:val="20"/>
                <w:szCs w:val="20"/>
              </w:rPr>
              <w:t>± 21.2</w:t>
            </w:r>
          </w:p>
        </w:tc>
        <w:tc>
          <w:tcPr>
            <w:tcW w:w="1276" w:type="dxa"/>
            <w:vAlign w:val="bottom"/>
          </w:tcPr>
          <w:p w14:paraId="2A97DAB2" w14:textId="169C63A9"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2.5</w:t>
            </w:r>
            <w:r>
              <w:rPr>
                <w:rFonts w:cs="Arial"/>
                <w:color w:val="000000"/>
                <w:sz w:val="20"/>
                <w:szCs w:val="20"/>
              </w:rPr>
              <w:t xml:space="preserve"> </w:t>
            </w:r>
            <w:r w:rsidRPr="008E480C">
              <w:rPr>
                <w:rFonts w:cs="Arial"/>
                <w:color w:val="000000"/>
                <w:sz w:val="20"/>
                <w:szCs w:val="20"/>
              </w:rPr>
              <w:t>± 3.5</w:t>
            </w:r>
          </w:p>
        </w:tc>
        <w:tc>
          <w:tcPr>
            <w:tcW w:w="1276" w:type="dxa"/>
            <w:vAlign w:val="bottom"/>
          </w:tcPr>
          <w:p w14:paraId="1EADB4C2" w14:textId="324FA854"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08FC4501" w14:textId="5F4386FB" w:rsidR="00C44E27" w:rsidRPr="008E480C" w:rsidRDefault="00C44E27" w:rsidP="00C44E27">
            <w:pPr>
              <w:spacing w:line="240" w:lineRule="auto"/>
              <w:jc w:val="center"/>
              <w:rPr>
                <w:rFonts w:cs="Arial"/>
                <w:sz w:val="20"/>
                <w:szCs w:val="20"/>
              </w:rPr>
            </w:pPr>
            <w:r w:rsidRPr="008E480C">
              <w:rPr>
                <w:rFonts w:cs="Arial"/>
                <w:color w:val="000000"/>
                <w:sz w:val="20"/>
                <w:szCs w:val="20"/>
              </w:rPr>
              <w:t>2.5</w:t>
            </w:r>
            <w:r>
              <w:rPr>
                <w:rFonts w:cs="Arial"/>
                <w:color w:val="000000"/>
                <w:sz w:val="20"/>
                <w:szCs w:val="20"/>
              </w:rPr>
              <w:t xml:space="preserve"> </w:t>
            </w:r>
            <w:r w:rsidRPr="008E480C">
              <w:rPr>
                <w:rFonts w:cs="Arial"/>
                <w:color w:val="000000"/>
                <w:sz w:val="20"/>
                <w:szCs w:val="20"/>
              </w:rPr>
              <w:t>± 3.5</w:t>
            </w:r>
          </w:p>
        </w:tc>
        <w:tc>
          <w:tcPr>
            <w:tcW w:w="1276" w:type="dxa"/>
            <w:vAlign w:val="bottom"/>
          </w:tcPr>
          <w:p w14:paraId="061CA95E" w14:textId="1E911438" w:rsidR="00C44E27" w:rsidRPr="008E480C" w:rsidRDefault="00C44E27" w:rsidP="00C44E27">
            <w:pPr>
              <w:spacing w:line="259" w:lineRule="auto"/>
              <w:rPr>
                <w:rFonts w:cs="Arial"/>
                <w:sz w:val="20"/>
                <w:szCs w:val="20"/>
              </w:rPr>
            </w:pPr>
            <w:r>
              <w:rPr>
                <w:rFonts w:ascii="Calibri" w:hAnsi="Calibri" w:cs="Calibri"/>
                <w:color w:val="000000"/>
              </w:rPr>
              <w:t> </w:t>
            </w:r>
          </w:p>
        </w:tc>
        <w:tc>
          <w:tcPr>
            <w:tcW w:w="6379" w:type="dxa"/>
            <w:gridSpan w:val="4"/>
            <w:tcBorders>
              <w:right w:val="nil"/>
            </w:tcBorders>
          </w:tcPr>
          <w:p w14:paraId="73C47530" w14:textId="3EE58499" w:rsidR="00C44E27" w:rsidRPr="008E480C" w:rsidRDefault="00C44E27" w:rsidP="00C44E27">
            <w:pPr>
              <w:spacing w:line="259" w:lineRule="auto"/>
              <w:rPr>
                <w:rFonts w:cs="Arial"/>
                <w:sz w:val="20"/>
                <w:szCs w:val="20"/>
              </w:rPr>
            </w:pPr>
          </w:p>
        </w:tc>
        <w:tc>
          <w:tcPr>
            <w:tcW w:w="1277" w:type="dxa"/>
            <w:tcBorders>
              <w:left w:val="nil"/>
            </w:tcBorders>
          </w:tcPr>
          <w:p w14:paraId="50EFF8A0" w14:textId="6770F719" w:rsidR="00C44E27" w:rsidRPr="008E480C" w:rsidRDefault="00C44E27" w:rsidP="00C44E27">
            <w:pPr>
              <w:spacing w:line="259" w:lineRule="auto"/>
              <w:rPr>
                <w:rFonts w:cs="Arial"/>
                <w:sz w:val="20"/>
                <w:szCs w:val="20"/>
              </w:rPr>
            </w:pPr>
          </w:p>
        </w:tc>
      </w:tr>
      <w:tr w:rsidR="00C44E27" w:rsidRPr="008E480C" w14:paraId="25C659E4" w14:textId="77777777" w:rsidTr="00851926">
        <w:trPr>
          <w:gridAfter w:val="2"/>
          <w:wAfter w:w="10210" w:type="dxa"/>
        </w:trPr>
        <w:tc>
          <w:tcPr>
            <w:tcW w:w="699" w:type="dxa"/>
          </w:tcPr>
          <w:p w14:paraId="2E99C691"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5C636F1B" w14:textId="0923BEC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fl</w:t>
            </w:r>
            <w:r w:rsidRPr="004346B0">
              <w:rPr>
                <w:rFonts w:cs="Arial"/>
                <w:sz w:val="20"/>
                <w:szCs w:val="20"/>
                <w:lang w:val="en-US"/>
              </w:rPr>
              <w:t>ow</w:t>
            </w:r>
          </w:p>
        </w:tc>
        <w:tc>
          <w:tcPr>
            <w:tcW w:w="1276" w:type="dxa"/>
            <w:tcBorders>
              <w:left w:val="single" w:sz="4" w:space="0" w:color="auto"/>
            </w:tcBorders>
            <w:vAlign w:val="bottom"/>
          </w:tcPr>
          <w:p w14:paraId="6DAA551E" w14:textId="1C76273F" w:rsidR="00C44E27" w:rsidRPr="008E480C" w:rsidRDefault="00C44E27" w:rsidP="00C44E27">
            <w:pPr>
              <w:spacing w:line="240" w:lineRule="auto"/>
              <w:jc w:val="center"/>
              <w:rPr>
                <w:rFonts w:cs="Arial"/>
                <w:sz w:val="20"/>
                <w:szCs w:val="20"/>
              </w:rPr>
            </w:pPr>
            <w:r w:rsidRPr="008E480C">
              <w:rPr>
                <w:rFonts w:cs="Arial"/>
                <w:color w:val="000000"/>
                <w:sz w:val="20"/>
                <w:szCs w:val="20"/>
              </w:rPr>
              <w:t>48.3</w:t>
            </w:r>
            <w:r>
              <w:rPr>
                <w:rFonts w:cs="Arial"/>
                <w:color w:val="000000"/>
                <w:sz w:val="20"/>
                <w:szCs w:val="20"/>
              </w:rPr>
              <w:t xml:space="preserve"> </w:t>
            </w:r>
            <w:r w:rsidRPr="008E480C">
              <w:rPr>
                <w:rFonts w:cs="Arial"/>
                <w:color w:val="000000"/>
                <w:sz w:val="20"/>
                <w:szCs w:val="20"/>
              </w:rPr>
              <w:t>± 27.5</w:t>
            </w:r>
          </w:p>
        </w:tc>
        <w:tc>
          <w:tcPr>
            <w:tcW w:w="1275" w:type="dxa"/>
            <w:vAlign w:val="bottom"/>
          </w:tcPr>
          <w:p w14:paraId="3A9058D5" w14:textId="699D027A" w:rsidR="00C44E27" w:rsidRPr="008E480C" w:rsidRDefault="00C44E27" w:rsidP="00C44E27">
            <w:pPr>
              <w:spacing w:line="240" w:lineRule="auto"/>
              <w:jc w:val="center"/>
              <w:rPr>
                <w:rFonts w:cs="Arial"/>
                <w:sz w:val="20"/>
                <w:szCs w:val="20"/>
              </w:rPr>
            </w:pPr>
            <w:r w:rsidRPr="008E480C">
              <w:rPr>
                <w:rFonts w:cs="Arial"/>
                <w:color w:val="000000"/>
                <w:sz w:val="20"/>
                <w:szCs w:val="20"/>
              </w:rPr>
              <w:t>7.5</w:t>
            </w:r>
            <w:r>
              <w:rPr>
                <w:rFonts w:cs="Arial"/>
                <w:color w:val="000000"/>
                <w:sz w:val="20"/>
                <w:szCs w:val="20"/>
              </w:rPr>
              <w:t xml:space="preserve"> </w:t>
            </w:r>
            <w:r w:rsidRPr="008E480C">
              <w:rPr>
                <w:rFonts w:cs="Arial"/>
                <w:color w:val="000000"/>
                <w:sz w:val="20"/>
                <w:szCs w:val="20"/>
              </w:rPr>
              <w:t>± 10.6</w:t>
            </w:r>
          </w:p>
        </w:tc>
        <w:tc>
          <w:tcPr>
            <w:tcW w:w="1276" w:type="dxa"/>
            <w:vAlign w:val="bottom"/>
          </w:tcPr>
          <w:p w14:paraId="4EACC3D0" w14:textId="6F44DC78"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4E0D3A2" w14:textId="64D25E60"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023DC38" w14:textId="19DFF425"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3470605" w14:textId="5DCAB754" w:rsidR="00C44E27" w:rsidRPr="008E480C" w:rsidRDefault="00C44E27" w:rsidP="00C44E27">
            <w:pPr>
              <w:spacing w:line="259" w:lineRule="auto"/>
              <w:rPr>
                <w:rFonts w:cs="Arial"/>
                <w:sz w:val="20"/>
                <w:szCs w:val="20"/>
              </w:rPr>
            </w:pPr>
            <w:r>
              <w:rPr>
                <w:rFonts w:ascii="Calibri" w:hAnsi="Calibri" w:cs="Calibri"/>
                <w:color w:val="000000"/>
              </w:rPr>
              <w:t> </w:t>
            </w:r>
          </w:p>
        </w:tc>
        <w:tc>
          <w:tcPr>
            <w:tcW w:w="6379" w:type="dxa"/>
            <w:gridSpan w:val="4"/>
            <w:tcBorders>
              <w:right w:val="nil"/>
            </w:tcBorders>
          </w:tcPr>
          <w:p w14:paraId="106321FD" w14:textId="5655C3D7" w:rsidR="00C44E27" w:rsidRPr="008E480C" w:rsidRDefault="00C44E27" w:rsidP="00C44E27">
            <w:pPr>
              <w:spacing w:line="259" w:lineRule="auto"/>
              <w:rPr>
                <w:rFonts w:cs="Arial"/>
                <w:sz w:val="20"/>
                <w:szCs w:val="20"/>
              </w:rPr>
            </w:pPr>
          </w:p>
        </w:tc>
        <w:tc>
          <w:tcPr>
            <w:tcW w:w="1277" w:type="dxa"/>
            <w:tcBorders>
              <w:left w:val="nil"/>
            </w:tcBorders>
          </w:tcPr>
          <w:p w14:paraId="0AC43F8A" w14:textId="6E7818FA" w:rsidR="00C44E27" w:rsidRPr="008E480C" w:rsidRDefault="00C44E27" w:rsidP="00C44E27">
            <w:pPr>
              <w:spacing w:line="259" w:lineRule="auto"/>
              <w:rPr>
                <w:rFonts w:cs="Arial"/>
                <w:sz w:val="20"/>
                <w:szCs w:val="20"/>
              </w:rPr>
            </w:pPr>
          </w:p>
        </w:tc>
      </w:tr>
      <w:tr w:rsidR="00C44E27" w:rsidRPr="008E480C" w14:paraId="2765D6E3" w14:textId="77777777" w:rsidTr="00851926">
        <w:trPr>
          <w:gridAfter w:val="2"/>
          <w:wAfter w:w="10210" w:type="dxa"/>
        </w:trPr>
        <w:tc>
          <w:tcPr>
            <w:tcW w:w="699" w:type="dxa"/>
          </w:tcPr>
          <w:p w14:paraId="4573419D"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71A9104E"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7DE36C3B" w14:textId="142526BA" w:rsidR="00C44E27" w:rsidRPr="008E480C" w:rsidRDefault="00C44E27" w:rsidP="00C44E27">
            <w:pPr>
              <w:spacing w:line="240" w:lineRule="auto"/>
              <w:jc w:val="center"/>
              <w:rPr>
                <w:rFonts w:cs="Arial"/>
                <w:sz w:val="20"/>
                <w:szCs w:val="20"/>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5.0</w:t>
            </w:r>
          </w:p>
        </w:tc>
        <w:tc>
          <w:tcPr>
            <w:tcW w:w="1275" w:type="dxa"/>
            <w:vAlign w:val="bottom"/>
          </w:tcPr>
          <w:p w14:paraId="18BC02DB" w14:textId="1A51F2F1" w:rsidR="00C44E27" w:rsidRPr="008E480C" w:rsidRDefault="00C44E27" w:rsidP="00C44E27">
            <w:pPr>
              <w:spacing w:line="240" w:lineRule="auto"/>
              <w:jc w:val="center"/>
              <w:rPr>
                <w:rFonts w:cs="Arial"/>
                <w:sz w:val="20"/>
                <w:szCs w:val="20"/>
              </w:rPr>
            </w:pPr>
            <w:r w:rsidRPr="008E480C">
              <w:rPr>
                <w:rFonts w:cs="Arial"/>
                <w:color w:val="000000"/>
                <w:sz w:val="20"/>
                <w:szCs w:val="20"/>
              </w:rPr>
              <w:t>2.5</w:t>
            </w:r>
            <w:r>
              <w:rPr>
                <w:rFonts w:cs="Arial"/>
                <w:color w:val="000000"/>
                <w:sz w:val="20"/>
                <w:szCs w:val="20"/>
              </w:rPr>
              <w:t xml:space="preserve"> </w:t>
            </w:r>
            <w:r w:rsidRPr="008E480C">
              <w:rPr>
                <w:rFonts w:cs="Arial"/>
                <w:color w:val="000000"/>
                <w:sz w:val="20"/>
                <w:szCs w:val="20"/>
              </w:rPr>
              <w:t>± 3.5</w:t>
            </w:r>
          </w:p>
        </w:tc>
        <w:tc>
          <w:tcPr>
            <w:tcW w:w="1276" w:type="dxa"/>
            <w:vAlign w:val="bottom"/>
          </w:tcPr>
          <w:p w14:paraId="7FC642ED" w14:textId="76C49FB0"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4028737" w14:textId="5C66A22F"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200A3268" w14:textId="18568751"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57F84570" w14:textId="5B269A7C" w:rsidR="00C44E27" w:rsidRPr="008E480C" w:rsidRDefault="00C44E27" w:rsidP="00C44E27">
            <w:pPr>
              <w:spacing w:line="259" w:lineRule="auto"/>
              <w:rPr>
                <w:rFonts w:cs="Arial"/>
                <w:sz w:val="20"/>
                <w:szCs w:val="20"/>
              </w:rPr>
            </w:pPr>
            <w:r>
              <w:rPr>
                <w:rFonts w:ascii="Calibri" w:hAnsi="Calibri" w:cs="Calibri"/>
                <w:color w:val="000000"/>
              </w:rPr>
              <w:t> </w:t>
            </w:r>
          </w:p>
        </w:tc>
        <w:tc>
          <w:tcPr>
            <w:tcW w:w="6379" w:type="dxa"/>
            <w:gridSpan w:val="4"/>
            <w:tcBorders>
              <w:right w:val="nil"/>
            </w:tcBorders>
          </w:tcPr>
          <w:p w14:paraId="5EF30A98" w14:textId="13AC6701" w:rsidR="00C44E27" w:rsidRPr="008E480C" w:rsidRDefault="00C44E27" w:rsidP="00C44E27">
            <w:pPr>
              <w:spacing w:line="259" w:lineRule="auto"/>
              <w:rPr>
                <w:rFonts w:cs="Arial"/>
                <w:sz w:val="20"/>
                <w:szCs w:val="20"/>
              </w:rPr>
            </w:pPr>
          </w:p>
        </w:tc>
        <w:tc>
          <w:tcPr>
            <w:tcW w:w="1277" w:type="dxa"/>
            <w:tcBorders>
              <w:left w:val="nil"/>
            </w:tcBorders>
          </w:tcPr>
          <w:p w14:paraId="423C8923" w14:textId="5F33BD53" w:rsidR="00C44E27" w:rsidRPr="008E480C" w:rsidRDefault="00C44E27" w:rsidP="00C44E27">
            <w:pPr>
              <w:spacing w:line="259" w:lineRule="auto"/>
              <w:rPr>
                <w:rFonts w:cs="Arial"/>
                <w:sz w:val="20"/>
                <w:szCs w:val="20"/>
              </w:rPr>
            </w:pPr>
          </w:p>
        </w:tc>
      </w:tr>
      <w:tr w:rsidR="00C44E27" w:rsidRPr="008E480C" w14:paraId="3C97BCDA" w14:textId="77777777" w:rsidTr="00851926">
        <w:trPr>
          <w:gridAfter w:val="2"/>
          <w:wAfter w:w="10210" w:type="dxa"/>
        </w:trPr>
        <w:tc>
          <w:tcPr>
            <w:tcW w:w="699" w:type="dxa"/>
          </w:tcPr>
          <w:p w14:paraId="08F18DC5"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35D88719" w14:textId="74B1FAD0" w:rsidR="00C44E27" w:rsidRPr="004346B0" w:rsidRDefault="00C44E27" w:rsidP="00C44E27">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4EC39D54" w14:textId="16A3F981" w:rsidR="00C44E27" w:rsidRPr="008E480C" w:rsidRDefault="00C44E27" w:rsidP="00C44E27">
            <w:pPr>
              <w:spacing w:line="240" w:lineRule="auto"/>
              <w:jc w:val="center"/>
              <w:rPr>
                <w:rFonts w:cs="Arial"/>
                <w:sz w:val="20"/>
                <w:szCs w:val="20"/>
              </w:rPr>
            </w:pPr>
            <w:r w:rsidRPr="008E480C">
              <w:rPr>
                <w:rFonts w:cs="Arial"/>
                <w:color w:val="000000"/>
                <w:sz w:val="20"/>
                <w:szCs w:val="20"/>
              </w:rPr>
              <w:t>41.7</w:t>
            </w:r>
            <w:r>
              <w:rPr>
                <w:rFonts w:cs="Arial"/>
                <w:color w:val="000000"/>
                <w:sz w:val="20"/>
                <w:szCs w:val="20"/>
              </w:rPr>
              <w:t xml:space="preserve"> </w:t>
            </w:r>
            <w:r w:rsidRPr="008E480C">
              <w:rPr>
                <w:rFonts w:cs="Arial"/>
                <w:color w:val="000000"/>
                <w:sz w:val="20"/>
                <w:szCs w:val="20"/>
              </w:rPr>
              <w:t>± 37.5</w:t>
            </w:r>
          </w:p>
        </w:tc>
        <w:tc>
          <w:tcPr>
            <w:tcW w:w="1275" w:type="dxa"/>
            <w:vAlign w:val="bottom"/>
          </w:tcPr>
          <w:p w14:paraId="417771CA" w14:textId="523E52C3" w:rsidR="00C44E27" w:rsidRPr="008E480C" w:rsidRDefault="00C44E27" w:rsidP="00C44E27">
            <w:pPr>
              <w:spacing w:line="240" w:lineRule="auto"/>
              <w:jc w:val="center"/>
              <w:rPr>
                <w:rFonts w:cs="Arial"/>
                <w:sz w:val="20"/>
                <w:szCs w:val="20"/>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0.0</w:t>
            </w:r>
          </w:p>
        </w:tc>
        <w:tc>
          <w:tcPr>
            <w:tcW w:w="1276" w:type="dxa"/>
            <w:vAlign w:val="bottom"/>
          </w:tcPr>
          <w:p w14:paraId="1E5516CB" w14:textId="7BB08F96" w:rsidR="00C44E27" w:rsidRPr="008E480C" w:rsidRDefault="00C44E27" w:rsidP="00C44E27">
            <w:pPr>
              <w:spacing w:line="240" w:lineRule="auto"/>
              <w:jc w:val="center"/>
              <w:rPr>
                <w:rFonts w:cs="Arial"/>
                <w:sz w:val="20"/>
                <w:szCs w:val="20"/>
              </w:rPr>
            </w:pPr>
            <w:r w:rsidRPr="008E480C">
              <w:rPr>
                <w:rFonts w:cs="Arial"/>
                <w:color w:val="000000"/>
                <w:sz w:val="20"/>
                <w:szCs w:val="20"/>
              </w:rPr>
              <w:t>7.5</w:t>
            </w:r>
            <w:r>
              <w:rPr>
                <w:rFonts w:cs="Arial"/>
                <w:color w:val="000000"/>
                <w:sz w:val="20"/>
                <w:szCs w:val="20"/>
              </w:rPr>
              <w:t xml:space="preserve"> </w:t>
            </w:r>
            <w:r w:rsidRPr="008E480C">
              <w:rPr>
                <w:rFonts w:cs="Arial"/>
                <w:color w:val="000000"/>
                <w:sz w:val="20"/>
                <w:szCs w:val="20"/>
              </w:rPr>
              <w:t>± 3.5</w:t>
            </w:r>
          </w:p>
        </w:tc>
        <w:tc>
          <w:tcPr>
            <w:tcW w:w="1276" w:type="dxa"/>
            <w:vAlign w:val="bottom"/>
          </w:tcPr>
          <w:p w14:paraId="41583D5E" w14:textId="62DB9D19" w:rsidR="00C44E27" w:rsidRPr="008E480C" w:rsidRDefault="00C44E27" w:rsidP="00C44E27">
            <w:pPr>
              <w:spacing w:line="240" w:lineRule="auto"/>
              <w:jc w:val="center"/>
              <w:rPr>
                <w:rFonts w:cs="Arial"/>
                <w:sz w:val="20"/>
                <w:szCs w:val="20"/>
              </w:rPr>
            </w:pPr>
            <w:r w:rsidRPr="008E480C">
              <w:rPr>
                <w:rFonts w:cs="Arial"/>
                <w:color w:val="000000"/>
                <w:sz w:val="20"/>
                <w:szCs w:val="20"/>
              </w:rPr>
              <w:t>2.5</w:t>
            </w:r>
            <w:r>
              <w:rPr>
                <w:rFonts w:cs="Arial"/>
                <w:color w:val="000000"/>
                <w:sz w:val="20"/>
                <w:szCs w:val="20"/>
              </w:rPr>
              <w:t xml:space="preserve"> </w:t>
            </w:r>
            <w:r w:rsidRPr="008E480C">
              <w:rPr>
                <w:rFonts w:cs="Arial"/>
                <w:color w:val="000000"/>
                <w:sz w:val="20"/>
                <w:szCs w:val="20"/>
              </w:rPr>
              <w:t>± 3.5</w:t>
            </w:r>
          </w:p>
        </w:tc>
        <w:tc>
          <w:tcPr>
            <w:tcW w:w="1276" w:type="dxa"/>
            <w:vAlign w:val="bottom"/>
          </w:tcPr>
          <w:p w14:paraId="71370DE5" w14:textId="5046110C"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91DBE2E" w14:textId="0AC69248" w:rsidR="00C44E27" w:rsidRPr="008E480C" w:rsidRDefault="00C44E27" w:rsidP="00C44E27">
            <w:pPr>
              <w:spacing w:line="259" w:lineRule="auto"/>
              <w:rPr>
                <w:rFonts w:cs="Arial"/>
                <w:sz w:val="20"/>
                <w:szCs w:val="20"/>
              </w:rPr>
            </w:pPr>
            <w:r>
              <w:rPr>
                <w:rFonts w:ascii="Calibri" w:hAnsi="Calibri" w:cs="Calibri"/>
                <w:color w:val="000000"/>
              </w:rPr>
              <w:t>7.5 ± 10.6</w:t>
            </w:r>
          </w:p>
        </w:tc>
        <w:tc>
          <w:tcPr>
            <w:tcW w:w="6379" w:type="dxa"/>
            <w:gridSpan w:val="4"/>
            <w:tcBorders>
              <w:right w:val="nil"/>
            </w:tcBorders>
          </w:tcPr>
          <w:p w14:paraId="3B19E34D" w14:textId="6F660D6B" w:rsidR="00C44E27" w:rsidRPr="008E480C" w:rsidRDefault="00C44E27" w:rsidP="00C44E27">
            <w:pPr>
              <w:spacing w:line="259" w:lineRule="auto"/>
              <w:rPr>
                <w:rFonts w:cs="Arial"/>
                <w:sz w:val="20"/>
                <w:szCs w:val="20"/>
              </w:rPr>
            </w:pPr>
          </w:p>
        </w:tc>
        <w:tc>
          <w:tcPr>
            <w:tcW w:w="1277" w:type="dxa"/>
            <w:tcBorders>
              <w:left w:val="nil"/>
            </w:tcBorders>
          </w:tcPr>
          <w:p w14:paraId="681D06B8" w14:textId="3D031A6F" w:rsidR="00C44E27" w:rsidRPr="008E480C" w:rsidRDefault="00C44E27" w:rsidP="00C44E27">
            <w:pPr>
              <w:spacing w:line="259" w:lineRule="auto"/>
              <w:rPr>
                <w:rFonts w:cs="Arial"/>
                <w:sz w:val="20"/>
                <w:szCs w:val="20"/>
              </w:rPr>
            </w:pPr>
          </w:p>
        </w:tc>
      </w:tr>
      <w:tr w:rsidR="00C44E27" w:rsidRPr="008E480C" w14:paraId="4DDE9D51" w14:textId="77777777" w:rsidTr="00851926">
        <w:trPr>
          <w:gridAfter w:val="2"/>
          <w:wAfter w:w="10210" w:type="dxa"/>
        </w:trPr>
        <w:tc>
          <w:tcPr>
            <w:tcW w:w="699" w:type="dxa"/>
          </w:tcPr>
          <w:p w14:paraId="2434C247" w14:textId="77777777" w:rsidR="00C44E27" w:rsidRPr="004C0831" w:rsidRDefault="00C44E27" w:rsidP="00C44E27">
            <w:pPr>
              <w:spacing w:line="240" w:lineRule="auto"/>
              <w:jc w:val="center"/>
              <w:rPr>
                <w:rFonts w:cs="Arial"/>
              </w:rPr>
            </w:pPr>
          </w:p>
        </w:tc>
        <w:tc>
          <w:tcPr>
            <w:tcW w:w="1843" w:type="dxa"/>
            <w:tcBorders>
              <w:right w:val="single" w:sz="4" w:space="0" w:color="auto"/>
            </w:tcBorders>
          </w:tcPr>
          <w:p w14:paraId="170DD16C" w14:textId="77777777" w:rsidR="00C44E27" w:rsidRPr="004346B0" w:rsidRDefault="00C44E27" w:rsidP="00C44E27">
            <w:pPr>
              <w:spacing w:line="240" w:lineRule="auto"/>
              <w:jc w:val="center"/>
              <w:rPr>
                <w:rFonts w:cs="Arial"/>
                <w:sz w:val="20"/>
                <w:szCs w:val="20"/>
                <w:lang w:val="en-US"/>
              </w:rPr>
            </w:pPr>
          </w:p>
        </w:tc>
        <w:tc>
          <w:tcPr>
            <w:tcW w:w="1276" w:type="dxa"/>
            <w:tcBorders>
              <w:left w:val="single" w:sz="4" w:space="0" w:color="auto"/>
            </w:tcBorders>
            <w:vAlign w:val="bottom"/>
          </w:tcPr>
          <w:p w14:paraId="0827D57C" w14:textId="7C6AD3BB" w:rsidR="00C44E27" w:rsidRPr="008E480C" w:rsidRDefault="00C44E27" w:rsidP="00C44E27">
            <w:pPr>
              <w:spacing w:line="240" w:lineRule="auto"/>
              <w:jc w:val="center"/>
              <w:rPr>
                <w:rFonts w:cs="Arial"/>
                <w:sz w:val="20"/>
                <w:szCs w:val="20"/>
              </w:rPr>
            </w:pPr>
          </w:p>
        </w:tc>
        <w:tc>
          <w:tcPr>
            <w:tcW w:w="1275" w:type="dxa"/>
            <w:vAlign w:val="bottom"/>
          </w:tcPr>
          <w:p w14:paraId="7B35A0D4" w14:textId="0279241B" w:rsidR="00C44E27" w:rsidRPr="008E480C" w:rsidRDefault="00C44E27" w:rsidP="00C44E27">
            <w:pPr>
              <w:spacing w:line="240" w:lineRule="auto"/>
              <w:jc w:val="center"/>
              <w:rPr>
                <w:rFonts w:cs="Arial"/>
                <w:sz w:val="20"/>
                <w:szCs w:val="20"/>
              </w:rPr>
            </w:pPr>
          </w:p>
        </w:tc>
        <w:tc>
          <w:tcPr>
            <w:tcW w:w="1276" w:type="dxa"/>
            <w:vAlign w:val="bottom"/>
          </w:tcPr>
          <w:p w14:paraId="5367DA5A" w14:textId="4079247A" w:rsidR="00C44E27" w:rsidRPr="008E480C" w:rsidRDefault="00C44E27" w:rsidP="00C44E27">
            <w:pPr>
              <w:spacing w:line="240" w:lineRule="auto"/>
              <w:jc w:val="center"/>
              <w:rPr>
                <w:rFonts w:cs="Arial"/>
                <w:sz w:val="20"/>
                <w:szCs w:val="20"/>
              </w:rPr>
            </w:pPr>
          </w:p>
        </w:tc>
        <w:tc>
          <w:tcPr>
            <w:tcW w:w="1276" w:type="dxa"/>
            <w:vAlign w:val="bottom"/>
          </w:tcPr>
          <w:p w14:paraId="523099EB" w14:textId="1DB4E9C6" w:rsidR="00C44E27" w:rsidRPr="008E480C" w:rsidRDefault="00C44E27" w:rsidP="00C44E27">
            <w:pPr>
              <w:spacing w:line="240" w:lineRule="auto"/>
              <w:jc w:val="center"/>
              <w:rPr>
                <w:rFonts w:cs="Arial"/>
                <w:sz w:val="20"/>
                <w:szCs w:val="20"/>
              </w:rPr>
            </w:pPr>
          </w:p>
        </w:tc>
        <w:tc>
          <w:tcPr>
            <w:tcW w:w="1276" w:type="dxa"/>
            <w:vAlign w:val="bottom"/>
          </w:tcPr>
          <w:p w14:paraId="2D8DA370" w14:textId="0DC01A12" w:rsidR="00C44E27" w:rsidRPr="008E480C" w:rsidRDefault="00C44E27" w:rsidP="00C44E27">
            <w:pPr>
              <w:spacing w:line="240" w:lineRule="auto"/>
              <w:jc w:val="center"/>
              <w:rPr>
                <w:rFonts w:cs="Arial"/>
                <w:sz w:val="20"/>
                <w:szCs w:val="20"/>
              </w:rPr>
            </w:pPr>
          </w:p>
        </w:tc>
        <w:tc>
          <w:tcPr>
            <w:tcW w:w="1276" w:type="dxa"/>
          </w:tcPr>
          <w:p w14:paraId="7935F64C"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5878A88E" w14:textId="4FCFFD51" w:rsidR="00C44E27" w:rsidRPr="008E480C" w:rsidRDefault="00C44E27" w:rsidP="00C44E27">
            <w:pPr>
              <w:spacing w:line="259" w:lineRule="auto"/>
              <w:rPr>
                <w:rFonts w:cs="Arial"/>
                <w:sz w:val="20"/>
                <w:szCs w:val="20"/>
              </w:rPr>
            </w:pPr>
          </w:p>
        </w:tc>
        <w:tc>
          <w:tcPr>
            <w:tcW w:w="1277" w:type="dxa"/>
            <w:tcBorders>
              <w:left w:val="nil"/>
            </w:tcBorders>
          </w:tcPr>
          <w:p w14:paraId="2DC3DC13" w14:textId="26244505" w:rsidR="00C44E27" w:rsidRPr="008E480C" w:rsidRDefault="00C44E27" w:rsidP="00C44E27">
            <w:pPr>
              <w:spacing w:line="259" w:lineRule="auto"/>
              <w:rPr>
                <w:rFonts w:cs="Arial"/>
                <w:sz w:val="20"/>
                <w:szCs w:val="20"/>
              </w:rPr>
            </w:pPr>
          </w:p>
        </w:tc>
      </w:tr>
      <w:tr w:rsidR="00C44E27" w:rsidRPr="008E480C" w14:paraId="5D98DA98" w14:textId="77777777" w:rsidTr="00851926">
        <w:trPr>
          <w:gridAfter w:val="2"/>
          <w:wAfter w:w="10210" w:type="dxa"/>
        </w:trPr>
        <w:tc>
          <w:tcPr>
            <w:tcW w:w="699" w:type="dxa"/>
            <w:vMerge w:val="restart"/>
            <w:textDirection w:val="btLr"/>
          </w:tcPr>
          <w:p w14:paraId="70461326" w14:textId="77777777" w:rsidR="00C44E27" w:rsidRPr="004C0831" w:rsidRDefault="00C44E27" w:rsidP="00C44E27">
            <w:pPr>
              <w:spacing w:line="240" w:lineRule="auto"/>
              <w:ind w:left="113" w:right="113"/>
              <w:jc w:val="center"/>
              <w:rPr>
                <w:rFonts w:cs="Arial"/>
                <w:b/>
                <w:bCs/>
              </w:rPr>
            </w:pPr>
            <w:r w:rsidRPr="004C0831">
              <w:rPr>
                <w:rFonts w:cs="Arial"/>
                <w:b/>
                <w:bCs/>
              </w:rPr>
              <w:t xml:space="preserve">120 </w:t>
            </w:r>
            <w:proofErr w:type="spellStart"/>
            <w:r w:rsidRPr="004C0831">
              <w:rPr>
                <w:rFonts w:cs="Arial"/>
                <w:b/>
                <w:bCs/>
              </w:rPr>
              <w:t>hpf</w:t>
            </w:r>
            <w:proofErr w:type="spellEnd"/>
          </w:p>
        </w:tc>
        <w:tc>
          <w:tcPr>
            <w:tcW w:w="1843" w:type="dxa"/>
            <w:tcBorders>
              <w:right w:val="single" w:sz="4" w:space="0" w:color="auto"/>
            </w:tcBorders>
          </w:tcPr>
          <w:p w14:paraId="4B599A21"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(heart)</w:t>
            </w:r>
          </w:p>
        </w:tc>
        <w:tc>
          <w:tcPr>
            <w:tcW w:w="1276" w:type="dxa"/>
            <w:tcBorders>
              <w:left w:val="single" w:sz="4" w:space="0" w:color="auto"/>
            </w:tcBorders>
            <w:vAlign w:val="bottom"/>
          </w:tcPr>
          <w:p w14:paraId="477AD19C" w14:textId="6FCB228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4DC81D8B" w14:textId="1631356B"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11224F77" w14:textId="05EDDD39"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 </w:t>
            </w:r>
          </w:p>
        </w:tc>
        <w:tc>
          <w:tcPr>
            <w:tcW w:w="1276" w:type="dxa"/>
            <w:vAlign w:val="bottom"/>
          </w:tcPr>
          <w:p w14:paraId="6C4F4645" w14:textId="3D5B853C"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3847AE31" w14:textId="260E294A"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Pr>
          <w:p w14:paraId="19EEB12E"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16E9AB86" w14:textId="0BF6E653" w:rsidR="00C44E27" w:rsidRPr="008E480C" w:rsidRDefault="00C44E27" w:rsidP="00C44E27">
            <w:pPr>
              <w:spacing w:line="259" w:lineRule="auto"/>
              <w:rPr>
                <w:rFonts w:cs="Arial"/>
                <w:sz w:val="20"/>
                <w:szCs w:val="20"/>
              </w:rPr>
            </w:pPr>
          </w:p>
        </w:tc>
        <w:tc>
          <w:tcPr>
            <w:tcW w:w="1277" w:type="dxa"/>
            <w:tcBorders>
              <w:left w:val="nil"/>
            </w:tcBorders>
          </w:tcPr>
          <w:p w14:paraId="30F261A6" w14:textId="01FB0B35" w:rsidR="00C44E27" w:rsidRPr="008E480C" w:rsidRDefault="00C44E27" w:rsidP="00C44E27">
            <w:pPr>
              <w:spacing w:line="259" w:lineRule="auto"/>
              <w:rPr>
                <w:rFonts w:cs="Arial"/>
                <w:sz w:val="20"/>
                <w:szCs w:val="20"/>
              </w:rPr>
            </w:pPr>
          </w:p>
        </w:tc>
      </w:tr>
      <w:tr w:rsidR="00C44E27" w:rsidRPr="008E480C" w14:paraId="0DC4A89D" w14:textId="77777777" w:rsidTr="00851926">
        <w:trPr>
          <w:gridAfter w:val="2"/>
          <w:wAfter w:w="10210" w:type="dxa"/>
          <w:trHeight w:val="50"/>
        </w:trPr>
        <w:tc>
          <w:tcPr>
            <w:tcW w:w="699" w:type="dxa"/>
            <w:vMerge/>
          </w:tcPr>
          <w:p w14:paraId="4C06E963"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40345195"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edema (yolk sac)</w:t>
            </w:r>
          </w:p>
        </w:tc>
        <w:tc>
          <w:tcPr>
            <w:tcW w:w="1276" w:type="dxa"/>
            <w:tcBorders>
              <w:left w:val="single" w:sz="4" w:space="0" w:color="auto"/>
            </w:tcBorders>
            <w:vAlign w:val="bottom"/>
          </w:tcPr>
          <w:p w14:paraId="322A9A12" w14:textId="6A5A08D8"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27656F52" w14:textId="2778C2CC" w:rsidR="00C44E27" w:rsidRPr="008E480C" w:rsidRDefault="00C44E27" w:rsidP="00C44E27">
            <w:pPr>
              <w:spacing w:line="240" w:lineRule="auto"/>
              <w:jc w:val="center"/>
              <w:rPr>
                <w:rFonts w:cs="Arial"/>
                <w:sz w:val="20"/>
                <w:szCs w:val="20"/>
              </w:rPr>
            </w:pPr>
            <w:r w:rsidRPr="008E480C">
              <w:rPr>
                <w:rFonts w:cs="Arial"/>
                <w:color w:val="000000"/>
                <w:sz w:val="20"/>
                <w:szCs w:val="20"/>
              </w:rPr>
              <w:t>10.0</w:t>
            </w:r>
            <w:r>
              <w:rPr>
                <w:rFonts w:cs="Arial"/>
                <w:color w:val="000000"/>
                <w:sz w:val="20"/>
                <w:szCs w:val="20"/>
              </w:rPr>
              <w:t xml:space="preserve"> </w:t>
            </w:r>
            <w:r w:rsidRPr="008E480C">
              <w:rPr>
                <w:rFonts w:cs="Arial"/>
                <w:color w:val="000000"/>
                <w:sz w:val="20"/>
                <w:szCs w:val="20"/>
              </w:rPr>
              <w:t>± 13.2</w:t>
            </w:r>
          </w:p>
        </w:tc>
        <w:tc>
          <w:tcPr>
            <w:tcW w:w="1276" w:type="dxa"/>
            <w:vAlign w:val="bottom"/>
          </w:tcPr>
          <w:p w14:paraId="796C5AE7" w14:textId="4A43223B" w:rsidR="00C44E27" w:rsidRPr="008E480C" w:rsidRDefault="00C44E27" w:rsidP="00C44E27">
            <w:pPr>
              <w:spacing w:line="240" w:lineRule="auto"/>
              <w:jc w:val="center"/>
              <w:rPr>
                <w:rFonts w:cs="Arial"/>
                <w:color w:val="000000"/>
                <w:sz w:val="20"/>
                <w:szCs w:val="20"/>
              </w:rPr>
            </w:pPr>
            <w:r w:rsidRPr="008E480C">
              <w:rPr>
                <w:rFonts w:cs="Arial"/>
                <w:color w:val="000000"/>
                <w:sz w:val="20"/>
                <w:szCs w:val="20"/>
              </w:rPr>
              <w:t>50.0</w:t>
            </w:r>
            <w:r>
              <w:rPr>
                <w:rFonts w:cs="Arial"/>
                <w:color w:val="000000"/>
                <w:sz w:val="20"/>
                <w:szCs w:val="20"/>
              </w:rPr>
              <w:t xml:space="preserve"> </w:t>
            </w:r>
            <w:r w:rsidRPr="008E480C">
              <w:rPr>
                <w:rFonts w:cs="Arial"/>
                <w:color w:val="000000"/>
                <w:sz w:val="20"/>
                <w:szCs w:val="20"/>
              </w:rPr>
              <w:t>± 50.0</w:t>
            </w:r>
          </w:p>
        </w:tc>
        <w:tc>
          <w:tcPr>
            <w:tcW w:w="1276" w:type="dxa"/>
            <w:vAlign w:val="bottom"/>
          </w:tcPr>
          <w:p w14:paraId="4CE84003" w14:textId="68787DCE" w:rsidR="00C44E27" w:rsidRPr="008E480C" w:rsidRDefault="00C44E27" w:rsidP="00C44E27">
            <w:pPr>
              <w:spacing w:line="240" w:lineRule="auto"/>
              <w:jc w:val="center"/>
              <w:rPr>
                <w:rFonts w:cs="Arial"/>
                <w:sz w:val="20"/>
                <w:szCs w:val="20"/>
              </w:rPr>
            </w:pPr>
            <w:r w:rsidRPr="008E480C">
              <w:rPr>
                <w:rFonts w:cs="Arial"/>
                <w:color w:val="000000"/>
                <w:sz w:val="20"/>
                <w:szCs w:val="20"/>
              </w:rPr>
              <w:t>10.0</w:t>
            </w:r>
            <w:r>
              <w:rPr>
                <w:rFonts w:cs="Arial"/>
                <w:color w:val="000000"/>
                <w:sz w:val="20"/>
                <w:szCs w:val="20"/>
              </w:rPr>
              <w:t xml:space="preserve"> </w:t>
            </w:r>
            <w:r w:rsidRPr="008E480C">
              <w:rPr>
                <w:rFonts w:cs="Arial"/>
                <w:color w:val="000000"/>
                <w:sz w:val="20"/>
                <w:szCs w:val="20"/>
              </w:rPr>
              <w:t>± 17.3</w:t>
            </w:r>
          </w:p>
        </w:tc>
        <w:tc>
          <w:tcPr>
            <w:tcW w:w="1276" w:type="dxa"/>
            <w:vAlign w:val="bottom"/>
          </w:tcPr>
          <w:p w14:paraId="04EC82BE" w14:textId="37D69D84" w:rsidR="00C44E27" w:rsidRPr="008E480C" w:rsidRDefault="00C44E27" w:rsidP="00C44E27">
            <w:pPr>
              <w:spacing w:line="240" w:lineRule="auto"/>
              <w:jc w:val="center"/>
              <w:rPr>
                <w:rFonts w:cs="Arial"/>
                <w:sz w:val="20"/>
                <w:szCs w:val="20"/>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tcPr>
          <w:p w14:paraId="4A88EDCC"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229BB241" w14:textId="32859A9B" w:rsidR="00C44E27" w:rsidRPr="008E480C" w:rsidRDefault="00C44E27" w:rsidP="00C44E27">
            <w:pPr>
              <w:spacing w:line="259" w:lineRule="auto"/>
              <w:rPr>
                <w:rFonts w:cs="Arial"/>
                <w:sz w:val="20"/>
                <w:szCs w:val="20"/>
              </w:rPr>
            </w:pPr>
          </w:p>
        </w:tc>
        <w:tc>
          <w:tcPr>
            <w:tcW w:w="1277" w:type="dxa"/>
            <w:tcBorders>
              <w:left w:val="nil"/>
            </w:tcBorders>
          </w:tcPr>
          <w:p w14:paraId="006069BA" w14:textId="623B93A3" w:rsidR="00C44E27" w:rsidRPr="008E480C" w:rsidRDefault="00C44E27" w:rsidP="00C44E27">
            <w:pPr>
              <w:spacing w:line="259" w:lineRule="auto"/>
              <w:rPr>
                <w:rFonts w:cs="Arial"/>
                <w:sz w:val="20"/>
                <w:szCs w:val="20"/>
              </w:rPr>
            </w:pPr>
          </w:p>
        </w:tc>
      </w:tr>
      <w:tr w:rsidR="00C44E27" w:rsidRPr="008E480C" w14:paraId="72280EEB" w14:textId="77777777" w:rsidTr="00851926">
        <w:trPr>
          <w:gridAfter w:val="2"/>
          <w:wAfter w:w="10210" w:type="dxa"/>
        </w:trPr>
        <w:tc>
          <w:tcPr>
            <w:tcW w:w="699" w:type="dxa"/>
            <w:vMerge/>
          </w:tcPr>
          <w:p w14:paraId="4C8550AC"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3174C330"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heartbeat</w:t>
            </w:r>
          </w:p>
        </w:tc>
        <w:tc>
          <w:tcPr>
            <w:tcW w:w="1276" w:type="dxa"/>
            <w:tcBorders>
              <w:left w:val="single" w:sz="4" w:space="0" w:color="auto"/>
            </w:tcBorders>
            <w:vAlign w:val="bottom"/>
          </w:tcPr>
          <w:p w14:paraId="6770D948" w14:textId="3ABD7AC3"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5" w:type="dxa"/>
            <w:vAlign w:val="bottom"/>
          </w:tcPr>
          <w:p w14:paraId="6F4C9EFB" w14:textId="40A470DD" w:rsidR="00C44E27" w:rsidRPr="008E480C" w:rsidRDefault="00C44E27" w:rsidP="00C44E27">
            <w:pPr>
              <w:spacing w:line="240" w:lineRule="auto"/>
              <w:jc w:val="center"/>
              <w:rPr>
                <w:rFonts w:cs="Arial"/>
                <w:sz w:val="20"/>
                <w:szCs w:val="20"/>
              </w:rPr>
            </w:pPr>
            <w:r w:rsidRPr="008E480C">
              <w:rPr>
                <w:rFonts w:cs="Arial"/>
                <w:color w:val="000000"/>
                <w:sz w:val="20"/>
                <w:szCs w:val="20"/>
              </w:rPr>
              <w:t>13.3</w:t>
            </w:r>
            <w:r>
              <w:rPr>
                <w:rFonts w:cs="Arial"/>
                <w:color w:val="000000"/>
                <w:sz w:val="20"/>
                <w:szCs w:val="20"/>
              </w:rPr>
              <w:t xml:space="preserve"> </w:t>
            </w:r>
            <w:r w:rsidRPr="008E480C">
              <w:rPr>
                <w:rFonts w:cs="Arial"/>
                <w:color w:val="000000"/>
                <w:sz w:val="20"/>
                <w:szCs w:val="20"/>
              </w:rPr>
              <w:t>± 15.3</w:t>
            </w:r>
          </w:p>
        </w:tc>
        <w:tc>
          <w:tcPr>
            <w:tcW w:w="1276" w:type="dxa"/>
            <w:vAlign w:val="bottom"/>
          </w:tcPr>
          <w:p w14:paraId="697BFEBD" w14:textId="07438F93" w:rsidR="00C44E27" w:rsidRPr="008E480C" w:rsidRDefault="00C44E27" w:rsidP="00C44E27">
            <w:pPr>
              <w:spacing w:line="240" w:lineRule="auto"/>
              <w:jc w:val="center"/>
              <w:rPr>
                <w:rFonts w:cs="Arial"/>
                <w:sz w:val="20"/>
                <w:szCs w:val="20"/>
              </w:rPr>
            </w:pPr>
            <w:r w:rsidRPr="008E480C">
              <w:rPr>
                <w:rFonts w:cs="Arial"/>
                <w:color w:val="000000"/>
                <w:sz w:val="20"/>
                <w:szCs w:val="20"/>
              </w:rPr>
              <w:t>35.0</w:t>
            </w:r>
            <w:r>
              <w:rPr>
                <w:rFonts w:cs="Arial"/>
                <w:color w:val="000000"/>
                <w:sz w:val="20"/>
                <w:szCs w:val="20"/>
              </w:rPr>
              <w:t xml:space="preserve"> </w:t>
            </w:r>
            <w:r w:rsidRPr="008E480C">
              <w:rPr>
                <w:rFonts w:cs="Arial"/>
                <w:color w:val="000000"/>
                <w:sz w:val="20"/>
                <w:szCs w:val="20"/>
              </w:rPr>
              <w:t>± 26.5</w:t>
            </w:r>
          </w:p>
        </w:tc>
        <w:tc>
          <w:tcPr>
            <w:tcW w:w="1276" w:type="dxa"/>
            <w:vAlign w:val="bottom"/>
          </w:tcPr>
          <w:p w14:paraId="54E886BB" w14:textId="63B5E608"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vAlign w:val="bottom"/>
          </w:tcPr>
          <w:p w14:paraId="77858740" w14:textId="33A5A351" w:rsidR="00C44E27" w:rsidRPr="008E480C" w:rsidRDefault="00C44E27" w:rsidP="00C44E27">
            <w:pPr>
              <w:spacing w:line="240" w:lineRule="auto"/>
              <w:jc w:val="center"/>
              <w:rPr>
                <w:rFonts w:cs="Arial"/>
                <w:sz w:val="20"/>
                <w:szCs w:val="20"/>
              </w:rPr>
            </w:pPr>
            <w:r w:rsidRPr="008E480C">
              <w:rPr>
                <w:rFonts w:cs="Arial"/>
                <w:color w:val="000000"/>
                <w:sz w:val="20"/>
                <w:szCs w:val="20"/>
              </w:rPr>
              <w:t> </w:t>
            </w:r>
          </w:p>
        </w:tc>
        <w:tc>
          <w:tcPr>
            <w:tcW w:w="1276" w:type="dxa"/>
          </w:tcPr>
          <w:p w14:paraId="0DBE780E"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106426CB" w14:textId="3F8934E1" w:rsidR="00C44E27" w:rsidRPr="008E480C" w:rsidRDefault="00C44E27" w:rsidP="00C44E27">
            <w:pPr>
              <w:spacing w:line="259" w:lineRule="auto"/>
              <w:rPr>
                <w:rFonts w:cs="Arial"/>
                <w:sz w:val="20"/>
                <w:szCs w:val="20"/>
              </w:rPr>
            </w:pPr>
          </w:p>
        </w:tc>
        <w:tc>
          <w:tcPr>
            <w:tcW w:w="1277" w:type="dxa"/>
            <w:tcBorders>
              <w:left w:val="nil"/>
            </w:tcBorders>
          </w:tcPr>
          <w:p w14:paraId="58A2A1DA" w14:textId="796E1D3A" w:rsidR="00C44E27" w:rsidRPr="008E480C" w:rsidRDefault="00C44E27" w:rsidP="00C44E27">
            <w:pPr>
              <w:spacing w:line="259" w:lineRule="auto"/>
              <w:rPr>
                <w:rFonts w:cs="Arial"/>
                <w:sz w:val="20"/>
                <w:szCs w:val="20"/>
              </w:rPr>
            </w:pPr>
          </w:p>
        </w:tc>
      </w:tr>
      <w:tr w:rsidR="00C44E27" w:rsidRPr="008E480C" w14:paraId="78CC66AF" w14:textId="77777777" w:rsidTr="00851926">
        <w:trPr>
          <w:gridAfter w:val="2"/>
          <w:wAfter w:w="10210" w:type="dxa"/>
          <w:trHeight w:val="67"/>
        </w:trPr>
        <w:tc>
          <w:tcPr>
            <w:tcW w:w="699" w:type="dxa"/>
            <w:vMerge/>
          </w:tcPr>
          <w:p w14:paraId="05D14EB4"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49C4F049"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heart deformation</w:t>
            </w:r>
          </w:p>
        </w:tc>
        <w:tc>
          <w:tcPr>
            <w:tcW w:w="1276" w:type="dxa"/>
            <w:tcBorders>
              <w:left w:val="single" w:sz="4" w:space="0" w:color="auto"/>
            </w:tcBorders>
            <w:vAlign w:val="bottom"/>
          </w:tcPr>
          <w:p w14:paraId="2342F065" w14:textId="1D47D8ED"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5" w:type="dxa"/>
            <w:vAlign w:val="bottom"/>
          </w:tcPr>
          <w:p w14:paraId="5A0D1E4B" w14:textId="5868B5C2"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13.3</w:t>
            </w:r>
            <w:r>
              <w:rPr>
                <w:rFonts w:cs="Arial"/>
                <w:color w:val="000000"/>
                <w:sz w:val="20"/>
                <w:szCs w:val="20"/>
              </w:rPr>
              <w:t xml:space="preserve"> </w:t>
            </w:r>
            <w:r w:rsidRPr="008E480C">
              <w:rPr>
                <w:rFonts w:cs="Arial"/>
                <w:color w:val="000000"/>
                <w:sz w:val="20"/>
                <w:szCs w:val="20"/>
              </w:rPr>
              <w:t>± 15.3</w:t>
            </w:r>
          </w:p>
        </w:tc>
        <w:tc>
          <w:tcPr>
            <w:tcW w:w="1276" w:type="dxa"/>
            <w:vAlign w:val="bottom"/>
          </w:tcPr>
          <w:p w14:paraId="445007A6" w14:textId="747516A1"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75.0</w:t>
            </w:r>
            <w:r>
              <w:rPr>
                <w:rFonts w:cs="Arial"/>
                <w:color w:val="000000"/>
                <w:sz w:val="20"/>
                <w:szCs w:val="20"/>
              </w:rPr>
              <w:t xml:space="preserve"> </w:t>
            </w:r>
            <w:r w:rsidRPr="008E480C">
              <w:rPr>
                <w:rFonts w:cs="Arial"/>
                <w:color w:val="000000"/>
                <w:sz w:val="20"/>
                <w:szCs w:val="20"/>
              </w:rPr>
              <w:t>± 25.0</w:t>
            </w:r>
          </w:p>
        </w:tc>
        <w:tc>
          <w:tcPr>
            <w:tcW w:w="1276" w:type="dxa"/>
            <w:vAlign w:val="bottom"/>
          </w:tcPr>
          <w:p w14:paraId="4D42546E" w14:textId="460338E0"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45.0</w:t>
            </w:r>
            <w:r>
              <w:rPr>
                <w:rFonts w:cs="Arial"/>
                <w:color w:val="000000"/>
                <w:sz w:val="20"/>
                <w:szCs w:val="20"/>
              </w:rPr>
              <w:t xml:space="preserve"> </w:t>
            </w:r>
            <w:r w:rsidRPr="008E480C">
              <w:rPr>
                <w:rFonts w:cs="Arial"/>
                <w:color w:val="000000"/>
                <w:sz w:val="20"/>
                <w:szCs w:val="20"/>
              </w:rPr>
              <w:t xml:space="preserve">± 36.1 </w:t>
            </w:r>
          </w:p>
        </w:tc>
        <w:tc>
          <w:tcPr>
            <w:tcW w:w="1276" w:type="dxa"/>
            <w:vAlign w:val="bottom"/>
          </w:tcPr>
          <w:p w14:paraId="04ADD3BC" w14:textId="7EF80F0E"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6.7</w:t>
            </w:r>
            <w:r>
              <w:rPr>
                <w:rFonts w:cs="Arial"/>
                <w:color w:val="000000"/>
                <w:sz w:val="20"/>
                <w:szCs w:val="20"/>
              </w:rPr>
              <w:t xml:space="preserve"> </w:t>
            </w:r>
            <w:r w:rsidRPr="008E480C">
              <w:rPr>
                <w:rFonts w:cs="Arial"/>
                <w:color w:val="000000"/>
                <w:sz w:val="20"/>
                <w:szCs w:val="20"/>
              </w:rPr>
              <w:t>± 7.6</w:t>
            </w:r>
          </w:p>
        </w:tc>
        <w:tc>
          <w:tcPr>
            <w:tcW w:w="1276" w:type="dxa"/>
          </w:tcPr>
          <w:p w14:paraId="315C9BB4"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19515FDB" w14:textId="2C937E2F" w:rsidR="00C44E27" w:rsidRPr="008E480C" w:rsidRDefault="00C44E27" w:rsidP="00C44E27">
            <w:pPr>
              <w:spacing w:line="259" w:lineRule="auto"/>
              <w:rPr>
                <w:rFonts w:cs="Arial"/>
                <w:sz w:val="20"/>
                <w:szCs w:val="20"/>
              </w:rPr>
            </w:pPr>
          </w:p>
        </w:tc>
        <w:tc>
          <w:tcPr>
            <w:tcW w:w="1277" w:type="dxa"/>
            <w:tcBorders>
              <w:left w:val="nil"/>
            </w:tcBorders>
          </w:tcPr>
          <w:p w14:paraId="1BA0899F" w14:textId="5A20044A" w:rsidR="00C44E27" w:rsidRPr="008E480C" w:rsidRDefault="00C44E27" w:rsidP="00C44E27">
            <w:pPr>
              <w:spacing w:line="259" w:lineRule="auto"/>
              <w:rPr>
                <w:rFonts w:cs="Arial"/>
                <w:sz w:val="20"/>
                <w:szCs w:val="20"/>
              </w:rPr>
            </w:pPr>
          </w:p>
        </w:tc>
      </w:tr>
      <w:tr w:rsidR="00C44E27" w:rsidRPr="008E480C" w14:paraId="3DAD2705" w14:textId="77777777" w:rsidTr="00851926">
        <w:trPr>
          <w:gridAfter w:val="2"/>
          <w:wAfter w:w="10210" w:type="dxa"/>
          <w:trHeight w:val="60"/>
        </w:trPr>
        <w:tc>
          <w:tcPr>
            <w:tcW w:w="699" w:type="dxa"/>
            <w:vMerge/>
          </w:tcPr>
          <w:p w14:paraId="548C442E"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24207540" w14:textId="6AEFFF09"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slow blood</w:t>
            </w:r>
            <w:r>
              <w:rPr>
                <w:rFonts w:cs="Arial"/>
                <w:sz w:val="20"/>
                <w:szCs w:val="20"/>
                <w:lang w:val="en-US"/>
              </w:rPr>
              <w:t xml:space="preserve"> </w:t>
            </w:r>
            <w:r w:rsidRPr="004346B0">
              <w:rPr>
                <w:rFonts w:cs="Arial"/>
                <w:sz w:val="20"/>
                <w:szCs w:val="20"/>
                <w:lang w:val="en-US"/>
              </w:rPr>
              <w:t>flow</w:t>
            </w:r>
          </w:p>
        </w:tc>
        <w:tc>
          <w:tcPr>
            <w:tcW w:w="1276" w:type="dxa"/>
            <w:tcBorders>
              <w:left w:val="single" w:sz="4" w:space="0" w:color="auto"/>
            </w:tcBorders>
            <w:vAlign w:val="bottom"/>
          </w:tcPr>
          <w:p w14:paraId="0C3ED83E" w14:textId="31F5A67F"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5" w:type="dxa"/>
            <w:vAlign w:val="bottom"/>
          </w:tcPr>
          <w:p w14:paraId="61FA7AA5" w14:textId="1E4D1602"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vAlign w:val="bottom"/>
          </w:tcPr>
          <w:p w14:paraId="613FE7A7" w14:textId="7AA041EA"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5.0</w:t>
            </w:r>
          </w:p>
        </w:tc>
        <w:tc>
          <w:tcPr>
            <w:tcW w:w="1276" w:type="dxa"/>
            <w:vAlign w:val="bottom"/>
          </w:tcPr>
          <w:p w14:paraId="6BA6D818" w14:textId="31B963C8"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5.8</w:t>
            </w:r>
          </w:p>
        </w:tc>
        <w:tc>
          <w:tcPr>
            <w:tcW w:w="1276" w:type="dxa"/>
            <w:vAlign w:val="bottom"/>
          </w:tcPr>
          <w:p w14:paraId="7ABCF62B" w14:textId="17D97D55"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tcPr>
          <w:p w14:paraId="367535D5"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281749C0" w14:textId="6BDDC902" w:rsidR="00C44E27" w:rsidRPr="008E480C" w:rsidRDefault="00C44E27" w:rsidP="00C44E27">
            <w:pPr>
              <w:spacing w:line="259" w:lineRule="auto"/>
              <w:rPr>
                <w:rFonts w:cs="Arial"/>
                <w:sz w:val="20"/>
                <w:szCs w:val="20"/>
              </w:rPr>
            </w:pPr>
          </w:p>
        </w:tc>
        <w:tc>
          <w:tcPr>
            <w:tcW w:w="1277" w:type="dxa"/>
            <w:tcBorders>
              <w:left w:val="nil"/>
            </w:tcBorders>
          </w:tcPr>
          <w:p w14:paraId="3E3CCDBA" w14:textId="458F5E09" w:rsidR="00C44E27" w:rsidRPr="008E480C" w:rsidRDefault="00C44E27" w:rsidP="00C44E27">
            <w:pPr>
              <w:spacing w:line="259" w:lineRule="auto"/>
              <w:rPr>
                <w:rFonts w:cs="Arial"/>
                <w:sz w:val="20"/>
                <w:szCs w:val="20"/>
              </w:rPr>
            </w:pPr>
          </w:p>
        </w:tc>
      </w:tr>
      <w:tr w:rsidR="00C44E27" w:rsidRPr="008E480C" w14:paraId="315FE1AF" w14:textId="77777777" w:rsidTr="00851926">
        <w:trPr>
          <w:gridAfter w:val="2"/>
          <w:wAfter w:w="10210" w:type="dxa"/>
        </w:trPr>
        <w:tc>
          <w:tcPr>
            <w:tcW w:w="699" w:type="dxa"/>
            <w:vMerge/>
          </w:tcPr>
          <w:p w14:paraId="36BECB7A" w14:textId="77777777" w:rsidR="00C44E27" w:rsidRPr="00AF518A" w:rsidRDefault="00C44E27" w:rsidP="00C44E27">
            <w:pPr>
              <w:spacing w:line="240" w:lineRule="auto"/>
              <w:jc w:val="center"/>
              <w:rPr>
                <w:rFonts w:cs="Arial"/>
                <w:sz w:val="18"/>
                <w:szCs w:val="18"/>
              </w:rPr>
            </w:pPr>
          </w:p>
        </w:tc>
        <w:tc>
          <w:tcPr>
            <w:tcW w:w="1843" w:type="dxa"/>
            <w:tcBorders>
              <w:right w:val="single" w:sz="4" w:space="0" w:color="auto"/>
            </w:tcBorders>
          </w:tcPr>
          <w:p w14:paraId="5090C6EF"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blood congestion</w:t>
            </w:r>
          </w:p>
        </w:tc>
        <w:tc>
          <w:tcPr>
            <w:tcW w:w="1276" w:type="dxa"/>
            <w:tcBorders>
              <w:left w:val="single" w:sz="4" w:space="0" w:color="auto"/>
            </w:tcBorders>
            <w:vAlign w:val="bottom"/>
          </w:tcPr>
          <w:p w14:paraId="5D2CA0D4" w14:textId="49F8733A"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5" w:type="dxa"/>
            <w:vAlign w:val="bottom"/>
          </w:tcPr>
          <w:p w14:paraId="1422D556" w14:textId="742D15A8"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vAlign w:val="bottom"/>
          </w:tcPr>
          <w:p w14:paraId="175F026F" w14:textId="4B947C0C"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32ED2D06" w14:textId="166014D9"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4FE50AB5" w14:textId="1F5F9979"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tcPr>
          <w:p w14:paraId="193778B5"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42F1DBEA" w14:textId="68DA4936" w:rsidR="00C44E27" w:rsidRPr="008E480C" w:rsidRDefault="00C44E27" w:rsidP="00C44E27">
            <w:pPr>
              <w:spacing w:line="259" w:lineRule="auto"/>
              <w:rPr>
                <w:rFonts w:cs="Arial"/>
                <w:sz w:val="20"/>
                <w:szCs w:val="20"/>
              </w:rPr>
            </w:pPr>
          </w:p>
        </w:tc>
        <w:tc>
          <w:tcPr>
            <w:tcW w:w="1277" w:type="dxa"/>
            <w:tcBorders>
              <w:left w:val="nil"/>
            </w:tcBorders>
          </w:tcPr>
          <w:p w14:paraId="20D89F31" w14:textId="7A379F94" w:rsidR="00C44E27" w:rsidRPr="008E480C" w:rsidRDefault="00C44E27" w:rsidP="00C44E27">
            <w:pPr>
              <w:spacing w:line="259" w:lineRule="auto"/>
              <w:rPr>
                <w:rFonts w:cs="Arial"/>
                <w:sz w:val="20"/>
                <w:szCs w:val="20"/>
              </w:rPr>
            </w:pPr>
          </w:p>
        </w:tc>
      </w:tr>
      <w:tr w:rsidR="00C44E27" w:rsidRPr="008E480C" w14:paraId="550D14A0" w14:textId="77777777" w:rsidTr="00851926">
        <w:trPr>
          <w:gridAfter w:val="2"/>
          <w:wAfter w:w="10210" w:type="dxa"/>
        </w:trPr>
        <w:tc>
          <w:tcPr>
            <w:tcW w:w="699" w:type="dxa"/>
            <w:vMerge/>
          </w:tcPr>
          <w:p w14:paraId="4661C9F8" w14:textId="77777777" w:rsidR="00C44E27" w:rsidRPr="00C219C2" w:rsidRDefault="00C44E27" w:rsidP="00C44E27">
            <w:pPr>
              <w:spacing w:line="240" w:lineRule="auto"/>
              <w:jc w:val="center"/>
              <w:rPr>
                <w:rFonts w:cs="Arial"/>
                <w:sz w:val="18"/>
                <w:szCs w:val="18"/>
              </w:rPr>
            </w:pPr>
          </w:p>
        </w:tc>
        <w:tc>
          <w:tcPr>
            <w:tcW w:w="1843" w:type="dxa"/>
            <w:tcBorders>
              <w:right w:val="single" w:sz="4" w:space="0" w:color="auto"/>
            </w:tcBorders>
          </w:tcPr>
          <w:p w14:paraId="308E0F4E"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spine deformation</w:t>
            </w:r>
          </w:p>
        </w:tc>
        <w:tc>
          <w:tcPr>
            <w:tcW w:w="1276" w:type="dxa"/>
            <w:tcBorders>
              <w:left w:val="single" w:sz="4" w:space="0" w:color="auto"/>
            </w:tcBorders>
            <w:vAlign w:val="bottom"/>
          </w:tcPr>
          <w:p w14:paraId="54EDDF81" w14:textId="69AD4B0F"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5" w:type="dxa"/>
            <w:vAlign w:val="bottom"/>
          </w:tcPr>
          <w:p w14:paraId="44A42C3C" w14:textId="0D960B17"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20.0</w:t>
            </w:r>
            <w:r>
              <w:rPr>
                <w:rFonts w:cs="Arial"/>
                <w:color w:val="000000"/>
                <w:sz w:val="20"/>
                <w:szCs w:val="20"/>
              </w:rPr>
              <w:t xml:space="preserve"> </w:t>
            </w:r>
            <w:r w:rsidRPr="008E480C">
              <w:rPr>
                <w:rFonts w:cs="Arial"/>
                <w:color w:val="000000"/>
                <w:sz w:val="20"/>
                <w:szCs w:val="20"/>
              </w:rPr>
              <w:t>± 8.7</w:t>
            </w:r>
          </w:p>
        </w:tc>
        <w:tc>
          <w:tcPr>
            <w:tcW w:w="1276" w:type="dxa"/>
            <w:vAlign w:val="bottom"/>
          </w:tcPr>
          <w:p w14:paraId="6941C180" w14:textId="7C5BC6B4"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58.3</w:t>
            </w:r>
            <w:r>
              <w:rPr>
                <w:rFonts w:cs="Arial"/>
                <w:color w:val="000000"/>
                <w:sz w:val="20"/>
                <w:szCs w:val="20"/>
              </w:rPr>
              <w:t xml:space="preserve"> </w:t>
            </w:r>
            <w:r w:rsidRPr="008E480C">
              <w:rPr>
                <w:rFonts w:cs="Arial"/>
                <w:color w:val="000000"/>
                <w:sz w:val="20"/>
                <w:szCs w:val="20"/>
              </w:rPr>
              <w:t>± 5.8</w:t>
            </w:r>
          </w:p>
        </w:tc>
        <w:tc>
          <w:tcPr>
            <w:tcW w:w="1276" w:type="dxa"/>
            <w:vAlign w:val="bottom"/>
          </w:tcPr>
          <w:p w14:paraId="1AA94530" w14:textId="03606C10"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33.3</w:t>
            </w:r>
            <w:r>
              <w:rPr>
                <w:rFonts w:cs="Arial"/>
                <w:color w:val="000000"/>
                <w:sz w:val="20"/>
                <w:szCs w:val="20"/>
              </w:rPr>
              <w:t xml:space="preserve"> </w:t>
            </w:r>
            <w:r w:rsidRPr="008E480C">
              <w:rPr>
                <w:rFonts w:cs="Arial"/>
                <w:color w:val="000000"/>
                <w:sz w:val="20"/>
                <w:szCs w:val="20"/>
              </w:rPr>
              <w:t>± 38.2</w:t>
            </w:r>
          </w:p>
        </w:tc>
        <w:tc>
          <w:tcPr>
            <w:tcW w:w="1276" w:type="dxa"/>
            <w:vAlign w:val="bottom"/>
          </w:tcPr>
          <w:p w14:paraId="6ACFF550" w14:textId="14AFCC9B"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3.3</w:t>
            </w:r>
            <w:r>
              <w:rPr>
                <w:rFonts w:cs="Arial"/>
                <w:color w:val="000000"/>
                <w:sz w:val="20"/>
                <w:szCs w:val="20"/>
              </w:rPr>
              <w:t xml:space="preserve"> </w:t>
            </w:r>
            <w:r w:rsidRPr="008E480C">
              <w:rPr>
                <w:rFonts w:cs="Arial"/>
                <w:color w:val="000000"/>
                <w:sz w:val="20"/>
                <w:szCs w:val="20"/>
              </w:rPr>
              <w:t>± 2.9</w:t>
            </w:r>
          </w:p>
        </w:tc>
        <w:tc>
          <w:tcPr>
            <w:tcW w:w="1276" w:type="dxa"/>
          </w:tcPr>
          <w:p w14:paraId="4F3E62AC"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3ADA0AE3" w14:textId="2A2E59F9" w:rsidR="00C44E27" w:rsidRPr="008E480C" w:rsidRDefault="00C44E27" w:rsidP="00C44E27">
            <w:pPr>
              <w:spacing w:line="259" w:lineRule="auto"/>
              <w:rPr>
                <w:rFonts w:cs="Arial"/>
                <w:sz w:val="20"/>
                <w:szCs w:val="20"/>
              </w:rPr>
            </w:pPr>
          </w:p>
        </w:tc>
        <w:tc>
          <w:tcPr>
            <w:tcW w:w="1277" w:type="dxa"/>
            <w:tcBorders>
              <w:left w:val="nil"/>
            </w:tcBorders>
          </w:tcPr>
          <w:p w14:paraId="4702E4B7" w14:textId="23597B40" w:rsidR="00C44E27" w:rsidRPr="008E480C" w:rsidRDefault="00C44E27" w:rsidP="00C44E27">
            <w:pPr>
              <w:spacing w:line="259" w:lineRule="auto"/>
              <w:rPr>
                <w:rFonts w:cs="Arial"/>
                <w:sz w:val="20"/>
                <w:szCs w:val="20"/>
              </w:rPr>
            </w:pPr>
          </w:p>
        </w:tc>
      </w:tr>
      <w:tr w:rsidR="00C44E27" w:rsidRPr="008E480C" w14:paraId="5C143402" w14:textId="77777777" w:rsidTr="00851926">
        <w:trPr>
          <w:gridAfter w:val="2"/>
          <w:wAfter w:w="10210" w:type="dxa"/>
        </w:trPr>
        <w:tc>
          <w:tcPr>
            <w:tcW w:w="699" w:type="dxa"/>
          </w:tcPr>
          <w:p w14:paraId="71DD1749" w14:textId="77777777" w:rsidR="00C44E27" w:rsidRPr="00C219C2" w:rsidRDefault="00C44E27" w:rsidP="00C44E27">
            <w:pPr>
              <w:spacing w:line="240" w:lineRule="auto"/>
              <w:jc w:val="center"/>
              <w:rPr>
                <w:rFonts w:cs="Arial"/>
                <w:sz w:val="18"/>
                <w:szCs w:val="18"/>
              </w:rPr>
            </w:pPr>
          </w:p>
        </w:tc>
        <w:tc>
          <w:tcPr>
            <w:tcW w:w="1843" w:type="dxa"/>
            <w:tcBorders>
              <w:right w:val="single" w:sz="4" w:space="0" w:color="auto"/>
            </w:tcBorders>
          </w:tcPr>
          <w:p w14:paraId="49D35191" w14:textId="7BBE83BE"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blood</w:t>
            </w:r>
            <w:r>
              <w:rPr>
                <w:rFonts w:cs="Arial"/>
                <w:sz w:val="20"/>
                <w:szCs w:val="20"/>
                <w:lang w:val="en-US"/>
              </w:rPr>
              <w:t xml:space="preserve"> fl</w:t>
            </w:r>
            <w:r w:rsidRPr="004346B0">
              <w:rPr>
                <w:rFonts w:cs="Arial"/>
                <w:sz w:val="20"/>
                <w:szCs w:val="20"/>
                <w:lang w:val="en-US"/>
              </w:rPr>
              <w:t>ow</w:t>
            </w:r>
          </w:p>
        </w:tc>
        <w:tc>
          <w:tcPr>
            <w:tcW w:w="1276" w:type="dxa"/>
            <w:tcBorders>
              <w:left w:val="single" w:sz="4" w:space="0" w:color="auto"/>
            </w:tcBorders>
            <w:vAlign w:val="bottom"/>
          </w:tcPr>
          <w:p w14:paraId="4AECFFDE" w14:textId="089BCF19"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5" w:type="dxa"/>
            <w:vAlign w:val="bottom"/>
          </w:tcPr>
          <w:p w14:paraId="0120B979" w14:textId="1F1E6EDF"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11.7</w:t>
            </w:r>
            <w:r>
              <w:rPr>
                <w:rFonts w:cs="Arial"/>
                <w:color w:val="000000"/>
                <w:sz w:val="20"/>
                <w:szCs w:val="20"/>
              </w:rPr>
              <w:t xml:space="preserve"> </w:t>
            </w:r>
            <w:r w:rsidRPr="008E480C">
              <w:rPr>
                <w:rFonts w:cs="Arial"/>
                <w:color w:val="000000"/>
                <w:sz w:val="20"/>
                <w:szCs w:val="20"/>
              </w:rPr>
              <w:t>± 16.1</w:t>
            </w:r>
          </w:p>
        </w:tc>
        <w:tc>
          <w:tcPr>
            <w:tcW w:w="1276" w:type="dxa"/>
            <w:vAlign w:val="bottom"/>
          </w:tcPr>
          <w:p w14:paraId="5F7817EB" w14:textId="4B26F451"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46.7</w:t>
            </w:r>
            <w:r>
              <w:rPr>
                <w:rFonts w:cs="Arial"/>
                <w:color w:val="000000"/>
                <w:sz w:val="20"/>
                <w:szCs w:val="20"/>
              </w:rPr>
              <w:t xml:space="preserve"> </w:t>
            </w:r>
            <w:r w:rsidRPr="008E480C">
              <w:rPr>
                <w:rFonts w:cs="Arial"/>
                <w:color w:val="000000"/>
                <w:sz w:val="20"/>
                <w:szCs w:val="20"/>
              </w:rPr>
              <w:t>± 27.5</w:t>
            </w:r>
          </w:p>
        </w:tc>
        <w:tc>
          <w:tcPr>
            <w:tcW w:w="1276" w:type="dxa"/>
            <w:vAlign w:val="bottom"/>
          </w:tcPr>
          <w:p w14:paraId="1D3A7EB9" w14:textId="769554D7"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31.7</w:t>
            </w:r>
            <w:r>
              <w:rPr>
                <w:rFonts w:cs="Arial"/>
                <w:color w:val="000000"/>
                <w:sz w:val="20"/>
                <w:szCs w:val="20"/>
              </w:rPr>
              <w:t xml:space="preserve"> </w:t>
            </w:r>
            <w:r w:rsidRPr="008E480C">
              <w:rPr>
                <w:rFonts w:cs="Arial"/>
                <w:color w:val="000000"/>
                <w:sz w:val="20"/>
                <w:szCs w:val="20"/>
              </w:rPr>
              <w:t>± 35.5</w:t>
            </w:r>
          </w:p>
        </w:tc>
        <w:tc>
          <w:tcPr>
            <w:tcW w:w="1276" w:type="dxa"/>
            <w:vAlign w:val="bottom"/>
          </w:tcPr>
          <w:p w14:paraId="681C30CF" w14:textId="36108058"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tcPr>
          <w:p w14:paraId="431070CA"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51E3AD0C" w14:textId="459D6AA1" w:rsidR="00C44E27" w:rsidRPr="008E480C" w:rsidRDefault="00C44E27" w:rsidP="00C44E27">
            <w:pPr>
              <w:spacing w:line="259" w:lineRule="auto"/>
              <w:rPr>
                <w:rFonts w:cs="Arial"/>
                <w:sz w:val="20"/>
                <w:szCs w:val="20"/>
              </w:rPr>
            </w:pPr>
          </w:p>
        </w:tc>
        <w:tc>
          <w:tcPr>
            <w:tcW w:w="1277" w:type="dxa"/>
            <w:tcBorders>
              <w:left w:val="nil"/>
            </w:tcBorders>
          </w:tcPr>
          <w:p w14:paraId="1C89587B" w14:textId="471A2AAB" w:rsidR="00C44E27" w:rsidRPr="008E480C" w:rsidRDefault="00C44E27" w:rsidP="00C44E27">
            <w:pPr>
              <w:spacing w:line="259" w:lineRule="auto"/>
              <w:rPr>
                <w:rFonts w:cs="Arial"/>
                <w:sz w:val="20"/>
                <w:szCs w:val="20"/>
              </w:rPr>
            </w:pPr>
          </w:p>
        </w:tc>
      </w:tr>
      <w:tr w:rsidR="00C44E27" w:rsidRPr="008E480C" w14:paraId="463102B6" w14:textId="77777777" w:rsidTr="00851926">
        <w:trPr>
          <w:gridAfter w:val="2"/>
          <w:wAfter w:w="10210" w:type="dxa"/>
        </w:trPr>
        <w:tc>
          <w:tcPr>
            <w:tcW w:w="699" w:type="dxa"/>
          </w:tcPr>
          <w:p w14:paraId="0E1C1BF4" w14:textId="77777777" w:rsidR="00C44E27" w:rsidRPr="00C219C2" w:rsidRDefault="00C44E27" w:rsidP="00C44E27">
            <w:pPr>
              <w:spacing w:line="240" w:lineRule="auto"/>
              <w:jc w:val="center"/>
              <w:rPr>
                <w:rFonts w:cs="Arial"/>
                <w:sz w:val="18"/>
                <w:szCs w:val="18"/>
              </w:rPr>
            </w:pPr>
          </w:p>
        </w:tc>
        <w:tc>
          <w:tcPr>
            <w:tcW w:w="1843" w:type="dxa"/>
            <w:tcBorders>
              <w:right w:val="single" w:sz="4" w:space="0" w:color="auto"/>
            </w:tcBorders>
          </w:tcPr>
          <w:p w14:paraId="67691058" w14:textId="77777777" w:rsidR="00C44E27" w:rsidRPr="004346B0" w:rsidRDefault="00C44E27" w:rsidP="00C44E27">
            <w:pPr>
              <w:spacing w:line="240" w:lineRule="auto"/>
              <w:jc w:val="center"/>
              <w:rPr>
                <w:rFonts w:cs="Arial"/>
                <w:sz w:val="20"/>
                <w:szCs w:val="20"/>
                <w:lang w:val="en-US"/>
              </w:rPr>
            </w:pPr>
            <w:r w:rsidRPr="004346B0">
              <w:rPr>
                <w:rFonts w:cs="Arial"/>
                <w:sz w:val="20"/>
                <w:szCs w:val="20"/>
                <w:lang w:val="en-US"/>
              </w:rPr>
              <w:t>no heartbeat</w:t>
            </w:r>
          </w:p>
        </w:tc>
        <w:tc>
          <w:tcPr>
            <w:tcW w:w="1276" w:type="dxa"/>
            <w:tcBorders>
              <w:left w:val="single" w:sz="4" w:space="0" w:color="auto"/>
            </w:tcBorders>
            <w:vAlign w:val="bottom"/>
          </w:tcPr>
          <w:p w14:paraId="44A4DC5B" w14:textId="72B93860"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5" w:type="dxa"/>
            <w:vAlign w:val="bottom"/>
          </w:tcPr>
          <w:p w14:paraId="03A6677A" w14:textId="1EFB1A1F"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11.7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21DC73B0" w14:textId="1FC29C1E"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8.3</w:t>
            </w:r>
            <w:r>
              <w:rPr>
                <w:rFonts w:cs="Arial"/>
                <w:color w:val="000000"/>
                <w:sz w:val="20"/>
                <w:szCs w:val="20"/>
              </w:rPr>
              <w:t xml:space="preserve"> </w:t>
            </w:r>
            <w:r w:rsidRPr="008E480C">
              <w:rPr>
                <w:rFonts w:cs="Arial"/>
                <w:color w:val="000000"/>
                <w:sz w:val="20"/>
                <w:szCs w:val="20"/>
              </w:rPr>
              <w:t>± 14.4</w:t>
            </w:r>
          </w:p>
        </w:tc>
        <w:tc>
          <w:tcPr>
            <w:tcW w:w="1276" w:type="dxa"/>
            <w:vAlign w:val="bottom"/>
          </w:tcPr>
          <w:p w14:paraId="214EDB8A" w14:textId="01A19950"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vAlign w:val="bottom"/>
          </w:tcPr>
          <w:p w14:paraId="6949043D" w14:textId="5C401796"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1.7</w:t>
            </w:r>
            <w:r>
              <w:rPr>
                <w:rFonts w:cs="Arial"/>
                <w:color w:val="000000"/>
                <w:sz w:val="20"/>
                <w:szCs w:val="20"/>
              </w:rPr>
              <w:t xml:space="preserve"> </w:t>
            </w:r>
            <w:r w:rsidRPr="008E480C">
              <w:rPr>
                <w:rFonts w:cs="Arial"/>
                <w:color w:val="000000"/>
                <w:sz w:val="20"/>
                <w:szCs w:val="20"/>
              </w:rPr>
              <w:t>± 2.9</w:t>
            </w:r>
          </w:p>
        </w:tc>
        <w:tc>
          <w:tcPr>
            <w:tcW w:w="1276" w:type="dxa"/>
          </w:tcPr>
          <w:p w14:paraId="1A8E0C74" w14:textId="77777777" w:rsidR="00C44E27" w:rsidRPr="008E480C" w:rsidRDefault="00C44E27" w:rsidP="00C44E27">
            <w:pPr>
              <w:spacing w:line="259" w:lineRule="auto"/>
              <w:rPr>
                <w:rFonts w:cs="Arial"/>
                <w:sz w:val="20"/>
                <w:szCs w:val="20"/>
              </w:rPr>
            </w:pPr>
          </w:p>
        </w:tc>
        <w:tc>
          <w:tcPr>
            <w:tcW w:w="6379" w:type="dxa"/>
            <w:gridSpan w:val="4"/>
            <w:tcBorders>
              <w:right w:val="nil"/>
            </w:tcBorders>
          </w:tcPr>
          <w:p w14:paraId="7E99521A" w14:textId="73F50A03" w:rsidR="00C44E27" w:rsidRPr="008E480C" w:rsidRDefault="00C44E27" w:rsidP="00C44E27">
            <w:pPr>
              <w:spacing w:line="259" w:lineRule="auto"/>
              <w:rPr>
                <w:rFonts w:cs="Arial"/>
                <w:sz w:val="20"/>
                <w:szCs w:val="20"/>
              </w:rPr>
            </w:pPr>
          </w:p>
        </w:tc>
        <w:tc>
          <w:tcPr>
            <w:tcW w:w="1277" w:type="dxa"/>
            <w:tcBorders>
              <w:left w:val="nil"/>
            </w:tcBorders>
          </w:tcPr>
          <w:p w14:paraId="31348076" w14:textId="3DE7BF0E" w:rsidR="00C44E27" w:rsidRPr="008E480C" w:rsidRDefault="00C44E27" w:rsidP="00C44E27">
            <w:pPr>
              <w:spacing w:line="259" w:lineRule="auto"/>
              <w:rPr>
                <w:rFonts w:cs="Arial"/>
                <w:sz w:val="20"/>
                <w:szCs w:val="20"/>
              </w:rPr>
            </w:pPr>
          </w:p>
        </w:tc>
      </w:tr>
      <w:tr w:rsidR="00C44E27" w:rsidRPr="008E480C" w14:paraId="17AAC76E" w14:textId="77777777" w:rsidTr="00851926">
        <w:trPr>
          <w:gridAfter w:val="2"/>
          <w:wAfter w:w="10210" w:type="dxa"/>
        </w:trPr>
        <w:tc>
          <w:tcPr>
            <w:tcW w:w="699" w:type="dxa"/>
          </w:tcPr>
          <w:p w14:paraId="6141E3C5" w14:textId="77777777" w:rsidR="00C44E27" w:rsidRPr="00C219C2" w:rsidRDefault="00C44E27" w:rsidP="00C44E27">
            <w:pPr>
              <w:spacing w:line="240" w:lineRule="auto"/>
              <w:jc w:val="center"/>
              <w:rPr>
                <w:rFonts w:cs="Arial"/>
                <w:sz w:val="18"/>
                <w:szCs w:val="18"/>
              </w:rPr>
            </w:pPr>
          </w:p>
        </w:tc>
        <w:tc>
          <w:tcPr>
            <w:tcW w:w="1843" w:type="dxa"/>
            <w:tcBorders>
              <w:right w:val="single" w:sz="4" w:space="0" w:color="auto"/>
            </w:tcBorders>
          </w:tcPr>
          <w:p w14:paraId="37CBECBC" w14:textId="2E3F4361" w:rsidR="00C44E27" w:rsidRPr="004346B0" w:rsidRDefault="00C44E27" w:rsidP="00C44E27">
            <w:pPr>
              <w:spacing w:line="240" w:lineRule="auto"/>
              <w:jc w:val="center"/>
              <w:rPr>
                <w:rFonts w:cs="Arial"/>
                <w:sz w:val="20"/>
                <w:szCs w:val="20"/>
                <w:lang w:val="en-US"/>
              </w:rPr>
            </w:pPr>
            <w:r>
              <w:rPr>
                <w:rFonts w:cs="Arial"/>
                <w:sz w:val="20"/>
                <w:szCs w:val="20"/>
                <w:lang w:val="en-US"/>
              </w:rPr>
              <w:t>c</w:t>
            </w:r>
            <w:r w:rsidRPr="004346B0">
              <w:rPr>
                <w:rFonts w:cs="Arial"/>
                <w:sz w:val="20"/>
                <w:szCs w:val="20"/>
                <w:lang w:val="en-US"/>
              </w:rPr>
              <w:t>oagu</w:t>
            </w:r>
            <w:r>
              <w:rPr>
                <w:rFonts w:cs="Arial"/>
                <w:sz w:val="20"/>
                <w:szCs w:val="20"/>
                <w:lang w:val="en-US"/>
              </w:rPr>
              <w:t>l</w:t>
            </w:r>
            <w:r w:rsidRPr="004346B0">
              <w:rPr>
                <w:rFonts w:cs="Arial"/>
                <w:sz w:val="20"/>
                <w:szCs w:val="20"/>
                <w:lang w:val="en-US"/>
              </w:rPr>
              <w:t>ation</w:t>
            </w:r>
          </w:p>
        </w:tc>
        <w:tc>
          <w:tcPr>
            <w:tcW w:w="1276" w:type="dxa"/>
            <w:tcBorders>
              <w:left w:val="single" w:sz="4" w:space="0" w:color="auto"/>
            </w:tcBorders>
            <w:vAlign w:val="bottom"/>
          </w:tcPr>
          <w:p w14:paraId="2545BEEA" w14:textId="1FA9BAF3"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100</w:t>
            </w:r>
            <w:r>
              <w:rPr>
                <w:rFonts w:cs="Arial"/>
                <w:color w:val="000000"/>
                <w:sz w:val="20"/>
                <w:szCs w:val="20"/>
              </w:rPr>
              <w:t xml:space="preserve"> </w:t>
            </w:r>
            <w:r w:rsidRPr="008E480C">
              <w:rPr>
                <w:rFonts w:cs="Arial"/>
                <w:color w:val="000000"/>
                <w:sz w:val="20"/>
                <w:szCs w:val="20"/>
              </w:rPr>
              <w:t>± 0.0</w:t>
            </w:r>
          </w:p>
        </w:tc>
        <w:tc>
          <w:tcPr>
            <w:tcW w:w="1275" w:type="dxa"/>
            <w:vAlign w:val="bottom"/>
          </w:tcPr>
          <w:p w14:paraId="7FB9EFF2" w14:textId="37C486B3"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60.0</w:t>
            </w:r>
            <w:r>
              <w:rPr>
                <w:rFonts w:cs="Arial"/>
                <w:color w:val="000000"/>
                <w:sz w:val="20"/>
                <w:szCs w:val="20"/>
              </w:rPr>
              <w:t xml:space="preserve"> </w:t>
            </w:r>
            <w:r w:rsidRPr="008E480C">
              <w:rPr>
                <w:rFonts w:cs="Arial"/>
                <w:color w:val="000000"/>
                <w:sz w:val="20"/>
                <w:szCs w:val="20"/>
              </w:rPr>
              <w:t>± 25.0</w:t>
            </w:r>
          </w:p>
        </w:tc>
        <w:tc>
          <w:tcPr>
            <w:tcW w:w="1276" w:type="dxa"/>
            <w:vAlign w:val="bottom"/>
          </w:tcPr>
          <w:p w14:paraId="1B37080F" w14:textId="341BE230"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6.7</w:t>
            </w:r>
            <w:r>
              <w:rPr>
                <w:rFonts w:cs="Arial"/>
                <w:color w:val="000000"/>
                <w:sz w:val="20"/>
                <w:szCs w:val="20"/>
              </w:rPr>
              <w:t xml:space="preserve"> </w:t>
            </w:r>
            <w:r w:rsidRPr="008E480C">
              <w:rPr>
                <w:rFonts w:cs="Arial"/>
                <w:color w:val="000000"/>
                <w:sz w:val="20"/>
                <w:szCs w:val="20"/>
              </w:rPr>
              <w:t>± 5.8</w:t>
            </w:r>
          </w:p>
        </w:tc>
        <w:tc>
          <w:tcPr>
            <w:tcW w:w="1276" w:type="dxa"/>
            <w:vAlign w:val="bottom"/>
          </w:tcPr>
          <w:p w14:paraId="293CE5B7" w14:textId="05B7C963"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5.0</w:t>
            </w:r>
            <w:r>
              <w:rPr>
                <w:rFonts w:cs="Arial"/>
                <w:color w:val="000000"/>
                <w:sz w:val="20"/>
                <w:szCs w:val="20"/>
              </w:rPr>
              <w:t xml:space="preserve"> </w:t>
            </w:r>
            <w:r w:rsidRPr="008E480C">
              <w:rPr>
                <w:rFonts w:cs="Arial"/>
                <w:color w:val="000000"/>
                <w:sz w:val="20"/>
                <w:szCs w:val="20"/>
              </w:rPr>
              <w:t>± 5.0</w:t>
            </w:r>
          </w:p>
        </w:tc>
        <w:tc>
          <w:tcPr>
            <w:tcW w:w="1276" w:type="dxa"/>
            <w:vAlign w:val="bottom"/>
          </w:tcPr>
          <w:p w14:paraId="20457526" w14:textId="2E1AD73E" w:rsidR="00C44E27" w:rsidRPr="008E480C" w:rsidRDefault="00C44E27" w:rsidP="00C44E27">
            <w:pPr>
              <w:spacing w:line="240" w:lineRule="auto"/>
              <w:jc w:val="center"/>
              <w:rPr>
                <w:rFonts w:cs="Arial"/>
                <w:sz w:val="20"/>
                <w:szCs w:val="20"/>
                <w:lang w:val="en-US"/>
              </w:rPr>
            </w:pPr>
            <w:r w:rsidRPr="008E480C">
              <w:rPr>
                <w:rFonts w:cs="Arial"/>
                <w:color w:val="000000"/>
                <w:sz w:val="20"/>
                <w:szCs w:val="20"/>
              </w:rPr>
              <w:t> </w:t>
            </w:r>
          </w:p>
        </w:tc>
        <w:tc>
          <w:tcPr>
            <w:tcW w:w="1276" w:type="dxa"/>
          </w:tcPr>
          <w:p w14:paraId="44EDE897" w14:textId="24F8CABD" w:rsidR="00C44E27" w:rsidRPr="00995147" w:rsidRDefault="00C44E27" w:rsidP="00C44E27">
            <w:pPr>
              <w:spacing w:line="240" w:lineRule="auto"/>
              <w:rPr>
                <w:rFonts w:ascii="Calibri" w:hAnsi="Calibri" w:cs="Calibri"/>
                <w:color w:val="000000"/>
              </w:rPr>
            </w:pPr>
            <w:r>
              <w:rPr>
                <w:rFonts w:ascii="Calibri" w:hAnsi="Calibri" w:cs="Calibri"/>
                <w:color w:val="000000"/>
              </w:rPr>
              <w:t>7.5 ± 10.6</w:t>
            </w:r>
          </w:p>
        </w:tc>
        <w:tc>
          <w:tcPr>
            <w:tcW w:w="6379" w:type="dxa"/>
            <w:gridSpan w:val="4"/>
            <w:tcBorders>
              <w:right w:val="nil"/>
            </w:tcBorders>
          </w:tcPr>
          <w:p w14:paraId="35715242" w14:textId="5580B007" w:rsidR="00C44E27" w:rsidRPr="008E480C" w:rsidRDefault="00C44E27" w:rsidP="00C44E27">
            <w:pPr>
              <w:spacing w:line="259" w:lineRule="auto"/>
              <w:rPr>
                <w:rFonts w:cs="Arial"/>
                <w:sz w:val="20"/>
                <w:szCs w:val="20"/>
              </w:rPr>
            </w:pPr>
          </w:p>
        </w:tc>
        <w:tc>
          <w:tcPr>
            <w:tcW w:w="1277" w:type="dxa"/>
            <w:tcBorders>
              <w:left w:val="nil"/>
            </w:tcBorders>
          </w:tcPr>
          <w:p w14:paraId="23ABFA37" w14:textId="6072F6C2" w:rsidR="00C44E27" w:rsidRPr="008E480C" w:rsidRDefault="00C44E27" w:rsidP="00C44E27">
            <w:pPr>
              <w:spacing w:line="259" w:lineRule="auto"/>
              <w:rPr>
                <w:rFonts w:cs="Arial"/>
                <w:sz w:val="20"/>
                <w:szCs w:val="20"/>
              </w:rPr>
            </w:pPr>
          </w:p>
        </w:tc>
      </w:tr>
    </w:tbl>
    <w:p w14:paraId="59A0984F" w14:textId="01077252" w:rsidR="000F3A86" w:rsidRPr="000F3A86" w:rsidRDefault="000F3A86" w:rsidP="000F3A86">
      <w:pPr>
        <w:rPr>
          <w:lang w:val="en-US"/>
        </w:rPr>
        <w:sectPr w:rsidR="000F3A86" w:rsidRPr="000F3A86" w:rsidSect="0002690D">
          <w:pgSz w:w="11906" w:h="16838"/>
          <w:pgMar w:top="1417" w:right="1417" w:bottom="1134" w:left="1417" w:header="708" w:footer="708" w:gutter="0"/>
          <w:cols w:space="708"/>
          <w:docGrid w:linePitch="360"/>
        </w:sectPr>
      </w:pPr>
    </w:p>
    <w:p w14:paraId="745B0685" w14:textId="5CEF0BB2" w:rsidR="00E51022" w:rsidRDefault="00E51022" w:rsidP="00E51022">
      <w:pPr>
        <w:pStyle w:val="berschrift2"/>
        <w:rPr>
          <w:lang w:val="en-US"/>
        </w:rPr>
      </w:pPr>
      <w:r>
        <w:rPr>
          <w:lang w:val="en-US"/>
        </w:rPr>
        <w:lastRenderedPageBreak/>
        <w:t xml:space="preserve">3. Larval swimming behavior alterations  </w:t>
      </w:r>
    </w:p>
    <w:p w14:paraId="63161C98" w14:textId="77777777" w:rsidR="00E51022" w:rsidRPr="00C21C45" w:rsidRDefault="00E51022" w:rsidP="00E51022">
      <w:pPr>
        <w:rPr>
          <w:lang w:val="en-US"/>
        </w:rPr>
      </w:pPr>
      <w:r>
        <w:rPr>
          <w:noProof/>
          <w:lang w:eastAsia="de-DE"/>
        </w:rPr>
        <w:drawing>
          <wp:inline distT="0" distB="0" distL="0" distR="0" wp14:anchorId="206BEB1D" wp14:editId="67276E61">
            <wp:extent cx="5760720" cy="148653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stance moved over time raw, burned, dispersed IFO.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486535"/>
                    </a:xfrm>
                    <a:prstGeom prst="rect">
                      <a:avLst/>
                    </a:prstGeom>
                  </pic:spPr>
                </pic:pic>
              </a:graphicData>
            </a:graphic>
          </wp:inline>
        </w:drawing>
      </w:r>
    </w:p>
    <w:p w14:paraId="6253CBDB" w14:textId="3E9BD561" w:rsidR="00E51022" w:rsidRPr="00C21C45" w:rsidRDefault="00E51022" w:rsidP="00E51022">
      <w:pPr>
        <w:pStyle w:val="Beschriftung"/>
        <w:rPr>
          <w:lang w:val="en-US"/>
        </w:rPr>
      </w:pPr>
      <w:r w:rsidRPr="000A5F5E">
        <w:rPr>
          <w:b/>
          <w:lang w:val="en-US"/>
        </w:rPr>
        <w:t xml:space="preserve">Figure </w:t>
      </w:r>
      <w:r w:rsidR="00A67D63">
        <w:rPr>
          <w:b/>
          <w:lang w:val="en-US"/>
        </w:rPr>
        <w:t>S</w:t>
      </w:r>
      <w:r w:rsidRPr="000A5F5E">
        <w:rPr>
          <w:b/>
        </w:rPr>
        <w:fldChar w:fldCharType="begin"/>
      </w:r>
      <w:r w:rsidRPr="000A5F5E">
        <w:rPr>
          <w:b/>
          <w:lang w:val="en-US"/>
        </w:rPr>
        <w:instrText xml:space="preserve"> SEQ Figure \* ARABIC </w:instrText>
      </w:r>
      <w:r w:rsidRPr="000A5F5E">
        <w:rPr>
          <w:b/>
        </w:rPr>
        <w:fldChar w:fldCharType="separate"/>
      </w:r>
      <w:r w:rsidR="00B53F13">
        <w:rPr>
          <w:b/>
          <w:noProof/>
          <w:lang w:val="en-US"/>
        </w:rPr>
        <w:t>2</w:t>
      </w:r>
      <w:r w:rsidRPr="000A5F5E">
        <w:rPr>
          <w:b/>
        </w:rPr>
        <w:fldChar w:fldCharType="end"/>
      </w:r>
      <w:r w:rsidRPr="000A5F5E">
        <w:rPr>
          <w:b/>
          <w:lang w:val="en-US"/>
        </w:rPr>
        <w:t xml:space="preserve"> Alteration of zebrafish larvae (96 </w:t>
      </w:r>
      <w:proofErr w:type="spellStart"/>
      <w:r w:rsidRPr="000A5F5E">
        <w:rPr>
          <w:b/>
          <w:lang w:val="en-US"/>
        </w:rPr>
        <w:t>hpf</w:t>
      </w:r>
      <w:proofErr w:type="spellEnd"/>
      <w:r w:rsidRPr="000A5F5E">
        <w:rPr>
          <w:b/>
          <w:lang w:val="en-US"/>
        </w:rPr>
        <w:t>) swimming behavior</w:t>
      </w:r>
      <w:r>
        <w:rPr>
          <w:b/>
          <w:lang w:val="en-US"/>
        </w:rPr>
        <w:t xml:space="preserve"> exposed to WAF dilutions of </w:t>
      </w:r>
      <w:r w:rsidR="00F47C1B">
        <w:rPr>
          <w:b/>
          <w:lang w:val="en-US"/>
        </w:rPr>
        <w:t>initial,</w:t>
      </w:r>
      <w:r w:rsidRPr="000A5F5E">
        <w:rPr>
          <w:b/>
          <w:lang w:val="en-US"/>
        </w:rPr>
        <w:t xml:space="preserve"> burned and dispersed IFO180  in a light/dark transition test.</w:t>
      </w:r>
      <w:r w:rsidRPr="00C21C45">
        <w:rPr>
          <w:lang w:val="en-US"/>
        </w:rPr>
        <w:t xml:space="preserve"> </w:t>
      </w:r>
      <w:r>
        <w:rPr>
          <w:lang w:val="en-US"/>
        </w:rPr>
        <w:t xml:space="preserve">Independent experiments (3-4) are shown as individual lines with each line denoting the mean distance moved of 16 to 20 individual untreated (black) and WAF exposed (blue) larvae. </w:t>
      </w:r>
    </w:p>
    <w:p w14:paraId="43C08C31" w14:textId="3C828B7D" w:rsidR="00E51022" w:rsidRDefault="00E51022" w:rsidP="00E51022">
      <w:pPr>
        <w:rPr>
          <w:lang w:val="en-US"/>
        </w:rPr>
      </w:pPr>
    </w:p>
    <w:p w14:paraId="772E1140" w14:textId="4401E067" w:rsidR="00B53F13" w:rsidRDefault="00B53F13" w:rsidP="00E51022">
      <w:pPr>
        <w:rPr>
          <w:lang w:val="en-US"/>
        </w:rPr>
      </w:pPr>
      <w:r>
        <w:rPr>
          <w:noProof/>
          <w:sz w:val="16"/>
          <w:szCs w:val="16"/>
          <w:lang w:eastAsia="de-DE"/>
        </w:rPr>
        <w:drawing>
          <wp:inline distT="0" distB="0" distL="0" distR="0" wp14:anchorId="170AAB0F" wp14:editId="52763C70">
            <wp:extent cx="5760720" cy="22415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script burn residue swimming 2.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241550"/>
                    </a:xfrm>
                    <a:prstGeom prst="rect">
                      <a:avLst/>
                    </a:prstGeom>
                  </pic:spPr>
                </pic:pic>
              </a:graphicData>
            </a:graphic>
          </wp:inline>
        </w:drawing>
      </w:r>
    </w:p>
    <w:p w14:paraId="4CCF0266" w14:textId="7B55D010" w:rsidR="000D773B" w:rsidRDefault="00B53F13" w:rsidP="00B53F13">
      <w:pPr>
        <w:pStyle w:val="Beschriftung"/>
        <w:rPr>
          <w:lang w:val="en-US"/>
        </w:rPr>
      </w:pPr>
      <w:r w:rsidRPr="00B53F13">
        <w:rPr>
          <w:b/>
          <w:lang w:val="en-US"/>
        </w:rPr>
        <w:t xml:space="preserve">Figure </w:t>
      </w:r>
      <w:r w:rsidR="00A67D63">
        <w:rPr>
          <w:b/>
          <w:lang w:val="en-US"/>
        </w:rPr>
        <w:t>S</w:t>
      </w:r>
      <w:r w:rsidRPr="00B53F13">
        <w:rPr>
          <w:b/>
        </w:rPr>
        <w:fldChar w:fldCharType="begin"/>
      </w:r>
      <w:r w:rsidRPr="00B53F13">
        <w:rPr>
          <w:b/>
          <w:lang w:val="en-US"/>
        </w:rPr>
        <w:instrText xml:space="preserve"> SEQ Figure \* ARABIC </w:instrText>
      </w:r>
      <w:r w:rsidRPr="00B53F13">
        <w:rPr>
          <w:b/>
        </w:rPr>
        <w:fldChar w:fldCharType="separate"/>
      </w:r>
      <w:r>
        <w:rPr>
          <w:b/>
          <w:noProof/>
          <w:lang w:val="en-US"/>
        </w:rPr>
        <w:t>3</w:t>
      </w:r>
      <w:r w:rsidRPr="00B53F13">
        <w:rPr>
          <w:b/>
        </w:rPr>
        <w:fldChar w:fldCharType="end"/>
      </w:r>
      <w:r w:rsidRPr="00B53F13">
        <w:rPr>
          <w:b/>
          <w:lang w:val="en-US"/>
        </w:rPr>
        <w:t xml:space="preserve"> Comparison of zebrafish larvae (96hpf) swimming alterations exposed to identical WAF dilutions of initial and burned IFO180 in a light/dark transition test.</w:t>
      </w:r>
      <w:r w:rsidRPr="00B53F13">
        <w:rPr>
          <w:lang w:val="en-US"/>
        </w:rPr>
        <w:t xml:space="preserve"> Bars represent the mean distance moved of 16-20 larvae per experiment further averaged over 3 (initial) to 4 (burned) independent experiments. After verifying normal distribution and variance homogeneity no statistically significant differences between treatment groups were found by One-way ANOVA with Dunnett’s post-hoc test (p&lt;0.05).</w:t>
      </w:r>
    </w:p>
    <w:p w14:paraId="623C8C09" w14:textId="47D50E49" w:rsidR="00B53F13" w:rsidRDefault="00B53F13" w:rsidP="00B53F13">
      <w:pPr>
        <w:rPr>
          <w:lang w:val="en-US"/>
        </w:rPr>
      </w:pPr>
    </w:p>
    <w:p w14:paraId="5391D844" w14:textId="5DC93E54" w:rsidR="00B53F13" w:rsidRDefault="00B53F13" w:rsidP="00B53F13">
      <w:pPr>
        <w:rPr>
          <w:lang w:val="en-US"/>
        </w:rPr>
      </w:pPr>
      <w:r>
        <w:rPr>
          <w:noProof/>
          <w:lang w:eastAsia="de-DE"/>
        </w:rPr>
        <w:lastRenderedPageBreak/>
        <w:drawing>
          <wp:inline distT="0" distB="0" distL="0" distR="0" wp14:anchorId="50F0F4EA" wp14:editId="4E67A08C">
            <wp:extent cx="5760720" cy="216737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nuscript burn residue comparison EROD AChE.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167376"/>
                    </a:xfrm>
                    <a:prstGeom prst="rect">
                      <a:avLst/>
                    </a:prstGeom>
                  </pic:spPr>
                </pic:pic>
              </a:graphicData>
            </a:graphic>
          </wp:inline>
        </w:drawing>
      </w:r>
    </w:p>
    <w:p w14:paraId="0C68F7DB" w14:textId="261BF03F" w:rsidR="00B53F13" w:rsidRDefault="00B53F13" w:rsidP="00B53F13">
      <w:pPr>
        <w:pStyle w:val="Beschriftung"/>
        <w:rPr>
          <w:lang w:val="en-US"/>
        </w:rPr>
      </w:pPr>
      <w:r w:rsidRPr="00B53F13">
        <w:rPr>
          <w:b/>
          <w:lang w:val="en-US"/>
        </w:rPr>
        <w:t xml:space="preserve">Figure </w:t>
      </w:r>
      <w:r w:rsidR="00A67D63">
        <w:rPr>
          <w:b/>
          <w:lang w:val="en-US"/>
        </w:rPr>
        <w:t>S</w:t>
      </w:r>
      <w:r w:rsidRPr="00B53F13">
        <w:rPr>
          <w:b/>
        </w:rPr>
        <w:fldChar w:fldCharType="begin"/>
      </w:r>
      <w:r w:rsidRPr="00B53F13">
        <w:rPr>
          <w:b/>
          <w:lang w:val="en-US"/>
        </w:rPr>
        <w:instrText xml:space="preserve"> SEQ Figure \* ARABIC </w:instrText>
      </w:r>
      <w:r w:rsidRPr="00B53F13">
        <w:rPr>
          <w:b/>
        </w:rPr>
        <w:fldChar w:fldCharType="separate"/>
      </w:r>
      <w:r w:rsidRPr="00B53F13">
        <w:rPr>
          <w:b/>
          <w:noProof/>
          <w:lang w:val="en-US"/>
        </w:rPr>
        <w:t>4</w:t>
      </w:r>
      <w:r w:rsidRPr="00B53F13">
        <w:rPr>
          <w:b/>
        </w:rPr>
        <w:fldChar w:fldCharType="end"/>
      </w:r>
      <w:r w:rsidRPr="00B53F13">
        <w:rPr>
          <w:b/>
          <w:lang w:val="en-US"/>
        </w:rPr>
        <w:t xml:space="preserve"> Comparison of biomarker activity in zebrafish larvae exposed to identical initial and burned IFO180 WAF dilutions.</w:t>
      </w:r>
      <w:r w:rsidRPr="00B53F13">
        <w:rPr>
          <w:lang w:val="en-US"/>
        </w:rPr>
        <w:t xml:space="preserve"> Specific 7-Ethoxyresorufin-O-deethylase (EROD) and acetylcholinesterase (</w:t>
      </w:r>
      <w:proofErr w:type="spellStart"/>
      <w:r w:rsidRPr="00B53F13">
        <w:rPr>
          <w:lang w:val="en-US"/>
        </w:rPr>
        <w:t>AChE</w:t>
      </w:r>
      <w:proofErr w:type="spellEnd"/>
      <w:r w:rsidRPr="00B53F13">
        <w:rPr>
          <w:lang w:val="en-US"/>
        </w:rPr>
        <w:t>) activities of treatment groups were normalized to unexposed negative control (NC). Bars and error bars represent mean and standard deviation of normalized activity of 3 independent experiments. After verifying normal distribution and equal variance no statistically significant difference between treatment groups was detected using One-Way ANOVA with Dunnett’s post hoc test (p&lt;0.05).</w:t>
      </w:r>
    </w:p>
    <w:p w14:paraId="261857E8" w14:textId="0EF13933" w:rsidR="00DA448D" w:rsidRDefault="00DA448D" w:rsidP="00DA448D">
      <w:pPr>
        <w:rPr>
          <w:lang w:val="en-US"/>
        </w:rPr>
      </w:pPr>
    </w:p>
    <w:p w14:paraId="1EA2A00A" w14:textId="77777777" w:rsidR="00A67D63" w:rsidRDefault="00A67D63" w:rsidP="00DA448D">
      <w:pPr>
        <w:pStyle w:val="berschrift2"/>
        <w:rPr>
          <w:lang w:val="en-US"/>
        </w:rPr>
        <w:sectPr w:rsidR="00A67D63" w:rsidSect="00E51022">
          <w:pgSz w:w="11906" w:h="16838"/>
          <w:pgMar w:top="1417" w:right="1417" w:bottom="1134" w:left="1417" w:header="708" w:footer="708" w:gutter="0"/>
          <w:cols w:space="708"/>
          <w:docGrid w:linePitch="360"/>
        </w:sectPr>
      </w:pPr>
    </w:p>
    <w:p w14:paraId="035AAD31" w14:textId="722A1E4A" w:rsidR="0087735F" w:rsidRDefault="00DA448D" w:rsidP="00A67D63">
      <w:pPr>
        <w:pStyle w:val="berschrift2"/>
        <w:rPr>
          <w:lang w:val="en-US"/>
        </w:rPr>
      </w:pPr>
      <w:r>
        <w:rPr>
          <w:lang w:val="en-US"/>
        </w:rPr>
        <w:lastRenderedPageBreak/>
        <w:t xml:space="preserve">4. Chemical profile of IFO 180 </w:t>
      </w:r>
    </w:p>
    <w:p w14:paraId="3066C9E2" w14:textId="13B0328A" w:rsidR="00147205" w:rsidRDefault="00147205" w:rsidP="00147205">
      <w:pPr>
        <w:pStyle w:val="berschrift3"/>
        <w:rPr>
          <w:lang w:val="en-US"/>
        </w:rPr>
      </w:pPr>
      <w:r>
        <w:rPr>
          <w:lang w:val="en-US"/>
        </w:rPr>
        <w:t>4.1 Material and Methods</w:t>
      </w:r>
    </w:p>
    <w:p w14:paraId="7ED96465" w14:textId="08B7FF42" w:rsidR="00C44E27" w:rsidRDefault="00863379" w:rsidP="00147205">
      <w:pPr>
        <w:jc w:val="both"/>
        <w:rPr>
          <w:rFonts w:cs="Arial"/>
          <w:lang w:val="en-US"/>
        </w:rPr>
      </w:pPr>
      <w:r w:rsidRPr="00147205">
        <w:rPr>
          <w:rFonts w:cs="Arial"/>
          <w:lang w:val="en-US"/>
        </w:rPr>
        <w:t>The samples</w:t>
      </w:r>
      <w:r w:rsidR="00807927" w:rsidRPr="00147205">
        <w:rPr>
          <w:rFonts w:cs="Arial"/>
          <w:lang w:val="en-US"/>
        </w:rPr>
        <w:t xml:space="preserve"> of IFO180 fresh oil</w:t>
      </w:r>
      <w:r w:rsidRPr="00147205">
        <w:rPr>
          <w:rFonts w:cs="Arial"/>
          <w:lang w:val="en-US"/>
        </w:rPr>
        <w:t xml:space="preserve"> were analyzed for SVOC (decalins, PAHs and phenols)</w:t>
      </w:r>
      <w:r w:rsidR="00A711FB" w:rsidRPr="00147205">
        <w:rPr>
          <w:rFonts w:cs="Arial"/>
          <w:lang w:val="en-US"/>
        </w:rPr>
        <w:t xml:space="preserve"> </w:t>
      </w:r>
      <w:r w:rsidRPr="00147205">
        <w:rPr>
          <w:rFonts w:cs="Arial"/>
          <w:lang w:val="en-US"/>
        </w:rPr>
        <w:t>using GC/MS, for TPH using GC/FID, and for volatile organic</w:t>
      </w:r>
      <w:r w:rsidR="009C2734" w:rsidRPr="00147205">
        <w:rPr>
          <w:rFonts w:cs="Arial"/>
          <w:lang w:val="en-US"/>
        </w:rPr>
        <w:t xml:space="preserve"> </w:t>
      </w:r>
      <w:r w:rsidRPr="00147205">
        <w:rPr>
          <w:rFonts w:cs="Arial"/>
          <w:lang w:val="en-US"/>
        </w:rPr>
        <w:t>compounds (VOC, C</w:t>
      </w:r>
      <w:r w:rsidRPr="00147205">
        <w:rPr>
          <w:rFonts w:cs="Arial"/>
          <w:vertAlign w:val="subscript"/>
          <w:lang w:val="en-US"/>
        </w:rPr>
        <w:t>5</w:t>
      </w:r>
      <w:r w:rsidRPr="00147205">
        <w:rPr>
          <w:rFonts w:cs="Arial"/>
          <w:lang w:val="en-US"/>
        </w:rPr>
        <w:t>–C</w:t>
      </w:r>
      <w:r w:rsidRPr="00147205">
        <w:rPr>
          <w:rFonts w:cs="Arial"/>
          <w:vertAlign w:val="subscript"/>
          <w:lang w:val="en-US"/>
        </w:rPr>
        <w:t>9</w:t>
      </w:r>
      <w:r w:rsidRPr="00147205">
        <w:rPr>
          <w:rFonts w:cs="Arial"/>
          <w:lang w:val="en-US"/>
        </w:rPr>
        <w:t>), including BTEX (benzene, toluene, ethylbenzene</w:t>
      </w:r>
      <w:r w:rsidR="009C2734" w:rsidRPr="00147205">
        <w:rPr>
          <w:rFonts w:cs="Arial"/>
          <w:lang w:val="en-US"/>
        </w:rPr>
        <w:t xml:space="preserve"> </w:t>
      </w:r>
      <w:r w:rsidRPr="00147205">
        <w:rPr>
          <w:rFonts w:cs="Arial"/>
          <w:lang w:val="en-US"/>
        </w:rPr>
        <w:t>and xylenes), by use of P&amp;T GC/MS (Purge and Trap Gas</w:t>
      </w:r>
      <w:r w:rsidR="001E4110" w:rsidRPr="00147205">
        <w:rPr>
          <w:rFonts w:cs="Arial"/>
          <w:lang w:val="en-US"/>
        </w:rPr>
        <w:t xml:space="preserve"> </w:t>
      </w:r>
      <w:r w:rsidRPr="00147205">
        <w:rPr>
          <w:rFonts w:cs="Arial"/>
          <w:lang w:val="en-US"/>
        </w:rPr>
        <w:t>Chromatography Mass Spectrometry)</w:t>
      </w:r>
      <w:r w:rsidR="00807927" w:rsidRPr="00147205">
        <w:rPr>
          <w:rFonts w:cs="Arial"/>
          <w:lang w:val="en-US"/>
        </w:rPr>
        <w:t xml:space="preserve"> according to a method described in </w:t>
      </w:r>
      <w:proofErr w:type="spellStart"/>
      <w:r w:rsidR="00A711FB" w:rsidRPr="00A67D63">
        <w:rPr>
          <w:rFonts w:cs="Arial"/>
          <w:lang w:val="en-US"/>
        </w:rPr>
        <w:t>Faksness</w:t>
      </w:r>
      <w:proofErr w:type="spellEnd"/>
      <w:r w:rsidR="00A67D63" w:rsidRPr="00A67D63">
        <w:rPr>
          <w:rFonts w:cs="Arial"/>
          <w:lang w:val="en-US"/>
        </w:rPr>
        <w:t xml:space="preserve"> et al. </w:t>
      </w:r>
      <w:r w:rsidR="00A67D63" w:rsidRPr="00A67D63">
        <w:rPr>
          <w:rFonts w:cs="Arial"/>
          <w:lang w:val="en-US"/>
        </w:rPr>
        <w:fldChar w:fldCharType="begin"/>
      </w:r>
      <w:r w:rsidR="00A67D63" w:rsidRPr="00A67D63">
        <w:rPr>
          <w:rFonts w:cs="Arial"/>
          <w:lang w:val="en-US"/>
        </w:rPr>
        <w:instrText xml:space="preserve"> ADDIN ZOTERO_ITEM CSL_CITATION {"citationID":"UIgJkh3G","properties":{"formattedCitation":"(2015)","plainCitation":"(2015)","noteIndex":0},"citationItems":[{"id":275,"uris":["http://zotero.org/users/local/0aCNlIzJ/items/YBPT7FVD"],"uri":["http://zotero.org/users/local/0aCNlIzJ/items/YBPT7FVD"],"itemData":{"id":275,"type":"article-journal","abstract":"Two Source oils and five field collected oil residues from the Deepwater Horizon incident were chemically characterized. Water accommodated fractions (WAFs) of the Source oils and two of the field-weathered oils were prepared to evaluate the impact of natural weathering on the chemical composition and the acute toxicity of the WAFs. Toxicity test species representing different tropic levels were used (the primary producer Skeletonema costatum (algae) and the herbivorous copepod Acartia tonsa). The results suggest that the potential for acute toxicity is higher in WAFs from non-weathered oils than WAFs from the field weathered oils. The Source oils contained a large fraction of soluble and bioavailable components (such as BTEX (benzene, toluene, ethyl benzene, xylenes) and naphthalene), whereas in the surface collected oils these components were depleted by dissolution into the water column as the oil rose to the surface and by evaporative loss after reaching the sea surface.","container-title":"Marine Pollution Bulletin","DOI":"10.1016/j.marpolbul.2014.12.002","ISSN":"0025-326X","issue":"1","journalAbbreviation":"Marine Pollution Bulletin","language":"en","page":"222-229","source":"ScienceDirect","title":"Chemical comparison and acute toxicity of water accommodated fraction (WAF) of source and field collected Macondo oils from the Deepwater Horizon spill","volume":"91","author":[{"family":"Faksness","given":"Liv-Guri"},{"family":"Altin","given":"Dag"},{"family":"Nordtug","given":"Trond"},{"family":"Daling","given":"Per S."},{"family":"Hansen","given":"Bjørn Henrik"}],"issued":{"date-parts":[["2015",2,15]]}},"suppress-author":true}],"schema":"https://github.com/citation-style-language/schema/raw/master/csl-citation.json"} </w:instrText>
      </w:r>
      <w:r w:rsidR="00A67D63" w:rsidRPr="00A67D63">
        <w:rPr>
          <w:rFonts w:cs="Arial"/>
          <w:lang w:val="en-US"/>
        </w:rPr>
        <w:fldChar w:fldCharType="separate"/>
      </w:r>
      <w:r w:rsidR="00A67D63" w:rsidRPr="0047668A">
        <w:rPr>
          <w:rFonts w:cs="Arial"/>
          <w:lang w:val="en-US"/>
        </w:rPr>
        <w:t>(2015)</w:t>
      </w:r>
      <w:r w:rsidR="00A67D63" w:rsidRPr="00A67D63">
        <w:rPr>
          <w:rFonts w:cs="Arial"/>
          <w:lang w:val="en-US"/>
        </w:rPr>
        <w:fldChar w:fldCharType="end"/>
      </w:r>
      <w:r w:rsidR="00A711FB" w:rsidRPr="00A67D63">
        <w:rPr>
          <w:rFonts w:cs="Arial"/>
          <w:lang w:val="en-US"/>
        </w:rPr>
        <w:t>.</w:t>
      </w:r>
      <w:r w:rsidRPr="00147205">
        <w:rPr>
          <w:rFonts w:cs="Arial"/>
          <w:lang w:val="en-US"/>
        </w:rPr>
        <w:t xml:space="preserve"> The GC/FID analyses were performed according to a modifi</w:t>
      </w:r>
      <w:r w:rsidR="004B1D3C" w:rsidRPr="00147205">
        <w:rPr>
          <w:rFonts w:cs="Arial"/>
          <w:lang w:val="en-US"/>
        </w:rPr>
        <w:t>ed</w:t>
      </w:r>
      <w:r w:rsidR="00F54839" w:rsidRPr="00147205">
        <w:rPr>
          <w:rFonts w:cs="Arial"/>
          <w:lang w:val="en-US"/>
        </w:rPr>
        <w:t xml:space="preserve"> </w:t>
      </w:r>
      <w:r w:rsidRPr="00147205">
        <w:rPr>
          <w:rFonts w:cs="Arial"/>
          <w:lang w:val="en-US"/>
        </w:rPr>
        <w:t xml:space="preserve">EPA Method 8100 </w:t>
      </w:r>
      <w:r w:rsidR="0047668A">
        <w:rPr>
          <w:rFonts w:cs="Arial"/>
          <w:lang w:val="en-US"/>
        </w:rPr>
        <w:fldChar w:fldCharType="begin"/>
      </w:r>
      <w:r w:rsidR="0047668A">
        <w:rPr>
          <w:rFonts w:cs="Arial"/>
          <w:lang w:val="en-US"/>
        </w:rPr>
        <w:instrText xml:space="preserve"> ADDIN ZOTERO_ITEM CSL_CITATION {"citationID":"D9JvwU19","properties":{"formattedCitation":"(US EPA, 1986)","plainCitation":"(US EPA, 1986)","noteIndex":0},"citationItems":[{"id":277,"uris":["http://zotero.org/users/local/0aCNlIzJ/items/RK5T36QK"],"uri":["http://zotero.org/users/local/0aCNlIzJ/items/RK5T36QK"],"itemData":{"id":277,"type":"article","title":"Method 8100 - Polynuclear Aromatic Hydrocarbons","author":[{"family":"US EPA","given":""}],"issued":{"date-parts":[["1986"]]}}}],"schema":"https://github.com/citation-style-language/schema/raw/master/csl-citation.json"} </w:instrText>
      </w:r>
      <w:r w:rsidR="0047668A">
        <w:rPr>
          <w:rFonts w:cs="Arial"/>
          <w:lang w:val="en-US"/>
        </w:rPr>
        <w:fldChar w:fldCharType="separate"/>
      </w:r>
      <w:r w:rsidR="0047668A" w:rsidRPr="0047668A">
        <w:rPr>
          <w:rFonts w:cs="Arial"/>
          <w:lang w:val="en-US"/>
        </w:rPr>
        <w:t>(US EPA, 1986)</w:t>
      </w:r>
      <w:r w:rsidR="0047668A">
        <w:rPr>
          <w:rFonts w:cs="Arial"/>
          <w:lang w:val="en-US"/>
        </w:rPr>
        <w:fldChar w:fldCharType="end"/>
      </w:r>
      <w:r w:rsidRPr="00147205">
        <w:rPr>
          <w:rFonts w:cs="Arial"/>
          <w:lang w:val="en-US"/>
        </w:rPr>
        <w:t>.</w:t>
      </w:r>
      <w:r w:rsidR="009C2734" w:rsidRPr="00147205">
        <w:rPr>
          <w:rFonts w:cs="Arial"/>
          <w:lang w:val="en-US"/>
        </w:rPr>
        <w:t xml:space="preserve"> </w:t>
      </w:r>
      <w:r w:rsidRPr="00147205">
        <w:rPr>
          <w:rFonts w:cs="Arial"/>
          <w:lang w:val="en-US"/>
        </w:rPr>
        <w:t>The semi-volatiles were quantified by modifications of EPA</w:t>
      </w:r>
      <w:r w:rsidR="00C4006C" w:rsidRPr="00147205">
        <w:rPr>
          <w:rFonts w:cs="Arial"/>
          <w:lang w:val="en-US"/>
        </w:rPr>
        <w:t xml:space="preserve"> </w:t>
      </w:r>
      <w:r w:rsidRPr="00147205">
        <w:rPr>
          <w:rFonts w:cs="Arial"/>
          <w:lang w:val="en-US"/>
        </w:rPr>
        <w:t>Method 8270D</w:t>
      </w:r>
      <w:r w:rsidR="0047668A">
        <w:rPr>
          <w:rFonts w:cs="Arial"/>
          <w:lang w:val="en-US"/>
        </w:rPr>
        <w:t xml:space="preserve"> </w:t>
      </w:r>
      <w:r w:rsidR="0047668A">
        <w:rPr>
          <w:rFonts w:cs="Arial"/>
          <w:lang w:val="en-US"/>
        </w:rPr>
        <w:fldChar w:fldCharType="begin"/>
      </w:r>
      <w:r w:rsidR="0047668A">
        <w:rPr>
          <w:rFonts w:cs="Arial"/>
          <w:lang w:val="en-US"/>
        </w:rPr>
        <w:instrText xml:space="preserve"> ADDIN ZOTERO_ITEM CSL_CITATION {"citationID":"1Og08TBM","properties":{"formattedCitation":"(US EPA, 2007)","plainCitation":"(US EPA, 2007)","noteIndex":0},"citationItems":[{"id":278,"uris":["http://zotero.org/users/local/0aCNlIzJ/items/LIKKZ9BB"],"uri":["http://zotero.org/users/local/0aCNlIzJ/items/LIKKZ9BB"],"itemData":{"id":278,"type":"article","title":"Method 8270 D - Semivolatile organic compounds by gas chromatography/mass spectrometry","author":[{"family":"US EPA","given":""}],"issued":{"date-parts":[["2007"]]}}}],"schema":"https://github.com/citation-style-language/schema/raw/master/csl-citation.json"} </w:instrText>
      </w:r>
      <w:r w:rsidR="0047668A">
        <w:rPr>
          <w:rFonts w:cs="Arial"/>
          <w:lang w:val="en-US"/>
        </w:rPr>
        <w:fldChar w:fldCharType="separate"/>
      </w:r>
      <w:r w:rsidR="0047668A" w:rsidRPr="0047668A">
        <w:rPr>
          <w:rFonts w:cs="Arial"/>
          <w:lang w:val="en-US"/>
        </w:rPr>
        <w:t>(US EPA, 2007)</w:t>
      </w:r>
      <w:r w:rsidR="0047668A">
        <w:rPr>
          <w:rFonts w:cs="Arial"/>
          <w:lang w:val="en-US"/>
        </w:rPr>
        <w:fldChar w:fldCharType="end"/>
      </w:r>
      <w:r w:rsidRPr="00147205">
        <w:rPr>
          <w:rFonts w:cs="Arial"/>
          <w:lang w:val="en-US"/>
        </w:rPr>
        <w:t>. The mass spectrometer was</w:t>
      </w:r>
      <w:r w:rsidR="00F34907" w:rsidRPr="00147205">
        <w:rPr>
          <w:rFonts w:cs="Arial"/>
          <w:lang w:val="en-US"/>
        </w:rPr>
        <w:t xml:space="preserve"> </w:t>
      </w:r>
      <w:r w:rsidRPr="00147205">
        <w:rPr>
          <w:rFonts w:cs="Arial"/>
          <w:lang w:val="en-US"/>
        </w:rPr>
        <w:t>operated in the selective ion monitoring mode to achieve optimum</w:t>
      </w:r>
      <w:r w:rsidR="00F34907" w:rsidRPr="00147205">
        <w:rPr>
          <w:rFonts w:cs="Arial"/>
          <w:lang w:val="en-US"/>
        </w:rPr>
        <w:t xml:space="preserve"> </w:t>
      </w:r>
      <w:r w:rsidR="0047668A">
        <w:rPr>
          <w:rFonts w:cs="Arial"/>
          <w:lang w:val="en-US"/>
        </w:rPr>
        <w:t xml:space="preserve">sensitivity and specificity. </w:t>
      </w:r>
      <w:r w:rsidRPr="00147205">
        <w:rPr>
          <w:rFonts w:cs="Arial"/>
          <w:lang w:val="en-US"/>
        </w:rPr>
        <w:t>The quantification of target compounds</w:t>
      </w:r>
      <w:r w:rsidR="00F34907" w:rsidRPr="00147205">
        <w:rPr>
          <w:rFonts w:cs="Arial"/>
          <w:lang w:val="en-US"/>
        </w:rPr>
        <w:t xml:space="preserve"> </w:t>
      </w:r>
      <w:r w:rsidRPr="00147205">
        <w:rPr>
          <w:rFonts w:cs="Arial"/>
          <w:lang w:val="en-US"/>
        </w:rPr>
        <w:t>was performed by internal standards</w:t>
      </w:r>
      <w:r w:rsidR="00695CDE" w:rsidRPr="00147205">
        <w:rPr>
          <w:rFonts w:cs="Arial"/>
          <w:lang w:val="en-US"/>
        </w:rPr>
        <w:t xml:space="preserve"> addition</w:t>
      </w:r>
      <w:r w:rsidRPr="00147205">
        <w:rPr>
          <w:rFonts w:cs="Arial"/>
          <w:lang w:val="en-US"/>
        </w:rPr>
        <w:t>, using average</w:t>
      </w:r>
      <w:r w:rsidR="00F34907" w:rsidRPr="00147205">
        <w:rPr>
          <w:rFonts w:cs="Arial"/>
          <w:lang w:val="en-US"/>
        </w:rPr>
        <w:t xml:space="preserve"> </w:t>
      </w:r>
      <w:r w:rsidRPr="00147205">
        <w:rPr>
          <w:rFonts w:cs="Arial"/>
          <w:lang w:val="en-US"/>
        </w:rPr>
        <w:t>response factors (RF) for the parent compounds. The PAH and phenol</w:t>
      </w:r>
      <w:r w:rsidR="006B39C7" w:rsidRPr="00147205">
        <w:rPr>
          <w:rFonts w:cs="Arial"/>
          <w:lang w:val="en-US"/>
        </w:rPr>
        <w:t xml:space="preserve"> </w:t>
      </w:r>
      <w:r w:rsidRPr="00147205">
        <w:rPr>
          <w:rFonts w:cs="Arial"/>
          <w:lang w:val="en-US"/>
        </w:rPr>
        <w:t>alkyl homologues were quantified using the straight baseline</w:t>
      </w:r>
      <w:r w:rsidR="00F34907" w:rsidRPr="00147205">
        <w:rPr>
          <w:rFonts w:cs="Arial"/>
          <w:lang w:val="en-US"/>
        </w:rPr>
        <w:t xml:space="preserve"> </w:t>
      </w:r>
      <w:r w:rsidRPr="00147205">
        <w:rPr>
          <w:rFonts w:cs="Arial"/>
          <w:lang w:val="en-US"/>
        </w:rPr>
        <w:t>integration of each level of alkylation and the RF for the respective</w:t>
      </w:r>
      <w:r w:rsidR="00F34907" w:rsidRPr="00147205">
        <w:rPr>
          <w:rFonts w:cs="Arial"/>
          <w:lang w:val="en-US"/>
        </w:rPr>
        <w:t xml:space="preserve"> </w:t>
      </w:r>
      <w:r w:rsidRPr="00147205">
        <w:rPr>
          <w:rFonts w:cs="Arial"/>
          <w:lang w:val="en-US"/>
        </w:rPr>
        <w:t>parent PAH compound. The response factors were generated for all</w:t>
      </w:r>
      <w:r w:rsidR="00F34907" w:rsidRPr="00147205">
        <w:rPr>
          <w:rFonts w:cs="Arial"/>
          <w:lang w:val="en-US"/>
        </w:rPr>
        <w:t xml:space="preserve"> </w:t>
      </w:r>
      <w:r w:rsidRPr="00147205">
        <w:rPr>
          <w:rFonts w:cs="Arial"/>
          <w:lang w:val="en-US"/>
        </w:rPr>
        <w:t>targets and surrogates versus fluorene-d</w:t>
      </w:r>
      <w:r w:rsidRPr="00147205">
        <w:rPr>
          <w:rFonts w:cs="Arial"/>
          <w:vertAlign w:val="subscript"/>
          <w:lang w:val="en-US"/>
        </w:rPr>
        <w:t>10</w:t>
      </w:r>
      <w:r w:rsidRPr="00147205">
        <w:rPr>
          <w:rFonts w:cs="Arial"/>
          <w:lang w:val="en-US"/>
        </w:rPr>
        <w:t>.</w:t>
      </w:r>
      <w:r w:rsidR="00C96625" w:rsidRPr="00147205">
        <w:rPr>
          <w:rFonts w:cs="Arial"/>
          <w:lang w:val="en-US"/>
        </w:rPr>
        <w:t xml:space="preserve"> </w:t>
      </w:r>
      <w:r w:rsidRPr="00147205">
        <w:rPr>
          <w:rFonts w:cs="Arial"/>
          <w:lang w:val="en-US"/>
        </w:rPr>
        <w:t>A total of 35 target volatile organic compounds (VOC) in the</w:t>
      </w:r>
      <w:r w:rsidR="00C96625" w:rsidRPr="00147205">
        <w:rPr>
          <w:rFonts w:cs="Arial"/>
          <w:lang w:val="en-US"/>
        </w:rPr>
        <w:t xml:space="preserve"> </w:t>
      </w:r>
      <w:r w:rsidRPr="00147205">
        <w:rPr>
          <w:rFonts w:cs="Arial"/>
          <w:lang w:val="en-US"/>
        </w:rPr>
        <w:t>C</w:t>
      </w:r>
      <w:r w:rsidRPr="00147205">
        <w:rPr>
          <w:rFonts w:cs="Arial"/>
          <w:vertAlign w:val="subscript"/>
          <w:lang w:val="en-US"/>
        </w:rPr>
        <w:t>5</w:t>
      </w:r>
      <w:r w:rsidRPr="00147205">
        <w:rPr>
          <w:rFonts w:cs="Arial"/>
          <w:lang w:val="en-US"/>
        </w:rPr>
        <w:t>–C</w:t>
      </w:r>
      <w:r w:rsidRPr="00147205">
        <w:rPr>
          <w:rFonts w:cs="Arial"/>
          <w:vertAlign w:val="subscript"/>
          <w:lang w:val="en-US"/>
        </w:rPr>
        <w:t>10</w:t>
      </w:r>
      <w:r w:rsidRPr="00147205">
        <w:rPr>
          <w:rFonts w:cs="Arial"/>
          <w:lang w:val="en-US"/>
        </w:rPr>
        <w:t xml:space="preserve"> range were determined by Purge and Trap (P&amp;T) GC/MS</w:t>
      </w:r>
      <w:r w:rsidR="00F34907" w:rsidRPr="00147205">
        <w:rPr>
          <w:rFonts w:cs="Arial"/>
          <w:lang w:val="en-US"/>
        </w:rPr>
        <w:t xml:space="preserve"> </w:t>
      </w:r>
      <w:r w:rsidRPr="00147205">
        <w:rPr>
          <w:rFonts w:cs="Arial"/>
          <w:lang w:val="en-US"/>
        </w:rPr>
        <w:t xml:space="preserve">using a </w:t>
      </w:r>
      <w:r w:rsidR="00695CDE" w:rsidRPr="00147205">
        <w:rPr>
          <w:rFonts w:cs="Arial"/>
          <w:lang w:val="en-US"/>
        </w:rPr>
        <w:t xml:space="preserve">modified </w:t>
      </w:r>
      <w:r w:rsidRPr="00147205">
        <w:rPr>
          <w:rFonts w:cs="Arial"/>
          <w:lang w:val="en-US"/>
        </w:rPr>
        <w:t>EPA method 8260C</w:t>
      </w:r>
      <w:r w:rsidR="0047668A">
        <w:rPr>
          <w:rFonts w:cs="Arial"/>
          <w:lang w:val="en-US"/>
        </w:rPr>
        <w:t xml:space="preserve"> </w:t>
      </w:r>
      <w:r w:rsidR="0047668A" w:rsidRPr="0047668A">
        <w:rPr>
          <w:rFonts w:cs="Arial"/>
          <w:lang w:val="en-US"/>
        </w:rPr>
        <w:fldChar w:fldCharType="begin"/>
      </w:r>
      <w:r w:rsidR="0047668A" w:rsidRPr="0047668A">
        <w:rPr>
          <w:rFonts w:cs="Arial"/>
          <w:lang w:val="en-US"/>
        </w:rPr>
        <w:instrText xml:space="preserve"> ADDIN ZOTERO_ITEM CSL_CITATION {"citationID":"W1pteIMI","properties":{"formattedCitation":"(US EPA, 2006)","plainCitation":"(US EPA, 2006)","noteIndex":0},"citationItems":[{"id":279,"uris":["http://zotero.org/users/local/0aCNlIzJ/items/IYSC36GP"],"uri":["http://zotero.org/users/local/0aCNlIzJ/items/IYSC36GP"],"itemData":{"id":279,"type":"article","title":"Method 8260 C - Volatile organic compounds by gas chromatography/mass spectrometry (GC/MS)","author":[{"family":"US EPA","given":""}],"issued":{"date-parts":[["2006"]]}}}],"schema":"https://github.com/citation-style-language/schema/raw/master/csl-citation.json"} </w:instrText>
      </w:r>
      <w:r w:rsidR="0047668A" w:rsidRPr="0047668A">
        <w:rPr>
          <w:rFonts w:cs="Arial"/>
          <w:lang w:val="en-US"/>
        </w:rPr>
        <w:fldChar w:fldCharType="separate"/>
      </w:r>
      <w:r w:rsidR="0047668A" w:rsidRPr="0047668A">
        <w:rPr>
          <w:rFonts w:cs="Arial"/>
          <w:lang w:val="en-US"/>
        </w:rPr>
        <w:t>(US EPA, 2006)</w:t>
      </w:r>
      <w:r w:rsidR="0047668A" w:rsidRPr="0047668A">
        <w:rPr>
          <w:rFonts w:cs="Arial"/>
          <w:lang w:val="en-US"/>
        </w:rPr>
        <w:fldChar w:fldCharType="end"/>
      </w:r>
      <w:r w:rsidRPr="0047668A">
        <w:rPr>
          <w:rFonts w:cs="Arial"/>
          <w:lang w:val="en-US"/>
        </w:rPr>
        <w:t>.</w:t>
      </w:r>
      <w:r w:rsidRPr="00147205">
        <w:rPr>
          <w:rFonts w:cs="Arial"/>
          <w:lang w:val="en-US"/>
        </w:rPr>
        <w:t xml:space="preserve"> The</w:t>
      </w:r>
      <w:r w:rsidR="00F34907" w:rsidRPr="00147205">
        <w:rPr>
          <w:rFonts w:cs="Arial"/>
          <w:lang w:val="en-US"/>
        </w:rPr>
        <w:t xml:space="preserve"> </w:t>
      </w:r>
      <w:r w:rsidRPr="00147205">
        <w:rPr>
          <w:rFonts w:cs="Arial"/>
          <w:lang w:val="en-US"/>
        </w:rPr>
        <w:t>samples were spiked with SIS (toluene-d</w:t>
      </w:r>
      <w:r w:rsidRPr="00147205">
        <w:rPr>
          <w:rFonts w:cs="Arial"/>
          <w:vertAlign w:val="subscript"/>
          <w:lang w:val="en-US"/>
        </w:rPr>
        <w:t>8</w:t>
      </w:r>
      <w:r w:rsidRPr="00147205">
        <w:rPr>
          <w:rFonts w:cs="Arial"/>
          <w:lang w:val="en-US"/>
        </w:rPr>
        <w:t xml:space="preserve"> and ethylbenzene-d</w:t>
      </w:r>
      <w:r w:rsidRPr="00147205">
        <w:rPr>
          <w:rFonts w:cs="Arial"/>
          <w:vertAlign w:val="subscript"/>
          <w:lang w:val="en-US"/>
        </w:rPr>
        <w:t>8</w:t>
      </w:r>
      <w:r w:rsidRPr="00147205">
        <w:rPr>
          <w:rFonts w:cs="Arial"/>
          <w:lang w:val="en-US"/>
        </w:rPr>
        <w:t>)</w:t>
      </w:r>
      <w:r w:rsidR="00F07444" w:rsidRPr="00147205">
        <w:rPr>
          <w:rFonts w:cs="Arial"/>
          <w:lang w:val="en-US"/>
        </w:rPr>
        <w:t xml:space="preserve"> </w:t>
      </w:r>
      <w:r w:rsidRPr="00147205">
        <w:rPr>
          <w:rFonts w:cs="Arial"/>
          <w:lang w:val="en-US"/>
        </w:rPr>
        <w:t>and RIS (chlorobenzene-d</w:t>
      </w:r>
      <w:r w:rsidRPr="00147205">
        <w:rPr>
          <w:rFonts w:cs="Arial"/>
          <w:vertAlign w:val="subscript"/>
          <w:lang w:val="en-US"/>
        </w:rPr>
        <w:t>5</w:t>
      </w:r>
      <w:r w:rsidRPr="00147205">
        <w:rPr>
          <w:rFonts w:cs="Arial"/>
          <w:lang w:val="en-US"/>
        </w:rPr>
        <w:t>). The quantification of individual</w:t>
      </w:r>
      <w:r w:rsidR="00F07444" w:rsidRPr="00147205">
        <w:rPr>
          <w:rFonts w:cs="Arial"/>
          <w:lang w:val="en-US"/>
        </w:rPr>
        <w:t xml:space="preserve"> </w:t>
      </w:r>
      <w:r w:rsidRPr="00147205">
        <w:rPr>
          <w:rFonts w:cs="Arial"/>
          <w:lang w:val="en-US"/>
        </w:rPr>
        <w:t>compounds was performed by using the RFs of the individual</w:t>
      </w:r>
      <w:r w:rsidR="00F07444" w:rsidRPr="00147205">
        <w:rPr>
          <w:rFonts w:cs="Arial"/>
          <w:lang w:val="en-US"/>
        </w:rPr>
        <w:t xml:space="preserve"> </w:t>
      </w:r>
      <w:r w:rsidRPr="00147205">
        <w:rPr>
          <w:rFonts w:cs="Arial"/>
          <w:lang w:val="en-US"/>
        </w:rPr>
        <w:t>compounds relative to the internal standards. All standards and</w:t>
      </w:r>
      <w:r w:rsidR="00F07444" w:rsidRPr="00147205">
        <w:rPr>
          <w:rFonts w:cs="Arial"/>
          <w:lang w:val="en-US"/>
        </w:rPr>
        <w:t xml:space="preserve"> </w:t>
      </w:r>
      <w:r w:rsidRPr="00147205">
        <w:rPr>
          <w:rFonts w:cs="Arial"/>
          <w:lang w:val="en-US"/>
        </w:rPr>
        <w:t>samples were analyzed in a full scan mode.</w:t>
      </w:r>
    </w:p>
    <w:p w14:paraId="07150EF8" w14:textId="0457080E" w:rsidR="00147205" w:rsidRPr="00147205" w:rsidRDefault="00147205" w:rsidP="00147205">
      <w:pPr>
        <w:pStyle w:val="berschrift3"/>
        <w:rPr>
          <w:rFonts w:ascii="Arial" w:hAnsi="Arial"/>
          <w:sz w:val="22"/>
          <w:szCs w:val="22"/>
          <w:lang w:val="en-US"/>
        </w:rPr>
      </w:pPr>
      <w:r>
        <w:rPr>
          <w:lang w:val="en-US"/>
        </w:rPr>
        <w:lastRenderedPageBreak/>
        <w:t>4.2 Results</w:t>
      </w:r>
    </w:p>
    <w:p w14:paraId="04053D28" w14:textId="18DC733C" w:rsidR="00B8527F" w:rsidRPr="00B8527F" w:rsidRDefault="00B8527F" w:rsidP="00B8527F">
      <w:pPr>
        <w:pStyle w:val="Beschriftung"/>
        <w:rPr>
          <w:lang w:val="en-US"/>
        </w:rPr>
      </w:pPr>
      <w:r w:rsidRPr="00B8527F">
        <w:rPr>
          <w:lang w:val="en-US"/>
        </w:rPr>
        <w:t xml:space="preserve">Table </w:t>
      </w:r>
      <w:r w:rsidR="00A67D63">
        <w:rPr>
          <w:lang w:val="en-US"/>
        </w:rPr>
        <w:t>S</w:t>
      </w:r>
      <w:r>
        <w:fldChar w:fldCharType="begin"/>
      </w:r>
      <w:r w:rsidRPr="00B8527F">
        <w:rPr>
          <w:lang w:val="en-US"/>
        </w:rPr>
        <w:instrText xml:space="preserve"> SEQ Table \* ARABIC </w:instrText>
      </w:r>
      <w:r>
        <w:fldChar w:fldCharType="separate"/>
      </w:r>
      <w:r w:rsidRPr="00B8527F">
        <w:rPr>
          <w:noProof/>
          <w:lang w:val="en-US"/>
        </w:rPr>
        <w:t>2</w:t>
      </w:r>
      <w:r>
        <w:fldChar w:fldCharType="end"/>
      </w:r>
      <w:r w:rsidRPr="00B8527F">
        <w:rPr>
          <w:lang w:val="en-US"/>
        </w:rPr>
        <w:t xml:space="preserve"> </w:t>
      </w:r>
      <w:r w:rsidR="009F574D" w:rsidRPr="009F574D">
        <w:rPr>
          <w:lang w:val="en-US"/>
        </w:rPr>
        <w:t xml:space="preserve">Concentrations of individual </w:t>
      </w:r>
      <w:r w:rsidR="00F91470">
        <w:rPr>
          <w:lang w:val="en-US"/>
        </w:rPr>
        <w:t xml:space="preserve">oil compounds </w:t>
      </w:r>
      <w:r w:rsidR="009F574D" w:rsidRPr="009F574D">
        <w:rPr>
          <w:lang w:val="en-US"/>
        </w:rPr>
        <w:t xml:space="preserve">detected in the in the </w:t>
      </w:r>
      <w:r w:rsidR="009F574D">
        <w:rPr>
          <w:lang w:val="en-US"/>
        </w:rPr>
        <w:t>fresh oil IFO 180</w:t>
      </w:r>
      <w:r w:rsidR="0002457D">
        <w:rPr>
          <w:lang w:val="en-US"/>
        </w:rPr>
        <w:t>. The sample</w:t>
      </w:r>
      <w:r w:rsidR="009F574D" w:rsidRPr="009F574D">
        <w:rPr>
          <w:lang w:val="en-US"/>
        </w:rPr>
        <w:t xml:space="preserve"> w</w:t>
      </w:r>
      <w:r w:rsidR="0002457D">
        <w:rPr>
          <w:lang w:val="en-US"/>
        </w:rPr>
        <w:t>as</w:t>
      </w:r>
      <w:r w:rsidR="009F574D" w:rsidRPr="009F574D">
        <w:rPr>
          <w:lang w:val="en-US"/>
        </w:rPr>
        <w:t xml:space="preserve"> </w:t>
      </w:r>
      <w:proofErr w:type="spellStart"/>
      <w:r w:rsidR="009F574D" w:rsidRPr="009F574D">
        <w:rPr>
          <w:lang w:val="en-US"/>
        </w:rPr>
        <w:t>analysed</w:t>
      </w:r>
      <w:proofErr w:type="spellEnd"/>
      <w:r w:rsidR="009F574D" w:rsidRPr="009F574D">
        <w:rPr>
          <w:lang w:val="en-US"/>
        </w:rPr>
        <w:t xml:space="preserve"> in duplicate and </w:t>
      </w:r>
      <w:r w:rsidR="007F00C0">
        <w:rPr>
          <w:lang w:val="en-US"/>
        </w:rPr>
        <w:t xml:space="preserve">mean </w:t>
      </w:r>
      <w:r w:rsidR="009F574D" w:rsidRPr="009F574D">
        <w:rPr>
          <w:lang w:val="en-US"/>
        </w:rPr>
        <w:t>values are presented</w:t>
      </w:r>
      <w:r w:rsidR="007F00C0">
        <w:rPr>
          <w:lang w:val="en-US"/>
        </w:rPr>
        <w:t>.</w:t>
      </w:r>
      <w:r w:rsidR="009F574D" w:rsidRPr="009F574D">
        <w:rPr>
          <w:lang w:val="en-US"/>
        </w:rPr>
        <w:t xml:space="preserve"> TEM: total extractable material.</w:t>
      </w:r>
    </w:p>
    <w:tbl>
      <w:tblPr>
        <w:tblStyle w:val="Tabellenraster"/>
        <w:tblW w:w="76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3397"/>
        <w:gridCol w:w="1612"/>
      </w:tblGrid>
      <w:tr w:rsidR="00175D4F" w:rsidRPr="009B4297" w14:paraId="566FAA88" w14:textId="77777777" w:rsidTr="009B4297">
        <w:trPr>
          <w:trHeight w:val="300"/>
        </w:trPr>
        <w:tc>
          <w:tcPr>
            <w:tcW w:w="2641" w:type="dxa"/>
            <w:tcBorders>
              <w:top w:val="single" w:sz="4" w:space="0" w:color="auto"/>
              <w:left w:val="nil"/>
              <w:bottom w:val="single" w:sz="4" w:space="0" w:color="auto"/>
              <w:right w:val="nil"/>
            </w:tcBorders>
          </w:tcPr>
          <w:p w14:paraId="00BC3587" w14:textId="77777777" w:rsidR="00175D4F" w:rsidRPr="009B4297" w:rsidRDefault="00175D4F" w:rsidP="006A02EC">
            <w:pPr>
              <w:spacing w:line="240" w:lineRule="auto"/>
              <w:rPr>
                <w:rFonts w:ascii="Calibri" w:eastAsia="Times New Roman" w:hAnsi="Calibri" w:cs="Calibri"/>
                <w:lang w:val="en-US" w:eastAsia="de-DE"/>
              </w:rPr>
            </w:pPr>
            <w:r w:rsidRPr="009B4297">
              <w:rPr>
                <w:rFonts w:ascii="Calibri" w:eastAsia="Times New Roman" w:hAnsi="Calibri" w:cs="Calibri"/>
                <w:lang w:val="en-US" w:eastAsia="de-DE"/>
              </w:rPr>
              <w:t>Group</w:t>
            </w:r>
          </w:p>
          <w:p w14:paraId="772B56BF" w14:textId="209EA211" w:rsidR="00175D4F" w:rsidRPr="009B4297" w:rsidRDefault="00175D4F" w:rsidP="006A02EC">
            <w:pPr>
              <w:spacing w:line="240" w:lineRule="auto"/>
              <w:rPr>
                <w:rFonts w:ascii="Calibri" w:eastAsia="Times New Roman" w:hAnsi="Calibri" w:cs="Calibri"/>
                <w:lang w:val="en-US" w:eastAsia="de-DE"/>
              </w:rPr>
            </w:pPr>
          </w:p>
        </w:tc>
        <w:tc>
          <w:tcPr>
            <w:tcW w:w="3397" w:type="dxa"/>
            <w:tcBorders>
              <w:top w:val="single" w:sz="4" w:space="0" w:color="auto"/>
              <w:left w:val="nil"/>
              <w:bottom w:val="single" w:sz="4" w:space="0" w:color="auto"/>
              <w:right w:val="nil"/>
            </w:tcBorders>
            <w:noWrap/>
          </w:tcPr>
          <w:p w14:paraId="53B7096C" w14:textId="5FA3F12A" w:rsidR="00175D4F" w:rsidRPr="009B4297" w:rsidRDefault="00F5256B" w:rsidP="00EA31DE">
            <w:pPr>
              <w:spacing w:line="240" w:lineRule="auto"/>
              <w:rPr>
                <w:rFonts w:eastAsia="Times New Roman" w:cs="Arial"/>
                <w:sz w:val="20"/>
                <w:szCs w:val="20"/>
                <w:lang w:val="en-US" w:eastAsia="de-DE"/>
              </w:rPr>
            </w:pPr>
            <w:r w:rsidRPr="009B4297">
              <w:rPr>
                <w:rFonts w:eastAsia="Times New Roman" w:cs="Arial"/>
                <w:sz w:val="20"/>
                <w:szCs w:val="20"/>
                <w:lang w:val="en-US" w:eastAsia="de-DE"/>
              </w:rPr>
              <w:t>Compounds</w:t>
            </w:r>
          </w:p>
        </w:tc>
        <w:tc>
          <w:tcPr>
            <w:tcW w:w="1612" w:type="dxa"/>
            <w:tcBorders>
              <w:top w:val="single" w:sz="4" w:space="0" w:color="auto"/>
              <w:left w:val="nil"/>
              <w:bottom w:val="single" w:sz="4" w:space="0" w:color="auto"/>
              <w:right w:val="nil"/>
            </w:tcBorders>
            <w:vAlign w:val="bottom"/>
          </w:tcPr>
          <w:p w14:paraId="6F3F6793" w14:textId="12B3EC62" w:rsidR="00175D4F" w:rsidRPr="009B4297" w:rsidRDefault="00175D4F" w:rsidP="001F6769">
            <w:pPr>
              <w:spacing w:line="259" w:lineRule="auto"/>
              <w:jc w:val="center"/>
              <w:rPr>
                <w:rFonts w:ascii="Calibri" w:hAnsi="Calibri" w:cs="Calibri"/>
              </w:rPr>
            </w:pPr>
            <w:r w:rsidRPr="009B4297">
              <w:rPr>
                <w:rFonts w:ascii="Calibri" w:hAnsi="Calibri" w:cs="Calibri"/>
              </w:rPr>
              <w:t>IFO 180</w:t>
            </w:r>
          </w:p>
          <w:p w14:paraId="2FF1484E" w14:textId="27565D1D" w:rsidR="00175D4F" w:rsidRPr="009B4297" w:rsidRDefault="00175D4F" w:rsidP="001F6769">
            <w:pPr>
              <w:spacing w:line="259" w:lineRule="auto"/>
              <w:jc w:val="center"/>
              <w:rPr>
                <w:rFonts w:ascii="Calibri" w:hAnsi="Calibri" w:cs="Calibri"/>
              </w:rPr>
            </w:pPr>
            <w:r w:rsidRPr="009B4297">
              <w:rPr>
                <w:rFonts w:ascii="Calibri" w:hAnsi="Calibri" w:cs="Calibri"/>
              </w:rPr>
              <w:t>[g kg</w:t>
            </w:r>
            <w:r w:rsidRPr="009B4297">
              <w:rPr>
                <w:rFonts w:ascii="Calibri" w:hAnsi="Calibri" w:cs="Calibri"/>
                <w:vertAlign w:val="superscript"/>
              </w:rPr>
              <w:t>-1</w:t>
            </w:r>
            <w:r w:rsidRPr="009B4297">
              <w:rPr>
                <w:rFonts w:ascii="Calibri" w:hAnsi="Calibri" w:cs="Calibri"/>
              </w:rPr>
              <w:t>]</w:t>
            </w:r>
          </w:p>
        </w:tc>
      </w:tr>
      <w:tr w:rsidR="00175D4F" w:rsidRPr="009B4297" w14:paraId="2DC93DE2" w14:textId="64F5EB6E" w:rsidTr="009B4297">
        <w:trPr>
          <w:trHeight w:val="300"/>
        </w:trPr>
        <w:tc>
          <w:tcPr>
            <w:tcW w:w="2641" w:type="dxa"/>
            <w:tcBorders>
              <w:top w:val="single" w:sz="4" w:space="0" w:color="auto"/>
              <w:left w:val="nil"/>
              <w:bottom w:val="nil"/>
              <w:right w:val="nil"/>
            </w:tcBorders>
          </w:tcPr>
          <w:p w14:paraId="78E30781" w14:textId="54CC920A" w:rsidR="00175D4F" w:rsidRPr="009B4297" w:rsidRDefault="00184061" w:rsidP="006A02EC">
            <w:pPr>
              <w:spacing w:line="240" w:lineRule="auto"/>
              <w:rPr>
                <w:rFonts w:ascii="Calibri" w:eastAsia="Times New Roman" w:hAnsi="Calibri" w:cs="Calibri"/>
                <w:lang w:eastAsia="de-DE"/>
              </w:rPr>
            </w:pPr>
            <w:r w:rsidRPr="009B4297">
              <w:rPr>
                <w:rFonts w:ascii="Calibri" w:eastAsia="Times New Roman" w:hAnsi="Calibri" w:cs="Calibri"/>
                <w:lang w:eastAsia="de-DE"/>
              </w:rPr>
              <w:t>SVOC</w:t>
            </w:r>
          </w:p>
        </w:tc>
        <w:tc>
          <w:tcPr>
            <w:tcW w:w="3397" w:type="dxa"/>
            <w:tcBorders>
              <w:top w:val="single" w:sz="4" w:space="0" w:color="auto"/>
              <w:left w:val="nil"/>
              <w:bottom w:val="nil"/>
              <w:right w:val="nil"/>
            </w:tcBorders>
            <w:noWrap/>
            <w:hideMark/>
          </w:tcPr>
          <w:p w14:paraId="013A1F23" w14:textId="3C648F87"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Decalin</w:t>
            </w:r>
            <w:proofErr w:type="spellEnd"/>
          </w:p>
        </w:tc>
        <w:tc>
          <w:tcPr>
            <w:tcW w:w="1612" w:type="dxa"/>
            <w:tcBorders>
              <w:top w:val="single" w:sz="4" w:space="0" w:color="auto"/>
              <w:left w:val="nil"/>
              <w:bottom w:val="nil"/>
              <w:right w:val="nil"/>
            </w:tcBorders>
            <w:vAlign w:val="bottom"/>
          </w:tcPr>
          <w:p w14:paraId="4955BD7E" w14:textId="3F84AB8E"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612</w:t>
            </w:r>
          </w:p>
        </w:tc>
      </w:tr>
      <w:tr w:rsidR="00175D4F" w:rsidRPr="009B4297" w14:paraId="718B842A" w14:textId="0E75D627" w:rsidTr="009B4297">
        <w:trPr>
          <w:trHeight w:val="300"/>
        </w:trPr>
        <w:tc>
          <w:tcPr>
            <w:tcW w:w="2641" w:type="dxa"/>
            <w:tcBorders>
              <w:top w:val="nil"/>
              <w:left w:val="nil"/>
              <w:bottom w:val="nil"/>
              <w:right w:val="nil"/>
            </w:tcBorders>
          </w:tcPr>
          <w:p w14:paraId="143BE141"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1C57DB79" w14:textId="179041E0"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C1-decalins</w:t>
            </w:r>
          </w:p>
        </w:tc>
        <w:tc>
          <w:tcPr>
            <w:tcW w:w="1612" w:type="dxa"/>
            <w:tcBorders>
              <w:top w:val="nil"/>
              <w:left w:val="nil"/>
              <w:bottom w:val="nil"/>
              <w:right w:val="nil"/>
            </w:tcBorders>
            <w:vAlign w:val="bottom"/>
          </w:tcPr>
          <w:p w14:paraId="59A54333" w14:textId="6C28FA68"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793</w:t>
            </w:r>
          </w:p>
        </w:tc>
      </w:tr>
      <w:tr w:rsidR="00175D4F" w:rsidRPr="009B4297" w14:paraId="6CB987C2" w14:textId="5F6D9DD3" w:rsidTr="009B4297">
        <w:trPr>
          <w:trHeight w:val="300"/>
        </w:trPr>
        <w:tc>
          <w:tcPr>
            <w:tcW w:w="2641" w:type="dxa"/>
            <w:tcBorders>
              <w:top w:val="nil"/>
              <w:left w:val="nil"/>
              <w:bottom w:val="nil"/>
              <w:right w:val="nil"/>
            </w:tcBorders>
          </w:tcPr>
          <w:p w14:paraId="5A9333C8"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105A213B" w14:textId="674EF17D"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C2-decalins</w:t>
            </w:r>
          </w:p>
        </w:tc>
        <w:tc>
          <w:tcPr>
            <w:tcW w:w="1612" w:type="dxa"/>
            <w:tcBorders>
              <w:top w:val="nil"/>
              <w:left w:val="nil"/>
              <w:bottom w:val="nil"/>
              <w:right w:val="nil"/>
            </w:tcBorders>
            <w:vAlign w:val="bottom"/>
          </w:tcPr>
          <w:p w14:paraId="0B4CA263" w14:textId="64CA47CB"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668</w:t>
            </w:r>
          </w:p>
        </w:tc>
      </w:tr>
      <w:tr w:rsidR="00175D4F" w:rsidRPr="009B4297" w14:paraId="44217409" w14:textId="5E41D4CE" w:rsidTr="009B4297">
        <w:trPr>
          <w:trHeight w:val="300"/>
        </w:trPr>
        <w:tc>
          <w:tcPr>
            <w:tcW w:w="2641" w:type="dxa"/>
            <w:tcBorders>
              <w:top w:val="nil"/>
              <w:left w:val="nil"/>
              <w:bottom w:val="nil"/>
              <w:right w:val="nil"/>
            </w:tcBorders>
          </w:tcPr>
          <w:p w14:paraId="3C3FE14B"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249A0794" w14:textId="4C50364C"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C3-decalins</w:t>
            </w:r>
          </w:p>
        </w:tc>
        <w:tc>
          <w:tcPr>
            <w:tcW w:w="1612" w:type="dxa"/>
            <w:tcBorders>
              <w:top w:val="nil"/>
              <w:left w:val="nil"/>
              <w:bottom w:val="nil"/>
              <w:right w:val="nil"/>
            </w:tcBorders>
            <w:vAlign w:val="bottom"/>
          </w:tcPr>
          <w:p w14:paraId="1E8DBC14" w14:textId="5AA64186"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572</w:t>
            </w:r>
          </w:p>
        </w:tc>
      </w:tr>
      <w:tr w:rsidR="00175D4F" w:rsidRPr="009B4297" w14:paraId="45D9542F" w14:textId="2B491A95" w:rsidTr="009B4297">
        <w:trPr>
          <w:trHeight w:val="300"/>
        </w:trPr>
        <w:tc>
          <w:tcPr>
            <w:tcW w:w="2641" w:type="dxa"/>
            <w:tcBorders>
              <w:top w:val="nil"/>
              <w:left w:val="nil"/>
              <w:bottom w:val="nil"/>
              <w:right w:val="nil"/>
            </w:tcBorders>
          </w:tcPr>
          <w:p w14:paraId="76A63B3C"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526D4ABF" w14:textId="2BE7CCBD"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C4-decalins</w:t>
            </w:r>
          </w:p>
        </w:tc>
        <w:tc>
          <w:tcPr>
            <w:tcW w:w="1612" w:type="dxa"/>
            <w:tcBorders>
              <w:top w:val="nil"/>
              <w:left w:val="nil"/>
              <w:bottom w:val="nil"/>
              <w:right w:val="nil"/>
            </w:tcBorders>
            <w:vAlign w:val="bottom"/>
          </w:tcPr>
          <w:p w14:paraId="2E8D915C" w14:textId="4222484D"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480</w:t>
            </w:r>
          </w:p>
        </w:tc>
      </w:tr>
      <w:tr w:rsidR="00175D4F" w:rsidRPr="009B4297" w14:paraId="5A421DB0" w14:textId="248695EA" w:rsidTr="009B4297">
        <w:trPr>
          <w:trHeight w:val="300"/>
        </w:trPr>
        <w:tc>
          <w:tcPr>
            <w:tcW w:w="2641" w:type="dxa"/>
            <w:tcBorders>
              <w:top w:val="nil"/>
              <w:left w:val="nil"/>
              <w:bottom w:val="nil"/>
              <w:right w:val="nil"/>
            </w:tcBorders>
          </w:tcPr>
          <w:p w14:paraId="0E5280C8"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3D7F5DE6" w14:textId="09D01216"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Benzo</w:t>
            </w:r>
            <w:proofErr w:type="spellEnd"/>
            <w:r w:rsidRPr="009B4297">
              <w:rPr>
                <w:rFonts w:eastAsia="Times New Roman" w:cs="Arial"/>
                <w:sz w:val="20"/>
                <w:szCs w:val="20"/>
                <w:lang w:eastAsia="de-DE"/>
              </w:rPr>
              <w:t>(b)</w:t>
            </w:r>
            <w:proofErr w:type="spellStart"/>
            <w:r w:rsidRPr="009B4297">
              <w:rPr>
                <w:rFonts w:eastAsia="Times New Roman" w:cs="Arial"/>
                <w:sz w:val="20"/>
                <w:szCs w:val="20"/>
                <w:lang w:eastAsia="de-DE"/>
              </w:rPr>
              <w:t>thiophene</w:t>
            </w:r>
            <w:proofErr w:type="spellEnd"/>
          </w:p>
        </w:tc>
        <w:tc>
          <w:tcPr>
            <w:tcW w:w="1612" w:type="dxa"/>
            <w:tcBorders>
              <w:top w:val="nil"/>
              <w:left w:val="nil"/>
              <w:bottom w:val="nil"/>
              <w:right w:val="nil"/>
            </w:tcBorders>
            <w:vAlign w:val="bottom"/>
          </w:tcPr>
          <w:p w14:paraId="5A3203E7" w14:textId="04344E9A"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006</w:t>
            </w:r>
          </w:p>
        </w:tc>
      </w:tr>
      <w:tr w:rsidR="00175D4F" w:rsidRPr="009B4297" w14:paraId="1FAD0A5E" w14:textId="049E36D9" w:rsidTr="009B4297">
        <w:trPr>
          <w:trHeight w:val="300"/>
        </w:trPr>
        <w:tc>
          <w:tcPr>
            <w:tcW w:w="2641" w:type="dxa"/>
            <w:tcBorders>
              <w:top w:val="nil"/>
              <w:left w:val="nil"/>
              <w:bottom w:val="nil"/>
              <w:right w:val="nil"/>
            </w:tcBorders>
          </w:tcPr>
          <w:p w14:paraId="31243ADD" w14:textId="2BA65279" w:rsidR="00175D4F" w:rsidRPr="009B4297" w:rsidRDefault="006162AA" w:rsidP="006A02EC">
            <w:pPr>
              <w:spacing w:line="240" w:lineRule="auto"/>
              <w:rPr>
                <w:rFonts w:ascii="Calibri" w:eastAsia="Times New Roman" w:hAnsi="Calibri" w:cs="Calibri"/>
                <w:lang w:eastAsia="de-DE"/>
              </w:rPr>
            </w:pPr>
            <w:proofErr w:type="spellStart"/>
            <w:r w:rsidRPr="009B4297">
              <w:rPr>
                <w:rFonts w:ascii="Calibri" w:eastAsia="Times New Roman" w:hAnsi="Calibri" w:cs="Calibri"/>
                <w:lang w:eastAsia="de-DE"/>
              </w:rPr>
              <w:t>Naphtalenes</w:t>
            </w:r>
            <w:proofErr w:type="spellEnd"/>
          </w:p>
        </w:tc>
        <w:tc>
          <w:tcPr>
            <w:tcW w:w="3397" w:type="dxa"/>
            <w:tcBorders>
              <w:top w:val="nil"/>
              <w:left w:val="nil"/>
              <w:bottom w:val="nil"/>
              <w:right w:val="nil"/>
            </w:tcBorders>
            <w:noWrap/>
            <w:hideMark/>
          </w:tcPr>
          <w:p w14:paraId="3579E0AD" w14:textId="0883536D"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Naphthalene</w:t>
            </w:r>
            <w:proofErr w:type="spellEnd"/>
          </w:p>
        </w:tc>
        <w:tc>
          <w:tcPr>
            <w:tcW w:w="1612" w:type="dxa"/>
            <w:tcBorders>
              <w:top w:val="nil"/>
              <w:left w:val="nil"/>
              <w:bottom w:val="nil"/>
              <w:right w:val="nil"/>
            </w:tcBorders>
            <w:vAlign w:val="bottom"/>
          </w:tcPr>
          <w:p w14:paraId="44AAC958" w14:textId="64B1F9DE"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517</w:t>
            </w:r>
          </w:p>
        </w:tc>
      </w:tr>
      <w:tr w:rsidR="00175D4F" w:rsidRPr="009B4297" w14:paraId="03AF8265" w14:textId="4A8A94D1" w:rsidTr="009B4297">
        <w:trPr>
          <w:trHeight w:val="300"/>
        </w:trPr>
        <w:tc>
          <w:tcPr>
            <w:tcW w:w="2641" w:type="dxa"/>
            <w:tcBorders>
              <w:top w:val="nil"/>
              <w:left w:val="nil"/>
              <w:bottom w:val="nil"/>
              <w:right w:val="nil"/>
            </w:tcBorders>
          </w:tcPr>
          <w:p w14:paraId="5C905858"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4C73707E" w14:textId="7007212B"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C1-naphthalenes</w:t>
            </w:r>
          </w:p>
        </w:tc>
        <w:tc>
          <w:tcPr>
            <w:tcW w:w="1612" w:type="dxa"/>
            <w:tcBorders>
              <w:top w:val="nil"/>
              <w:left w:val="nil"/>
              <w:bottom w:val="nil"/>
              <w:right w:val="nil"/>
            </w:tcBorders>
            <w:vAlign w:val="bottom"/>
          </w:tcPr>
          <w:p w14:paraId="417BF011" w14:textId="12BD07DB"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2</w:t>
            </w:r>
            <w:r w:rsidR="001F6769" w:rsidRPr="009B4297">
              <w:rPr>
                <w:rFonts w:ascii="Calibri" w:hAnsi="Calibri" w:cs="Calibri"/>
              </w:rPr>
              <w:t>.</w:t>
            </w:r>
            <w:r w:rsidRPr="009B4297">
              <w:rPr>
                <w:rFonts w:ascii="Calibri" w:hAnsi="Calibri" w:cs="Calibri"/>
              </w:rPr>
              <w:t>073</w:t>
            </w:r>
          </w:p>
        </w:tc>
      </w:tr>
      <w:tr w:rsidR="00175D4F" w:rsidRPr="009B4297" w14:paraId="0BC3B2E9" w14:textId="307D2954" w:rsidTr="009B4297">
        <w:trPr>
          <w:trHeight w:val="300"/>
        </w:trPr>
        <w:tc>
          <w:tcPr>
            <w:tcW w:w="2641" w:type="dxa"/>
            <w:tcBorders>
              <w:top w:val="nil"/>
              <w:left w:val="nil"/>
              <w:bottom w:val="nil"/>
              <w:right w:val="nil"/>
            </w:tcBorders>
          </w:tcPr>
          <w:p w14:paraId="19859B77"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7F2A1063" w14:textId="4855AAC8"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C2-naphthalenes</w:t>
            </w:r>
          </w:p>
        </w:tc>
        <w:tc>
          <w:tcPr>
            <w:tcW w:w="1612" w:type="dxa"/>
            <w:tcBorders>
              <w:top w:val="nil"/>
              <w:left w:val="nil"/>
              <w:bottom w:val="nil"/>
              <w:right w:val="nil"/>
            </w:tcBorders>
            <w:vAlign w:val="bottom"/>
          </w:tcPr>
          <w:p w14:paraId="4CA74B3D" w14:textId="3B5AEA63"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3</w:t>
            </w:r>
            <w:r w:rsidR="001F6769" w:rsidRPr="009B4297">
              <w:rPr>
                <w:rFonts w:ascii="Calibri" w:hAnsi="Calibri" w:cs="Calibri"/>
              </w:rPr>
              <w:t>.</w:t>
            </w:r>
            <w:r w:rsidRPr="009B4297">
              <w:rPr>
                <w:rFonts w:ascii="Calibri" w:hAnsi="Calibri" w:cs="Calibri"/>
              </w:rPr>
              <w:t>876</w:t>
            </w:r>
          </w:p>
        </w:tc>
      </w:tr>
      <w:tr w:rsidR="00175D4F" w:rsidRPr="009B4297" w14:paraId="0FF9F4EC" w14:textId="5DFDE915" w:rsidTr="009B4297">
        <w:trPr>
          <w:trHeight w:val="300"/>
        </w:trPr>
        <w:tc>
          <w:tcPr>
            <w:tcW w:w="2641" w:type="dxa"/>
            <w:tcBorders>
              <w:top w:val="nil"/>
              <w:left w:val="nil"/>
              <w:bottom w:val="nil"/>
              <w:right w:val="nil"/>
            </w:tcBorders>
          </w:tcPr>
          <w:p w14:paraId="54EFE0B2"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6DB33B61" w14:textId="3D327CF0"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C3-naphthalenes</w:t>
            </w:r>
          </w:p>
        </w:tc>
        <w:tc>
          <w:tcPr>
            <w:tcW w:w="1612" w:type="dxa"/>
            <w:tcBorders>
              <w:top w:val="nil"/>
              <w:left w:val="nil"/>
              <w:bottom w:val="nil"/>
              <w:right w:val="nil"/>
            </w:tcBorders>
            <w:vAlign w:val="bottom"/>
          </w:tcPr>
          <w:p w14:paraId="70E3B300" w14:textId="60BC6D78"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3</w:t>
            </w:r>
            <w:r w:rsidR="001F6769" w:rsidRPr="009B4297">
              <w:rPr>
                <w:rFonts w:ascii="Calibri" w:hAnsi="Calibri" w:cs="Calibri"/>
              </w:rPr>
              <w:t>.</w:t>
            </w:r>
            <w:r w:rsidRPr="009B4297">
              <w:rPr>
                <w:rFonts w:ascii="Calibri" w:hAnsi="Calibri" w:cs="Calibri"/>
              </w:rPr>
              <w:t>127</w:t>
            </w:r>
          </w:p>
        </w:tc>
      </w:tr>
      <w:tr w:rsidR="00175D4F" w:rsidRPr="009B4297" w14:paraId="3FE599BC" w14:textId="27E185E2" w:rsidTr="009B4297">
        <w:trPr>
          <w:trHeight w:val="300"/>
        </w:trPr>
        <w:tc>
          <w:tcPr>
            <w:tcW w:w="2641" w:type="dxa"/>
            <w:tcBorders>
              <w:top w:val="nil"/>
              <w:left w:val="nil"/>
              <w:bottom w:val="nil"/>
              <w:right w:val="nil"/>
            </w:tcBorders>
          </w:tcPr>
          <w:p w14:paraId="0B3ECB7F"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0335BECE" w14:textId="05EA5EAD"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C4-naphthalenes</w:t>
            </w:r>
          </w:p>
        </w:tc>
        <w:tc>
          <w:tcPr>
            <w:tcW w:w="1612" w:type="dxa"/>
            <w:tcBorders>
              <w:top w:val="nil"/>
              <w:left w:val="nil"/>
              <w:bottom w:val="nil"/>
              <w:right w:val="nil"/>
            </w:tcBorders>
            <w:vAlign w:val="bottom"/>
          </w:tcPr>
          <w:p w14:paraId="11D9F949" w14:textId="70307DC4"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1</w:t>
            </w:r>
            <w:r w:rsidR="001F6769" w:rsidRPr="009B4297">
              <w:rPr>
                <w:rFonts w:ascii="Calibri" w:hAnsi="Calibri" w:cs="Calibri"/>
              </w:rPr>
              <w:t>.</w:t>
            </w:r>
            <w:r w:rsidRPr="009B4297">
              <w:rPr>
                <w:rFonts w:ascii="Calibri" w:hAnsi="Calibri" w:cs="Calibri"/>
              </w:rPr>
              <w:t>778</w:t>
            </w:r>
          </w:p>
        </w:tc>
      </w:tr>
      <w:tr w:rsidR="00175D4F" w:rsidRPr="009B4297" w14:paraId="6576269C" w14:textId="2BF20BF3" w:rsidTr="009B4297">
        <w:trPr>
          <w:trHeight w:val="300"/>
        </w:trPr>
        <w:tc>
          <w:tcPr>
            <w:tcW w:w="2641" w:type="dxa"/>
            <w:tcBorders>
              <w:top w:val="nil"/>
              <w:left w:val="nil"/>
              <w:bottom w:val="nil"/>
              <w:right w:val="nil"/>
            </w:tcBorders>
          </w:tcPr>
          <w:p w14:paraId="1599C0ED" w14:textId="0A107333" w:rsidR="00175D4F" w:rsidRPr="009B4297" w:rsidRDefault="007F00C0" w:rsidP="006A02EC">
            <w:pPr>
              <w:spacing w:line="240" w:lineRule="auto"/>
              <w:rPr>
                <w:rFonts w:ascii="Calibri" w:eastAsia="Times New Roman" w:hAnsi="Calibri" w:cs="Calibri"/>
                <w:lang w:eastAsia="de-DE"/>
              </w:rPr>
            </w:pPr>
            <w:r w:rsidRPr="009B4297">
              <w:rPr>
                <w:rFonts w:ascii="Calibri" w:eastAsia="Times New Roman" w:hAnsi="Calibri" w:cs="Calibri"/>
                <w:lang w:eastAsia="de-DE"/>
              </w:rPr>
              <w:t>2-3 ring PAHs</w:t>
            </w:r>
          </w:p>
        </w:tc>
        <w:tc>
          <w:tcPr>
            <w:tcW w:w="3397" w:type="dxa"/>
            <w:tcBorders>
              <w:top w:val="nil"/>
              <w:left w:val="nil"/>
              <w:bottom w:val="nil"/>
              <w:right w:val="nil"/>
            </w:tcBorders>
            <w:noWrap/>
            <w:hideMark/>
          </w:tcPr>
          <w:p w14:paraId="6647A447" w14:textId="57529137"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Biphenyl</w:t>
            </w:r>
          </w:p>
        </w:tc>
        <w:tc>
          <w:tcPr>
            <w:tcW w:w="1612" w:type="dxa"/>
            <w:tcBorders>
              <w:top w:val="nil"/>
              <w:left w:val="nil"/>
              <w:bottom w:val="nil"/>
              <w:right w:val="nil"/>
            </w:tcBorders>
            <w:vAlign w:val="bottom"/>
          </w:tcPr>
          <w:p w14:paraId="7FC135ED" w14:textId="64A64130"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117</w:t>
            </w:r>
          </w:p>
        </w:tc>
      </w:tr>
      <w:tr w:rsidR="00175D4F" w:rsidRPr="009B4297" w14:paraId="196ED075" w14:textId="2C1898D3" w:rsidTr="009B4297">
        <w:trPr>
          <w:trHeight w:val="300"/>
        </w:trPr>
        <w:tc>
          <w:tcPr>
            <w:tcW w:w="2641" w:type="dxa"/>
            <w:tcBorders>
              <w:top w:val="nil"/>
              <w:left w:val="nil"/>
              <w:bottom w:val="nil"/>
              <w:right w:val="nil"/>
            </w:tcBorders>
          </w:tcPr>
          <w:p w14:paraId="7BA2BCF4"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00B42151" w14:textId="4987D928"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Acenaphthylene</w:t>
            </w:r>
            <w:proofErr w:type="spellEnd"/>
          </w:p>
        </w:tc>
        <w:tc>
          <w:tcPr>
            <w:tcW w:w="1612" w:type="dxa"/>
            <w:tcBorders>
              <w:top w:val="nil"/>
              <w:left w:val="nil"/>
              <w:bottom w:val="nil"/>
              <w:right w:val="nil"/>
            </w:tcBorders>
            <w:vAlign w:val="bottom"/>
          </w:tcPr>
          <w:p w14:paraId="46AB973E" w14:textId="30F181A9"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029</w:t>
            </w:r>
          </w:p>
        </w:tc>
      </w:tr>
      <w:tr w:rsidR="00175D4F" w:rsidRPr="009B4297" w14:paraId="6BFC7CC6" w14:textId="0D3FC0A7" w:rsidTr="009B4297">
        <w:trPr>
          <w:trHeight w:val="300"/>
        </w:trPr>
        <w:tc>
          <w:tcPr>
            <w:tcW w:w="2641" w:type="dxa"/>
            <w:tcBorders>
              <w:top w:val="nil"/>
              <w:left w:val="nil"/>
              <w:bottom w:val="nil"/>
              <w:right w:val="nil"/>
            </w:tcBorders>
          </w:tcPr>
          <w:p w14:paraId="0680E2CB"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4B3FDC8A" w14:textId="5F20C05F"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Acenaphthene</w:t>
            </w:r>
            <w:proofErr w:type="spellEnd"/>
          </w:p>
        </w:tc>
        <w:tc>
          <w:tcPr>
            <w:tcW w:w="1612" w:type="dxa"/>
            <w:tcBorders>
              <w:top w:val="nil"/>
              <w:left w:val="nil"/>
              <w:bottom w:val="nil"/>
              <w:right w:val="nil"/>
            </w:tcBorders>
            <w:vAlign w:val="bottom"/>
          </w:tcPr>
          <w:p w14:paraId="61CE89BA" w14:textId="1ADF5896"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088</w:t>
            </w:r>
          </w:p>
        </w:tc>
      </w:tr>
      <w:tr w:rsidR="00175D4F" w:rsidRPr="009B4297" w14:paraId="01C47A9F" w14:textId="04F0CE30" w:rsidTr="009B4297">
        <w:trPr>
          <w:trHeight w:val="300"/>
        </w:trPr>
        <w:tc>
          <w:tcPr>
            <w:tcW w:w="2641" w:type="dxa"/>
            <w:tcBorders>
              <w:top w:val="nil"/>
              <w:left w:val="nil"/>
              <w:bottom w:val="nil"/>
              <w:right w:val="nil"/>
            </w:tcBorders>
          </w:tcPr>
          <w:p w14:paraId="7A4D2B6D"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504BA9F8" w14:textId="25D1BD05"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Dibenzofuran</w:t>
            </w:r>
          </w:p>
        </w:tc>
        <w:tc>
          <w:tcPr>
            <w:tcW w:w="1612" w:type="dxa"/>
            <w:tcBorders>
              <w:top w:val="nil"/>
              <w:left w:val="nil"/>
              <w:bottom w:val="nil"/>
              <w:right w:val="nil"/>
            </w:tcBorders>
            <w:vAlign w:val="bottom"/>
          </w:tcPr>
          <w:p w14:paraId="2522B080" w14:textId="5463139E"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058</w:t>
            </w:r>
          </w:p>
        </w:tc>
      </w:tr>
      <w:tr w:rsidR="00175D4F" w:rsidRPr="009B4297" w14:paraId="58BE01B9" w14:textId="487291CC" w:rsidTr="009B4297">
        <w:trPr>
          <w:trHeight w:val="300"/>
        </w:trPr>
        <w:tc>
          <w:tcPr>
            <w:tcW w:w="2641" w:type="dxa"/>
            <w:tcBorders>
              <w:top w:val="nil"/>
              <w:left w:val="nil"/>
              <w:bottom w:val="nil"/>
              <w:right w:val="nil"/>
            </w:tcBorders>
          </w:tcPr>
          <w:p w14:paraId="71776555"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69A0CBF9" w14:textId="67D1AA19"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Fluorene</w:t>
            </w:r>
            <w:proofErr w:type="spellEnd"/>
          </w:p>
        </w:tc>
        <w:tc>
          <w:tcPr>
            <w:tcW w:w="1612" w:type="dxa"/>
            <w:tcBorders>
              <w:top w:val="nil"/>
              <w:left w:val="nil"/>
              <w:bottom w:val="nil"/>
              <w:right w:val="nil"/>
            </w:tcBorders>
            <w:vAlign w:val="bottom"/>
          </w:tcPr>
          <w:p w14:paraId="6E5025FC" w14:textId="7B211EB2"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143</w:t>
            </w:r>
          </w:p>
        </w:tc>
      </w:tr>
      <w:tr w:rsidR="00175D4F" w:rsidRPr="009B4297" w14:paraId="34FF2633" w14:textId="654C83A4" w:rsidTr="009B4297">
        <w:trPr>
          <w:trHeight w:val="300"/>
        </w:trPr>
        <w:tc>
          <w:tcPr>
            <w:tcW w:w="2641" w:type="dxa"/>
            <w:tcBorders>
              <w:top w:val="nil"/>
              <w:left w:val="nil"/>
              <w:bottom w:val="nil"/>
              <w:right w:val="nil"/>
            </w:tcBorders>
          </w:tcPr>
          <w:p w14:paraId="4375D78D"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0C550721" w14:textId="1780CE44"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C1-fluorenes</w:t>
            </w:r>
          </w:p>
        </w:tc>
        <w:tc>
          <w:tcPr>
            <w:tcW w:w="1612" w:type="dxa"/>
            <w:tcBorders>
              <w:top w:val="nil"/>
              <w:left w:val="nil"/>
              <w:bottom w:val="nil"/>
              <w:right w:val="nil"/>
            </w:tcBorders>
            <w:vAlign w:val="bottom"/>
          </w:tcPr>
          <w:p w14:paraId="436313A1" w14:textId="25EAC3CC"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334</w:t>
            </w:r>
          </w:p>
        </w:tc>
      </w:tr>
      <w:tr w:rsidR="00175D4F" w:rsidRPr="009B4297" w14:paraId="5113CA49" w14:textId="2D80FBB1" w:rsidTr="009B4297">
        <w:trPr>
          <w:trHeight w:val="300"/>
        </w:trPr>
        <w:tc>
          <w:tcPr>
            <w:tcW w:w="2641" w:type="dxa"/>
            <w:tcBorders>
              <w:top w:val="nil"/>
              <w:left w:val="nil"/>
              <w:bottom w:val="nil"/>
              <w:right w:val="nil"/>
            </w:tcBorders>
          </w:tcPr>
          <w:p w14:paraId="646398E6"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3B69489F" w14:textId="49B29DFC"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C2-fluorenes</w:t>
            </w:r>
          </w:p>
        </w:tc>
        <w:tc>
          <w:tcPr>
            <w:tcW w:w="1612" w:type="dxa"/>
            <w:tcBorders>
              <w:top w:val="nil"/>
              <w:left w:val="nil"/>
              <w:bottom w:val="nil"/>
              <w:right w:val="nil"/>
            </w:tcBorders>
            <w:vAlign w:val="bottom"/>
          </w:tcPr>
          <w:p w14:paraId="484482DA" w14:textId="7BA8498C"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580</w:t>
            </w:r>
          </w:p>
        </w:tc>
      </w:tr>
      <w:tr w:rsidR="00175D4F" w:rsidRPr="009B4297" w14:paraId="77777F4B" w14:textId="0C16AE13" w:rsidTr="009B4297">
        <w:trPr>
          <w:trHeight w:val="300"/>
        </w:trPr>
        <w:tc>
          <w:tcPr>
            <w:tcW w:w="2641" w:type="dxa"/>
            <w:tcBorders>
              <w:top w:val="nil"/>
              <w:left w:val="nil"/>
              <w:bottom w:val="nil"/>
              <w:right w:val="nil"/>
            </w:tcBorders>
          </w:tcPr>
          <w:p w14:paraId="4A698C1A"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7F443A24" w14:textId="1C0D6F0A"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C3-fluorenes</w:t>
            </w:r>
          </w:p>
        </w:tc>
        <w:tc>
          <w:tcPr>
            <w:tcW w:w="1612" w:type="dxa"/>
            <w:tcBorders>
              <w:top w:val="nil"/>
              <w:left w:val="nil"/>
              <w:bottom w:val="nil"/>
              <w:right w:val="nil"/>
            </w:tcBorders>
            <w:vAlign w:val="bottom"/>
          </w:tcPr>
          <w:p w14:paraId="5D20C60C" w14:textId="4CD26198"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526</w:t>
            </w:r>
          </w:p>
        </w:tc>
      </w:tr>
      <w:tr w:rsidR="00175D4F" w:rsidRPr="009B4297" w14:paraId="53DD5E85" w14:textId="2AE80CAE" w:rsidTr="009B4297">
        <w:trPr>
          <w:trHeight w:val="300"/>
        </w:trPr>
        <w:tc>
          <w:tcPr>
            <w:tcW w:w="2641" w:type="dxa"/>
            <w:tcBorders>
              <w:top w:val="nil"/>
              <w:left w:val="nil"/>
              <w:bottom w:val="nil"/>
              <w:right w:val="nil"/>
            </w:tcBorders>
          </w:tcPr>
          <w:p w14:paraId="59335D13"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3E5B6924" w14:textId="1BEFCA5F"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Phenanthrene</w:t>
            </w:r>
            <w:proofErr w:type="spellEnd"/>
          </w:p>
        </w:tc>
        <w:tc>
          <w:tcPr>
            <w:tcW w:w="1612" w:type="dxa"/>
            <w:tcBorders>
              <w:top w:val="nil"/>
              <w:left w:val="nil"/>
              <w:bottom w:val="nil"/>
              <w:right w:val="nil"/>
            </w:tcBorders>
            <w:vAlign w:val="bottom"/>
          </w:tcPr>
          <w:p w14:paraId="233B296F" w14:textId="40870716"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514</w:t>
            </w:r>
          </w:p>
        </w:tc>
      </w:tr>
      <w:tr w:rsidR="00175D4F" w:rsidRPr="009B4297" w14:paraId="40F3B742" w14:textId="3DEFF339" w:rsidTr="009B4297">
        <w:trPr>
          <w:trHeight w:val="300"/>
        </w:trPr>
        <w:tc>
          <w:tcPr>
            <w:tcW w:w="2641" w:type="dxa"/>
            <w:tcBorders>
              <w:top w:val="nil"/>
              <w:left w:val="nil"/>
              <w:bottom w:val="nil"/>
              <w:right w:val="nil"/>
            </w:tcBorders>
          </w:tcPr>
          <w:p w14:paraId="64538BDC"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6E80095A" w14:textId="03E0DB8E"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Anthracene</w:t>
            </w:r>
          </w:p>
        </w:tc>
        <w:tc>
          <w:tcPr>
            <w:tcW w:w="1612" w:type="dxa"/>
            <w:tcBorders>
              <w:top w:val="nil"/>
              <w:left w:val="nil"/>
              <w:bottom w:val="nil"/>
              <w:right w:val="nil"/>
            </w:tcBorders>
            <w:vAlign w:val="bottom"/>
          </w:tcPr>
          <w:p w14:paraId="39529B4A" w14:textId="65C0CF31"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078</w:t>
            </w:r>
          </w:p>
        </w:tc>
      </w:tr>
      <w:tr w:rsidR="00175D4F" w:rsidRPr="009B4297" w14:paraId="48ECBBDB" w14:textId="2027D786" w:rsidTr="009B4297">
        <w:trPr>
          <w:trHeight w:val="300"/>
        </w:trPr>
        <w:tc>
          <w:tcPr>
            <w:tcW w:w="2641" w:type="dxa"/>
            <w:tcBorders>
              <w:top w:val="nil"/>
              <w:left w:val="nil"/>
              <w:bottom w:val="nil"/>
              <w:right w:val="nil"/>
            </w:tcBorders>
          </w:tcPr>
          <w:p w14:paraId="0E2B8691"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60CA38AA" w14:textId="6A02F2DA"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C1-phenanthrenes/</w:t>
            </w:r>
            <w:proofErr w:type="spellStart"/>
            <w:r w:rsidRPr="009B4297">
              <w:rPr>
                <w:rFonts w:eastAsia="Times New Roman" w:cs="Arial"/>
                <w:sz w:val="20"/>
                <w:szCs w:val="20"/>
                <w:lang w:eastAsia="de-DE"/>
              </w:rPr>
              <w:t>anthracenes</w:t>
            </w:r>
            <w:proofErr w:type="spellEnd"/>
          </w:p>
        </w:tc>
        <w:tc>
          <w:tcPr>
            <w:tcW w:w="1612" w:type="dxa"/>
            <w:tcBorders>
              <w:top w:val="nil"/>
              <w:left w:val="nil"/>
              <w:bottom w:val="nil"/>
              <w:right w:val="nil"/>
            </w:tcBorders>
            <w:vAlign w:val="bottom"/>
          </w:tcPr>
          <w:p w14:paraId="3383F956" w14:textId="20F6623B"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1</w:t>
            </w:r>
            <w:r w:rsidR="001F6769" w:rsidRPr="009B4297">
              <w:rPr>
                <w:rFonts w:ascii="Calibri" w:hAnsi="Calibri" w:cs="Calibri"/>
              </w:rPr>
              <w:t>.</w:t>
            </w:r>
            <w:r w:rsidRPr="009B4297">
              <w:rPr>
                <w:rFonts w:ascii="Calibri" w:hAnsi="Calibri" w:cs="Calibri"/>
              </w:rPr>
              <w:t>376</w:t>
            </w:r>
          </w:p>
        </w:tc>
      </w:tr>
      <w:tr w:rsidR="00175D4F" w:rsidRPr="009B4297" w14:paraId="502DFF47" w14:textId="6B58DEEA" w:rsidTr="009B4297">
        <w:trPr>
          <w:trHeight w:val="300"/>
        </w:trPr>
        <w:tc>
          <w:tcPr>
            <w:tcW w:w="2641" w:type="dxa"/>
            <w:tcBorders>
              <w:top w:val="nil"/>
              <w:left w:val="nil"/>
              <w:bottom w:val="nil"/>
              <w:right w:val="nil"/>
            </w:tcBorders>
          </w:tcPr>
          <w:p w14:paraId="0A5EBDEA"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3CEFA231" w14:textId="07CACE73"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C2-phenanthrenes/</w:t>
            </w:r>
            <w:proofErr w:type="spellStart"/>
            <w:r w:rsidRPr="009B4297">
              <w:rPr>
                <w:rFonts w:eastAsia="Times New Roman" w:cs="Arial"/>
                <w:sz w:val="20"/>
                <w:szCs w:val="20"/>
                <w:lang w:eastAsia="de-DE"/>
              </w:rPr>
              <w:t>anthracenes</w:t>
            </w:r>
            <w:proofErr w:type="spellEnd"/>
          </w:p>
        </w:tc>
        <w:tc>
          <w:tcPr>
            <w:tcW w:w="1612" w:type="dxa"/>
            <w:tcBorders>
              <w:top w:val="nil"/>
              <w:left w:val="nil"/>
              <w:bottom w:val="nil"/>
              <w:right w:val="nil"/>
            </w:tcBorders>
            <w:vAlign w:val="bottom"/>
          </w:tcPr>
          <w:p w14:paraId="4B6CA766" w14:textId="0F4816E6"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1</w:t>
            </w:r>
            <w:r w:rsidR="001F6769" w:rsidRPr="009B4297">
              <w:rPr>
                <w:rFonts w:ascii="Calibri" w:hAnsi="Calibri" w:cs="Calibri"/>
              </w:rPr>
              <w:t>.</w:t>
            </w:r>
            <w:r w:rsidRPr="009B4297">
              <w:rPr>
                <w:rFonts w:ascii="Calibri" w:hAnsi="Calibri" w:cs="Calibri"/>
              </w:rPr>
              <w:t>496</w:t>
            </w:r>
          </w:p>
        </w:tc>
      </w:tr>
      <w:tr w:rsidR="00175D4F" w:rsidRPr="009B4297" w14:paraId="188D84AF" w14:textId="2CB3FD58" w:rsidTr="009B4297">
        <w:trPr>
          <w:trHeight w:val="300"/>
        </w:trPr>
        <w:tc>
          <w:tcPr>
            <w:tcW w:w="2641" w:type="dxa"/>
            <w:tcBorders>
              <w:top w:val="nil"/>
              <w:left w:val="nil"/>
              <w:bottom w:val="nil"/>
              <w:right w:val="nil"/>
            </w:tcBorders>
          </w:tcPr>
          <w:p w14:paraId="1020ED7A"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0FA71998" w14:textId="717E2A12"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C3-phenanthrenes/</w:t>
            </w:r>
            <w:proofErr w:type="spellStart"/>
            <w:r w:rsidRPr="009B4297">
              <w:rPr>
                <w:rFonts w:eastAsia="Times New Roman" w:cs="Arial"/>
                <w:sz w:val="20"/>
                <w:szCs w:val="20"/>
                <w:lang w:eastAsia="de-DE"/>
              </w:rPr>
              <w:t>anthracenes</w:t>
            </w:r>
            <w:proofErr w:type="spellEnd"/>
          </w:p>
        </w:tc>
        <w:tc>
          <w:tcPr>
            <w:tcW w:w="1612" w:type="dxa"/>
            <w:tcBorders>
              <w:top w:val="nil"/>
              <w:left w:val="nil"/>
              <w:bottom w:val="nil"/>
              <w:right w:val="nil"/>
            </w:tcBorders>
            <w:vAlign w:val="bottom"/>
          </w:tcPr>
          <w:p w14:paraId="100AE4E0" w14:textId="1F19162E"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850</w:t>
            </w:r>
          </w:p>
        </w:tc>
      </w:tr>
      <w:tr w:rsidR="00175D4F" w:rsidRPr="009B4297" w14:paraId="7D6FFBB3" w14:textId="17F814BE" w:rsidTr="009B4297">
        <w:trPr>
          <w:trHeight w:val="300"/>
        </w:trPr>
        <w:tc>
          <w:tcPr>
            <w:tcW w:w="2641" w:type="dxa"/>
            <w:tcBorders>
              <w:top w:val="nil"/>
              <w:left w:val="nil"/>
              <w:bottom w:val="nil"/>
              <w:right w:val="nil"/>
            </w:tcBorders>
          </w:tcPr>
          <w:p w14:paraId="581B956D"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0827E45A" w14:textId="2342E36D"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C4-phenanthrenes/</w:t>
            </w:r>
            <w:proofErr w:type="spellStart"/>
            <w:r w:rsidRPr="009B4297">
              <w:rPr>
                <w:rFonts w:eastAsia="Times New Roman" w:cs="Arial"/>
                <w:sz w:val="20"/>
                <w:szCs w:val="20"/>
                <w:lang w:eastAsia="de-DE"/>
              </w:rPr>
              <w:t>anthracenes</w:t>
            </w:r>
            <w:proofErr w:type="spellEnd"/>
          </w:p>
        </w:tc>
        <w:tc>
          <w:tcPr>
            <w:tcW w:w="1612" w:type="dxa"/>
            <w:tcBorders>
              <w:top w:val="nil"/>
              <w:left w:val="nil"/>
              <w:bottom w:val="nil"/>
              <w:right w:val="nil"/>
            </w:tcBorders>
            <w:vAlign w:val="bottom"/>
          </w:tcPr>
          <w:p w14:paraId="23406BEE" w14:textId="38BA472C"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480</w:t>
            </w:r>
          </w:p>
        </w:tc>
      </w:tr>
      <w:tr w:rsidR="00175D4F" w:rsidRPr="009B4297" w14:paraId="519B91DA" w14:textId="3F34260B" w:rsidTr="009B4297">
        <w:trPr>
          <w:trHeight w:val="300"/>
        </w:trPr>
        <w:tc>
          <w:tcPr>
            <w:tcW w:w="2641" w:type="dxa"/>
            <w:tcBorders>
              <w:top w:val="nil"/>
              <w:left w:val="nil"/>
              <w:bottom w:val="nil"/>
              <w:right w:val="nil"/>
            </w:tcBorders>
          </w:tcPr>
          <w:p w14:paraId="543F4760"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4C180C45" w14:textId="2A63DDC3"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Dibenzothiophene</w:t>
            </w:r>
            <w:proofErr w:type="spellEnd"/>
          </w:p>
        </w:tc>
        <w:tc>
          <w:tcPr>
            <w:tcW w:w="1612" w:type="dxa"/>
            <w:tcBorders>
              <w:top w:val="nil"/>
              <w:left w:val="nil"/>
              <w:bottom w:val="nil"/>
              <w:right w:val="nil"/>
            </w:tcBorders>
            <w:vAlign w:val="bottom"/>
          </w:tcPr>
          <w:p w14:paraId="4EA451BB" w14:textId="5CE60560"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061</w:t>
            </w:r>
          </w:p>
        </w:tc>
      </w:tr>
      <w:tr w:rsidR="00175D4F" w:rsidRPr="009B4297" w14:paraId="573CC3D0" w14:textId="09442A37" w:rsidTr="009B4297">
        <w:trPr>
          <w:trHeight w:val="300"/>
        </w:trPr>
        <w:tc>
          <w:tcPr>
            <w:tcW w:w="2641" w:type="dxa"/>
            <w:tcBorders>
              <w:top w:val="nil"/>
              <w:left w:val="nil"/>
              <w:bottom w:val="nil"/>
              <w:right w:val="nil"/>
            </w:tcBorders>
          </w:tcPr>
          <w:p w14:paraId="72F15B00"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5837296B" w14:textId="741C0B7B"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C1-dibenzothiophenes</w:t>
            </w:r>
          </w:p>
        </w:tc>
        <w:tc>
          <w:tcPr>
            <w:tcW w:w="1612" w:type="dxa"/>
            <w:tcBorders>
              <w:top w:val="nil"/>
              <w:left w:val="nil"/>
              <w:bottom w:val="nil"/>
              <w:right w:val="nil"/>
            </w:tcBorders>
            <w:vAlign w:val="bottom"/>
          </w:tcPr>
          <w:p w14:paraId="17143B54" w14:textId="7F2B5586"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192</w:t>
            </w:r>
          </w:p>
        </w:tc>
      </w:tr>
      <w:tr w:rsidR="00175D4F" w:rsidRPr="009B4297" w14:paraId="5C7B3675" w14:textId="46DAC342" w:rsidTr="009B4297">
        <w:trPr>
          <w:trHeight w:val="300"/>
        </w:trPr>
        <w:tc>
          <w:tcPr>
            <w:tcW w:w="2641" w:type="dxa"/>
            <w:tcBorders>
              <w:top w:val="nil"/>
              <w:left w:val="nil"/>
              <w:bottom w:val="nil"/>
              <w:right w:val="nil"/>
            </w:tcBorders>
          </w:tcPr>
          <w:p w14:paraId="7BC41320"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5130E983" w14:textId="18010FB3"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C2-dibenzothiophenes</w:t>
            </w:r>
          </w:p>
        </w:tc>
        <w:tc>
          <w:tcPr>
            <w:tcW w:w="1612" w:type="dxa"/>
            <w:tcBorders>
              <w:top w:val="nil"/>
              <w:left w:val="nil"/>
              <w:bottom w:val="nil"/>
              <w:right w:val="nil"/>
            </w:tcBorders>
            <w:vAlign w:val="bottom"/>
          </w:tcPr>
          <w:p w14:paraId="51818A53" w14:textId="214DACB6"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265</w:t>
            </w:r>
          </w:p>
        </w:tc>
      </w:tr>
      <w:tr w:rsidR="00175D4F" w:rsidRPr="009B4297" w14:paraId="5661D518" w14:textId="4DDDC947" w:rsidTr="009B4297">
        <w:trPr>
          <w:trHeight w:val="300"/>
        </w:trPr>
        <w:tc>
          <w:tcPr>
            <w:tcW w:w="2641" w:type="dxa"/>
            <w:tcBorders>
              <w:top w:val="nil"/>
              <w:left w:val="nil"/>
              <w:bottom w:val="nil"/>
              <w:right w:val="nil"/>
            </w:tcBorders>
          </w:tcPr>
          <w:p w14:paraId="6835A035"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7DE5079C" w14:textId="75340876"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C3-dibenzothiophenes</w:t>
            </w:r>
          </w:p>
        </w:tc>
        <w:tc>
          <w:tcPr>
            <w:tcW w:w="1612" w:type="dxa"/>
            <w:tcBorders>
              <w:top w:val="nil"/>
              <w:left w:val="nil"/>
              <w:bottom w:val="nil"/>
              <w:right w:val="nil"/>
            </w:tcBorders>
            <w:vAlign w:val="bottom"/>
          </w:tcPr>
          <w:p w14:paraId="507F8F5E" w14:textId="3DCD0965"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262</w:t>
            </w:r>
          </w:p>
        </w:tc>
      </w:tr>
      <w:tr w:rsidR="00175D4F" w:rsidRPr="009B4297" w14:paraId="5C6040DB" w14:textId="0904097C" w:rsidTr="009B4297">
        <w:trPr>
          <w:trHeight w:val="300"/>
        </w:trPr>
        <w:tc>
          <w:tcPr>
            <w:tcW w:w="2641" w:type="dxa"/>
            <w:tcBorders>
              <w:top w:val="nil"/>
              <w:left w:val="nil"/>
              <w:bottom w:val="nil"/>
              <w:right w:val="nil"/>
            </w:tcBorders>
          </w:tcPr>
          <w:p w14:paraId="0B0FD59E"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0238E971" w14:textId="19B9E195"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C4-dibenzothiophenes</w:t>
            </w:r>
          </w:p>
        </w:tc>
        <w:tc>
          <w:tcPr>
            <w:tcW w:w="1612" w:type="dxa"/>
            <w:tcBorders>
              <w:top w:val="nil"/>
              <w:left w:val="nil"/>
              <w:bottom w:val="nil"/>
              <w:right w:val="nil"/>
            </w:tcBorders>
            <w:vAlign w:val="bottom"/>
          </w:tcPr>
          <w:p w14:paraId="7AEC9B3B" w14:textId="36A2C39B"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166</w:t>
            </w:r>
          </w:p>
        </w:tc>
      </w:tr>
      <w:tr w:rsidR="00175D4F" w:rsidRPr="009B4297" w14:paraId="1C79A79B" w14:textId="075B4B28" w:rsidTr="009B4297">
        <w:trPr>
          <w:trHeight w:val="300"/>
        </w:trPr>
        <w:tc>
          <w:tcPr>
            <w:tcW w:w="2641" w:type="dxa"/>
            <w:tcBorders>
              <w:top w:val="nil"/>
              <w:left w:val="nil"/>
              <w:bottom w:val="nil"/>
              <w:right w:val="nil"/>
            </w:tcBorders>
          </w:tcPr>
          <w:p w14:paraId="49CD2701" w14:textId="4A6C8C3A" w:rsidR="00175D4F" w:rsidRPr="009B4297" w:rsidRDefault="00445FA8" w:rsidP="006A02EC">
            <w:pPr>
              <w:spacing w:line="240" w:lineRule="auto"/>
              <w:rPr>
                <w:rFonts w:ascii="Calibri" w:eastAsia="Times New Roman" w:hAnsi="Calibri" w:cs="Calibri"/>
                <w:lang w:eastAsia="de-DE"/>
              </w:rPr>
            </w:pPr>
            <w:r w:rsidRPr="009B4297">
              <w:rPr>
                <w:rFonts w:ascii="Calibri" w:eastAsia="Times New Roman" w:hAnsi="Calibri" w:cs="Calibri"/>
                <w:lang w:eastAsia="de-DE"/>
              </w:rPr>
              <w:t>4-6 ring PAHs</w:t>
            </w:r>
          </w:p>
        </w:tc>
        <w:tc>
          <w:tcPr>
            <w:tcW w:w="3397" w:type="dxa"/>
            <w:tcBorders>
              <w:top w:val="nil"/>
              <w:left w:val="nil"/>
              <w:bottom w:val="nil"/>
              <w:right w:val="nil"/>
            </w:tcBorders>
            <w:noWrap/>
            <w:hideMark/>
          </w:tcPr>
          <w:p w14:paraId="73A50339" w14:textId="1B8148A8"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Fluoranthene</w:t>
            </w:r>
            <w:proofErr w:type="spellEnd"/>
          </w:p>
        </w:tc>
        <w:tc>
          <w:tcPr>
            <w:tcW w:w="1612" w:type="dxa"/>
            <w:tcBorders>
              <w:top w:val="nil"/>
              <w:left w:val="nil"/>
              <w:bottom w:val="nil"/>
              <w:right w:val="nil"/>
            </w:tcBorders>
            <w:vAlign w:val="bottom"/>
          </w:tcPr>
          <w:p w14:paraId="545EE431" w14:textId="601E5482"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019</w:t>
            </w:r>
          </w:p>
        </w:tc>
      </w:tr>
      <w:tr w:rsidR="00175D4F" w:rsidRPr="009B4297" w14:paraId="149F0161" w14:textId="5DC38624" w:rsidTr="009B4297">
        <w:trPr>
          <w:trHeight w:val="300"/>
        </w:trPr>
        <w:tc>
          <w:tcPr>
            <w:tcW w:w="2641" w:type="dxa"/>
            <w:tcBorders>
              <w:top w:val="nil"/>
              <w:left w:val="nil"/>
              <w:bottom w:val="nil"/>
              <w:right w:val="nil"/>
            </w:tcBorders>
          </w:tcPr>
          <w:p w14:paraId="6A1AF602"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021FAF91" w14:textId="4F4D78AA"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Pyrene</w:t>
            </w:r>
            <w:proofErr w:type="spellEnd"/>
          </w:p>
        </w:tc>
        <w:tc>
          <w:tcPr>
            <w:tcW w:w="1612" w:type="dxa"/>
            <w:tcBorders>
              <w:top w:val="nil"/>
              <w:left w:val="nil"/>
              <w:bottom w:val="nil"/>
              <w:right w:val="nil"/>
            </w:tcBorders>
            <w:vAlign w:val="bottom"/>
          </w:tcPr>
          <w:p w14:paraId="30FDEDF8" w14:textId="4C79593E"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086</w:t>
            </w:r>
          </w:p>
        </w:tc>
      </w:tr>
      <w:tr w:rsidR="00175D4F" w:rsidRPr="009B4297" w14:paraId="5472942B" w14:textId="274BDADB" w:rsidTr="009B4297">
        <w:trPr>
          <w:trHeight w:val="300"/>
        </w:trPr>
        <w:tc>
          <w:tcPr>
            <w:tcW w:w="2641" w:type="dxa"/>
            <w:tcBorders>
              <w:top w:val="nil"/>
              <w:left w:val="nil"/>
              <w:bottom w:val="nil"/>
              <w:right w:val="nil"/>
            </w:tcBorders>
          </w:tcPr>
          <w:p w14:paraId="460E25E6"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3304A675" w14:textId="164DE9C7"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C1-fluoranthrenes/</w:t>
            </w:r>
            <w:proofErr w:type="spellStart"/>
            <w:r w:rsidRPr="009B4297">
              <w:rPr>
                <w:rFonts w:eastAsia="Times New Roman" w:cs="Arial"/>
                <w:sz w:val="20"/>
                <w:szCs w:val="20"/>
                <w:lang w:eastAsia="de-DE"/>
              </w:rPr>
              <w:t>pyrenes</w:t>
            </w:r>
            <w:proofErr w:type="spellEnd"/>
          </w:p>
        </w:tc>
        <w:tc>
          <w:tcPr>
            <w:tcW w:w="1612" w:type="dxa"/>
            <w:tcBorders>
              <w:top w:val="nil"/>
              <w:left w:val="nil"/>
              <w:bottom w:val="nil"/>
              <w:right w:val="nil"/>
            </w:tcBorders>
            <w:vAlign w:val="bottom"/>
          </w:tcPr>
          <w:p w14:paraId="2417D708" w14:textId="42DBC914"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323</w:t>
            </w:r>
          </w:p>
        </w:tc>
      </w:tr>
      <w:tr w:rsidR="00175D4F" w:rsidRPr="009B4297" w14:paraId="224E7315" w14:textId="5ABE8741" w:rsidTr="009B4297">
        <w:trPr>
          <w:trHeight w:val="300"/>
        </w:trPr>
        <w:tc>
          <w:tcPr>
            <w:tcW w:w="2641" w:type="dxa"/>
            <w:tcBorders>
              <w:top w:val="nil"/>
              <w:left w:val="nil"/>
              <w:bottom w:val="nil"/>
              <w:right w:val="nil"/>
            </w:tcBorders>
          </w:tcPr>
          <w:p w14:paraId="0963CD8C"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4AAB2244" w14:textId="6BDC9C44"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C2-fluoranthenes/</w:t>
            </w:r>
            <w:proofErr w:type="spellStart"/>
            <w:r w:rsidRPr="009B4297">
              <w:rPr>
                <w:rFonts w:eastAsia="Times New Roman" w:cs="Arial"/>
                <w:sz w:val="20"/>
                <w:szCs w:val="20"/>
                <w:lang w:eastAsia="de-DE"/>
              </w:rPr>
              <w:t>pyrenes</w:t>
            </w:r>
            <w:proofErr w:type="spellEnd"/>
          </w:p>
        </w:tc>
        <w:tc>
          <w:tcPr>
            <w:tcW w:w="1612" w:type="dxa"/>
            <w:tcBorders>
              <w:top w:val="nil"/>
              <w:left w:val="nil"/>
              <w:bottom w:val="nil"/>
              <w:right w:val="nil"/>
            </w:tcBorders>
            <w:vAlign w:val="bottom"/>
          </w:tcPr>
          <w:p w14:paraId="5A579D5B" w14:textId="059F2539"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099</w:t>
            </w:r>
          </w:p>
        </w:tc>
      </w:tr>
      <w:tr w:rsidR="00175D4F" w:rsidRPr="009B4297" w14:paraId="71AD5BCC" w14:textId="256A9D64" w:rsidTr="009B4297">
        <w:trPr>
          <w:trHeight w:val="300"/>
        </w:trPr>
        <w:tc>
          <w:tcPr>
            <w:tcW w:w="2641" w:type="dxa"/>
            <w:tcBorders>
              <w:top w:val="nil"/>
              <w:left w:val="nil"/>
              <w:bottom w:val="nil"/>
              <w:right w:val="nil"/>
            </w:tcBorders>
          </w:tcPr>
          <w:p w14:paraId="018929F2"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36A1A114" w14:textId="355E6659"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C3-fluoranthenes/</w:t>
            </w:r>
            <w:proofErr w:type="spellStart"/>
            <w:r w:rsidRPr="009B4297">
              <w:rPr>
                <w:rFonts w:eastAsia="Times New Roman" w:cs="Arial"/>
                <w:sz w:val="20"/>
                <w:szCs w:val="20"/>
                <w:lang w:eastAsia="de-DE"/>
              </w:rPr>
              <w:t>pyrenes</w:t>
            </w:r>
            <w:proofErr w:type="spellEnd"/>
          </w:p>
        </w:tc>
        <w:tc>
          <w:tcPr>
            <w:tcW w:w="1612" w:type="dxa"/>
            <w:tcBorders>
              <w:top w:val="nil"/>
              <w:left w:val="nil"/>
              <w:bottom w:val="nil"/>
              <w:right w:val="nil"/>
            </w:tcBorders>
            <w:vAlign w:val="bottom"/>
          </w:tcPr>
          <w:p w14:paraId="0624BA28" w14:textId="1B69F994"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500</w:t>
            </w:r>
          </w:p>
        </w:tc>
      </w:tr>
      <w:tr w:rsidR="00175D4F" w:rsidRPr="009B4297" w14:paraId="118B86EB" w14:textId="6DBF2EA5" w:rsidTr="009B4297">
        <w:trPr>
          <w:trHeight w:val="300"/>
        </w:trPr>
        <w:tc>
          <w:tcPr>
            <w:tcW w:w="2641" w:type="dxa"/>
            <w:tcBorders>
              <w:top w:val="nil"/>
              <w:left w:val="nil"/>
              <w:bottom w:val="nil"/>
              <w:right w:val="nil"/>
            </w:tcBorders>
          </w:tcPr>
          <w:p w14:paraId="18F9AD2C"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22A791A7" w14:textId="6A354735"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Benz(a)</w:t>
            </w:r>
            <w:proofErr w:type="spellStart"/>
            <w:r w:rsidRPr="009B4297">
              <w:rPr>
                <w:rFonts w:eastAsia="Times New Roman" w:cs="Arial"/>
                <w:sz w:val="20"/>
                <w:szCs w:val="20"/>
                <w:lang w:eastAsia="de-DE"/>
              </w:rPr>
              <w:t>anthracene</w:t>
            </w:r>
            <w:proofErr w:type="spellEnd"/>
          </w:p>
        </w:tc>
        <w:tc>
          <w:tcPr>
            <w:tcW w:w="1612" w:type="dxa"/>
            <w:tcBorders>
              <w:top w:val="nil"/>
              <w:left w:val="nil"/>
              <w:bottom w:val="nil"/>
              <w:right w:val="nil"/>
            </w:tcBorders>
            <w:vAlign w:val="bottom"/>
          </w:tcPr>
          <w:p w14:paraId="5A6D6B46" w14:textId="2F11901C"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069</w:t>
            </w:r>
          </w:p>
        </w:tc>
      </w:tr>
      <w:tr w:rsidR="00175D4F" w:rsidRPr="009B4297" w14:paraId="59A93B91" w14:textId="064CC7C7" w:rsidTr="009B4297">
        <w:trPr>
          <w:trHeight w:val="300"/>
        </w:trPr>
        <w:tc>
          <w:tcPr>
            <w:tcW w:w="2641" w:type="dxa"/>
            <w:tcBorders>
              <w:top w:val="nil"/>
              <w:left w:val="nil"/>
              <w:bottom w:val="nil"/>
              <w:right w:val="nil"/>
            </w:tcBorders>
          </w:tcPr>
          <w:p w14:paraId="77FE9DF0"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30C39148" w14:textId="1DE86886"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Chrysene</w:t>
            </w:r>
            <w:proofErr w:type="spellEnd"/>
          </w:p>
        </w:tc>
        <w:tc>
          <w:tcPr>
            <w:tcW w:w="1612" w:type="dxa"/>
            <w:tcBorders>
              <w:top w:val="nil"/>
              <w:left w:val="nil"/>
              <w:bottom w:val="nil"/>
              <w:right w:val="nil"/>
            </w:tcBorders>
            <w:vAlign w:val="bottom"/>
          </w:tcPr>
          <w:p w14:paraId="4A98CAED" w14:textId="51E1CAA0"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098</w:t>
            </w:r>
          </w:p>
        </w:tc>
      </w:tr>
      <w:tr w:rsidR="00175D4F" w:rsidRPr="009B4297" w14:paraId="73281B5B" w14:textId="3C78A514" w:rsidTr="009B4297">
        <w:trPr>
          <w:trHeight w:val="300"/>
        </w:trPr>
        <w:tc>
          <w:tcPr>
            <w:tcW w:w="2641" w:type="dxa"/>
            <w:tcBorders>
              <w:top w:val="nil"/>
              <w:left w:val="nil"/>
              <w:bottom w:val="nil"/>
              <w:right w:val="nil"/>
            </w:tcBorders>
          </w:tcPr>
          <w:p w14:paraId="7C5296E6"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4C5EFD4C" w14:textId="1E9CB182"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C1-chrysenes</w:t>
            </w:r>
          </w:p>
        </w:tc>
        <w:tc>
          <w:tcPr>
            <w:tcW w:w="1612" w:type="dxa"/>
            <w:tcBorders>
              <w:top w:val="nil"/>
              <w:left w:val="nil"/>
              <w:bottom w:val="nil"/>
              <w:right w:val="nil"/>
            </w:tcBorders>
            <w:vAlign w:val="bottom"/>
          </w:tcPr>
          <w:p w14:paraId="7B61C7A1" w14:textId="2405B71C"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482</w:t>
            </w:r>
          </w:p>
        </w:tc>
      </w:tr>
      <w:tr w:rsidR="00175D4F" w:rsidRPr="009B4297" w14:paraId="12D56C80" w14:textId="01E384C3" w:rsidTr="009B4297">
        <w:trPr>
          <w:trHeight w:val="300"/>
        </w:trPr>
        <w:tc>
          <w:tcPr>
            <w:tcW w:w="2641" w:type="dxa"/>
            <w:tcBorders>
              <w:top w:val="nil"/>
              <w:left w:val="nil"/>
              <w:bottom w:val="nil"/>
              <w:right w:val="nil"/>
            </w:tcBorders>
          </w:tcPr>
          <w:p w14:paraId="5448857C"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64AE6E96" w14:textId="4702DF97"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C2-chrysenes</w:t>
            </w:r>
          </w:p>
        </w:tc>
        <w:tc>
          <w:tcPr>
            <w:tcW w:w="1612" w:type="dxa"/>
            <w:tcBorders>
              <w:top w:val="nil"/>
              <w:left w:val="nil"/>
              <w:bottom w:val="nil"/>
              <w:right w:val="nil"/>
            </w:tcBorders>
            <w:vAlign w:val="bottom"/>
          </w:tcPr>
          <w:p w14:paraId="1068CF63" w14:textId="7BD3127E"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563</w:t>
            </w:r>
          </w:p>
        </w:tc>
      </w:tr>
      <w:tr w:rsidR="00175D4F" w:rsidRPr="009B4297" w14:paraId="230448C2" w14:textId="3D0E152F" w:rsidTr="009B4297">
        <w:trPr>
          <w:trHeight w:val="300"/>
        </w:trPr>
        <w:tc>
          <w:tcPr>
            <w:tcW w:w="2641" w:type="dxa"/>
            <w:tcBorders>
              <w:top w:val="nil"/>
              <w:left w:val="nil"/>
              <w:bottom w:val="nil"/>
              <w:right w:val="nil"/>
            </w:tcBorders>
          </w:tcPr>
          <w:p w14:paraId="0AAFE945"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20B03595" w14:textId="6681553D"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C3-chrysenes</w:t>
            </w:r>
          </w:p>
        </w:tc>
        <w:tc>
          <w:tcPr>
            <w:tcW w:w="1612" w:type="dxa"/>
            <w:tcBorders>
              <w:top w:val="nil"/>
              <w:left w:val="nil"/>
              <w:bottom w:val="nil"/>
              <w:right w:val="nil"/>
            </w:tcBorders>
            <w:vAlign w:val="bottom"/>
          </w:tcPr>
          <w:p w14:paraId="604F8FA7" w14:textId="28D78E1C"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429</w:t>
            </w:r>
          </w:p>
        </w:tc>
      </w:tr>
      <w:tr w:rsidR="00175D4F" w:rsidRPr="009B4297" w14:paraId="0CFDD15C" w14:textId="257A3963" w:rsidTr="009B4297">
        <w:trPr>
          <w:trHeight w:val="300"/>
        </w:trPr>
        <w:tc>
          <w:tcPr>
            <w:tcW w:w="2641" w:type="dxa"/>
            <w:tcBorders>
              <w:top w:val="nil"/>
              <w:left w:val="nil"/>
              <w:bottom w:val="nil"/>
              <w:right w:val="nil"/>
            </w:tcBorders>
          </w:tcPr>
          <w:p w14:paraId="08B59F54" w14:textId="77777777" w:rsidR="00175D4F" w:rsidRPr="009B4297" w:rsidRDefault="00175D4F" w:rsidP="006A02EC">
            <w:pPr>
              <w:spacing w:line="240" w:lineRule="auto"/>
              <w:rPr>
                <w:rFonts w:ascii="Calibri" w:eastAsia="Times New Roman" w:hAnsi="Calibri" w:cs="Calibri"/>
                <w:lang w:eastAsia="de-DE"/>
              </w:rPr>
            </w:pPr>
            <w:bookmarkStart w:id="0" w:name="_GoBack"/>
            <w:bookmarkEnd w:id="0"/>
          </w:p>
        </w:tc>
        <w:tc>
          <w:tcPr>
            <w:tcW w:w="3397" w:type="dxa"/>
            <w:tcBorders>
              <w:top w:val="nil"/>
              <w:left w:val="nil"/>
              <w:bottom w:val="nil"/>
              <w:right w:val="nil"/>
            </w:tcBorders>
            <w:noWrap/>
            <w:hideMark/>
          </w:tcPr>
          <w:p w14:paraId="7667F3B8" w14:textId="02AB8262"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C4-chrysenes</w:t>
            </w:r>
          </w:p>
        </w:tc>
        <w:tc>
          <w:tcPr>
            <w:tcW w:w="1612" w:type="dxa"/>
            <w:tcBorders>
              <w:top w:val="nil"/>
              <w:left w:val="nil"/>
              <w:bottom w:val="nil"/>
              <w:right w:val="nil"/>
            </w:tcBorders>
            <w:vAlign w:val="bottom"/>
          </w:tcPr>
          <w:p w14:paraId="5CF86387" w14:textId="1A6994D3"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275</w:t>
            </w:r>
          </w:p>
        </w:tc>
      </w:tr>
      <w:tr w:rsidR="00175D4F" w:rsidRPr="009B4297" w14:paraId="662E80D9" w14:textId="204CC07A" w:rsidTr="009B4297">
        <w:trPr>
          <w:trHeight w:val="300"/>
        </w:trPr>
        <w:tc>
          <w:tcPr>
            <w:tcW w:w="2641" w:type="dxa"/>
            <w:tcBorders>
              <w:top w:val="nil"/>
              <w:left w:val="nil"/>
              <w:bottom w:val="nil"/>
              <w:right w:val="nil"/>
            </w:tcBorders>
          </w:tcPr>
          <w:p w14:paraId="52CCF057" w14:textId="5D127C38" w:rsidR="003F0113" w:rsidRPr="009B4297" w:rsidRDefault="003F0113"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00555F1D" w14:textId="32506F5C"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Benzo</w:t>
            </w:r>
            <w:proofErr w:type="spellEnd"/>
            <w:r w:rsidRPr="009B4297">
              <w:rPr>
                <w:rFonts w:eastAsia="Times New Roman" w:cs="Arial"/>
                <w:sz w:val="20"/>
                <w:szCs w:val="20"/>
                <w:lang w:eastAsia="de-DE"/>
              </w:rPr>
              <w:t>(b)</w:t>
            </w:r>
            <w:proofErr w:type="spellStart"/>
            <w:r w:rsidRPr="009B4297">
              <w:rPr>
                <w:rFonts w:eastAsia="Times New Roman" w:cs="Arial"/>
                <w:sz w:val="20"/>
                <w:szCs w:val="20"/>
                <w:lang w:eastAsia="de-DE"/>
              </w:rPr>
              <w:t>fluoranthene</w:t>
            </w:r>
            <w:proofErr w:type="spellEnd"/>
          </w:p>
        </w:tc>
        <w:tc>
          <w:tcPr>
            <w:tcW w:w="1612" w:type="dxa"/>
            <w:tcBorders>
              <w:top w:val="nil"/>
              <w:left w:val="nil"/>
              <w:bottom w:val="nil"/>
              <w:right w:val="nil"/>
            </w:tcBorders>
            <w:vAlign w:val="bottom"/>
          </w:tcPr>
          <w:p w14:paraId="3B80D02D" w14:textId="28DFC8E7"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021</w:t>
            </w:r>
          </w:p>
        </w:tc>
      </w:tr>
      <w:tr w:rsidR="00175D4F" w:rsidRPr="009B4297" w14:paraId="4838EE48" w14:textId="5C921E4E" w:rsidTr="009B4297">
        <w:trPr>
          <w:trHeight w:val="300"/>
        </w:trPr>
        <w:tc>
          <w:tcPr>
            <w:tcW w:w="2641" w:type="dxa"/>
            <w:tcBorders>
              <w:top w:val="nil"/>
              <w:left w:val="nil"/>
              <w:bottom w:val="nil"/>
              <w:right w:val="nil"/>
            </w:tcBorders>
          </w:tcPr>
          <w:p w14:paraId="56FBDA3F"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2111F035" w14:textId="2D3EA2E4"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Benzo</w:t>
            </w:r>
            <w:proofErr w:type="spellEnd"/>
            <w:r w:rsidRPr="009B4297">
              <w:rPr>
                <w:rFonts w:eastAsia="Times New Roman" w:cs="Arial"/>
                <w:sz w:val="20"/>
                <w:szCs w:val="20"/>
                <w:lang w:eastAsia="de-DE"/>
              </w:rPr>
              <w:t>(k)</w:t>
            </w:r>
            <w:proofErr w:type="spellStart"/>
            <w:r w:rsidRPr="009B4297">
              <w:rPr>
                <w:rFonts w:eastAsia="Times New Roman" w:cs="Arial"/>
                <w:sz w:val="20"/>
                <w:szCs w:val="20"/>
                <w:lang w:eastAsia="de-DE"/>
              </w:rPr>
              <w:t>fluoranthene</w:t>
            </w:r>
            <w:proofErr w:type="spellEnd"/>
          </w:p>
        </w:tc>
        <w:tc>
          <w:tcPr>
            <w:tcW w:w="1612" w:type="dxa"/>
            <w:tcBorders>
              <w:top w:val="nil"/>
              <w:left w:val="nil"/>
              <w:bottom w:val="nil"/>
              <w:right w:val="nil"/>
            </w:tcBorders>
            <w:vAlign w:val="bottom"/>
          </w:tcPr>
          <w:p w14:paraId="6CA17DBC" w14:textId="0D73E6E5"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003</w:t>
            </w:r>
          </w:p>
        </w:tc>
      </w:tr>
      <w:tr w:rsidR="00175D4F" w:rsidRPr="009B4297" w14:paraId="41D1AF6A" w14:textId="5AC2B77D" w:rsidTr="009B4297">
        <w:trPr>
          <w:trHeight w:val="300"/>
        </w:trPr>
        <w:tc>
          <w:tcPr>
            <w:tcW w:w="2641" w:type="dxa"/>
            <w:tcBorders>
              <w:top w:val="nil"/>
              <w:left w:val="nil"/>
              <w:bottom w:val="nil"/>
              <w:right w:val="nil"/>
            </w:tcBorders>
          </w:tcPr>
          <w:p w14:paraId="265A4289"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4B1A0F81" w14:textId="1768B0FB"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Benzo</w:t>
            </w:r>
            <w:proofErr w:type="spellEnd"/>
            <w:r w:rsidRPr="009B4297">
              <w:rPr>
                <w:rFonts w:eastAsia="Times New Roman" w:cs="Arial"/>
                <w:sz w:val="20"/>
                <w:szCs w:val="20"/>
                <w:lang w:eastAsia="de-DE"/>
              </w:rPr>
              <w:t>(e)</w:t>
            </w:r>
            <w:proofErr w:type="spellStart"/>
            <w:r w:rsidRPr="009B4297">
              <w:rPr>
                <w:rFonts w:eastAsia="Times New Roman" w:cs="Arial"/>
                <w:sz w:val="20"/>
                <w:szCs w:val="20"/>
                <w:lang w:eastAsia="de-DE"/>
              </w:rPr>
              <w:t>pyrene</w:t>
            </w:r>
            <w:proofErr w:type="spellEnd"/>
          </w:p>
        </w:tc>
        <w:tc>
          <w:tcPr>
            <w:tcW w:w="1612" w:type="dxa"/>
            <w:tcBorders>
              <w:top w:val="nil"/>
              <w:left w:val="nil"/>
              <w:bottom w:val="nil"/>
              <w:right w:val="nil"/>
            </w:tcBorders>
            <w:vAlign w:val="bottom"/>
          </w:tcPr>
          <w:p w14:paraId="7B06290C" w14:textId="2F530ACC"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028</w:t>
            </w:r>
          </w:p>
        </w:tc>
      </w:tr>
      <w:tr w:rsidR="00175D4F" w:rsidRPr="009B4297" w14:paraId="45701931" w14:textId="5C617902" w:rsidTr="009B4297">
        <w:trPr>
          <w:trHeight w:val="300"/>
        </w:trPr>
        <w:tc>
          <w:tcPr>
            <w:tcW w:w="2641" w:type="dxa"/>
            <w:tcBorders>
              <w:top w:val="nil"/>
              <w:left w:val="nil"/>
              <w:bottom w:val="nil"/>
              <w:right w:val="nil"/>
            </w:tcBorders>
          </w:tcPr>
          <w:p w14:paraId="2761DFA3"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24435066" w14:textId="22335C1F"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Benzo</w:t>
            </w:r>
            <w:proofErr w:type="spellEnd"/>
            <w:r w:rsidRPr="009B4297">
              <w:rPr>
                <w:rFonts w:eastAsia="Times New Roman" w:cs="Arial"/>
                <w:sz w:val="20"/>
                <w:szCs w:val="20"/>
                <w:lang w:eastAsia="de-DE"/>
              </w:rPr>
              <w:t>(a)</w:t>
            </w:r>
            <w:proofErr w:type="spellStart"/>
            <w:r w:rsidRPr="009B4297">
              <w:rPr>
                <w:rFonts w:eastAsia="Times New Roman" w:cs="Arial"/>
                <w:sz w:val="20"/>
                <w:szCs w:val="20"/>
                <w:lang w:eastAsia="de-DE"/>
              </w:rPr>
              <w:t>pyrene</w:t>
            </w:r>
            <w:proofErr w:type="spellEnd"/>
          </w:p>
        </w:tc>
        <w:tc>
          <w:tcPr>
            <w:tcW w:w="1612" w:type="dxa"/>
            <w:tcBorders>
              <w:top w:val="nil"/>
              <w:left w:val="nil"/>
              <w:bottom w:val="nil"/>
              <w:right w:val="nil"/>
            </w:tcBorders>
            <w:vAlign w:val="bottom"/>
          </w:tcPr>
          <w:p w14:paraId="226C1FD7" w14:textId="5543596B"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029</w:t>
            </w:r>
          </w:p>
        </w:tc>
      </w:tr>
      <w:tr w:rsidR="00175D4F" w:rsidRPr="009B4297" w14:paraId="6202B32D" w14:textId="20ECD27E" w:rsidTr="009B4297">
        <w:trPr>
          <w:trHeight w:val="300"/>
        </w:trPr>
        <w:tc>
          <w:tcPr>
            <w:tcW w:w="2641" w:type="dxa"/>
            <w:tcBorders>
              <w:top w:val="nil"/>
              <w:left w:val="nil"/>
              <w:bottom w:val="nil"/>
              <w:right w:val="nil"/>
            </w:tcBorders>
          </w:tcPr>
          <w:p w14:paraId="16FBFD79"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78835938" w14:textId="20953416"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Perylene</w:t>
            </w:r>
            <w:proofErr w:type="spellEnd"/>
          </w:p>
        </w:tc>
        <w:tc>
          <w:tcPr>
            <w:tcW w:w="1612" w:type="dxa"/>
            <w:tcBorders>
              <w:top w:val="nil"/>
              <w:left w:val="nil"/>
              <w:bottom w:val="nil"/>
              <w:right w:val="nil"/>
            </w:tcBorders>
            <w:vAlign w:val="bottom"/>
          </w:tcPr>
          <w:p w14:paraId="3853E8FE" w14:textId="5166002A"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017</w:t>
            </w:r>
          </w:p>
        </w:tc>
      </w:tr>
      <w:tr w:rsidR="00175D4F" w:rsidRPr="009B4297" w14:paraId="5B0D2ED4" w14:textId="4C02DBE9" w:rsidTr="009B4297">
        <w:trPr>
          <w:trHeight w:val="300"/>
        </w:trPr>
        <w:tc>
          <w:tcPr>
            <w:tcW w:w="2641" w:type="dxa"/>
            <w:tcBorders>
              <w:top w:val="nil"/>
              <w:left w:val="nil"/>
              <w:bottom w:val="nil"/>
              <w:right w:val="nil"/>
            </w:tcBorders>
          </w:tcPr>
          <w:p w14:paraId="238238B6"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1CA0ACAD" w14:textId="2727234E"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Indeno</w:t>
            </w:r>
            <w:proofErr w:type="spellEnd"/>
            <w:r w:rsidRPr="009B4297">
              <w:rPr>
                <w:rFonts w:eastAsia="Times New Roman" w:cs="Arial"/>
                <w:sz w:val="20"/>
                <w:szCs w:val="20"/>
                <w:lang w:eastAsia="de-DE"/>
              </w:rPr>
              <w:t>(1,2,3-c,d)</w:t>
            </w:r>
            <w:proofErr w:type="spellStart"/>
            <w:r w:rsidRPr="009B4297">
              <w:rPr>
                <w:rFonts w:eastAsia="Times New Roman" w:cs="Arial"/>
                <w:sz w:val="20"/>
                <w:szCs w:val="20"/>
                <w:lang w:eastAsia="de-DE"/>
              </w:rPr>
              <w:t>pyrene</w:t>
            </w:r>
            <w:proofErr w:type="spellEnd"/>
          </w:p>
        </w:tc>
        <w:tc>
          <w:tcPr>
            <w:tcW w:w="1612" w:type="dxa"/>
            <w:tcBorders>
              <w:top w:val="nil"/>
              <w:left w:val="nil"/>
              <w:bottom w:val="nil"/>
              <w:right w:val="nil"/>
            </w:tcBorders>
            <w:vAlign w:val="bottom"/>
          </w:tcPr>
          <w:p w14:paraId="24BB5236" w14:textId="02959F5B"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004</w:t>
            </w:r>
          </w:p>
        </w:tc>
      </w:tr>
      <w:tr w:rsidR="00175D4F" w:rsidRPr="009B4297" w14:paraId="27E63C0A" w14:textId="5C629D17" w:rsidTr="009B4297">
        <w:trPr>
          <w:trHeight w:val="300"/>
        </w:trPr>
        <w:tc>
          <w:tcPr>
            <w:tcW w:w="2641" w:type="dxa"/>
            <w:tcBorders>
              <w:top w:val="nil"/>
              <w:left w:val="nil"/>
              <w:bottom w:val="nil"/>
              <w:right w:val="nil"/>
            </w:tcBorders>
          </w:tcPr>
          <w:p w14:paraId="0D058EBE"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23CA6DE2" w14:textId="2A0B4291" w:rsidR="00175D4F" w:rsidRPr="009B4297" w:rsidRDefault="00175D4F" w:rsidP="00EA31DE">
            <w:pPr>
              <w:spacing w:line="240" w:lineRule="auto"/>
              <w:rPr>
                <w:rFonts w:eastAsia="Times New Roman" w:cs="Arial"/>
                <w:sz w:val="20"/>
                <w:szCs w:val="20"/>
                <w:lang w:eastAsia="de-DE"/>
              </w:rPr>
            </w:pPr>
            <w:proofErr w:type="spellStart"/>
            <w:r w:rsidRPr="009B4297">
              <w:rPr>
                <w:rFonts w:eastAsia="Times New Roman" w:cs="Arial"/>
                <w:sz w:val="20"/>
                <w:szCs w:val="20"/>
                <w:lang w:eastAsia="de-DE"/>
              </w:rPr>
              <w:t>Dibenz</w:t>
            </w:r>
            <w:proofErr w:type="spellEnd"/>
            <w:r w:rsidRPr="009B4297">
              <w:rPr>
                <w:rFonts w:eastAsia="Times New Roman" w:cs="Arial"/>
                <w:sz w:val="20"/>
                <w:szCs w:val="20"/>
                <w:lang w:eastAsia="de-DE"/>
              </w:rPr>
              <w:t>(</w:t>
            </w:r>
            <w:proofErr w:type="spellStart"/>
            <w:r w:rsidRPr="009B4297">
              <w:rPr>
                <w:rFonts w:eastAsia="Times New Roman" w:cs="Arial"/>
                <w:sz w:val="20"/>
                <w:szCs w:val="20"/>
                <w:lang w:eastAsia="de-DE"/>
              </w:rPr>
              <w:t>a,h</w:t>
            </w:r>
            <w:proofErr w:type="spellEnd"/>
            <w:r w:rsidRPr="009B4297">
              <w:rPr>
                <w:rFonts w:eastAsia="Times New Roman" w:cs="Arial"/>
                <w:sz w:val="20"/>
                <w:szCs w:val="20"/>
                <w:lang w:eastAsia="de-DE"/>
              </w:rPr>
              <w:t>)</w:t>
            </w:r>
            <w:proofErr w:type="spellStart"/>
            <w:r w:rsidRPr="009B4297">
              <w:rPr>
                <w:rFonts w:eastAsia="Times New Roman" w:cs="Arial"/>
                <w:sz w:val="20"/>
                <w:szCs w:val="20"/>
                <w:lang w:eastAsia="de-DE"/>
              </w:rPr>
              <w:t>anthracene</w:t>
            </w:r>
            <w:proofErr w:type="spellEnd"/>
          </w:p>
        </w:tc>
        <w:tc>
          <w:tcPr>
            <w:tcW w:w="1612" w:type="dxa"/>
            <w:tcBorders>
              <w:top w:val="nil"/>
              <w:left w:val="nil"/>
              <w:bottom w:val="nil"/>
              <w:right w:val="nil"/>
            </w:tcBorders>
            <w:vAlign w:val="bottom"/>
          </w:tcPr>
          <w:p w14:paraId="4E316993" w14:textId="7DB4D306"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008</w:t>
            </w:r>
          </w:p>
        </w:tc>
      </w:tr>
      <w:tr w:rsidR="00175D4F" w:rsidRPr="009B4297" w14:paraId="1D7D9F9B" w14:textId="5B94DD64" w:rsidTr="009B4297">
        <w:trPr>
          <w:trHeight w:val="300"/>
        </w:trPr>
        <w:tc>
          <w:tcPr>
            <w:tcW w:w="2641" w:type="dxa"/>
            <w:tcBorders>
              <w:top w:val="nil"/>
              <w:left w:val="nil"/>
              <w:bottom w:val="nil"/>
              <w:right w:val="nil"/>
            </w:tcBorders>
          </w:tcPr>
          <w:p w14:paraId="04974A93" w14:textId="77777777" w:rsidR="00175D4F" w:rsidRPr="009B4297" w:rsidRDefault="00175D4F" w:rsidP="006A02EC">
            <w:pPr>
              <w:spacing w:line="240" w:lineRule="auto"/>
              <w:rPr>
                <w:rFonts w:ascii="Calibri" w:eastAsia="Times New Roman" w:hAnsi="Calibri" w:cs="Calibri"/>
                <w:lang w:val="nb-NO" w:eastAsia="de-DE"/>
              </w:rPr>
            </w:pPr>
          </w:p>
        </w:tc>
        <w:tc>
          <w:tcPr>
            <w:tcW w:w="3397" w:type="dxa"/>
            <w:tcBorders>
              <w:top w:val="nil"/>
              <w:left w:val="nil"/>
              <w:bottom w:val="nil"/>
              <w:right w:val="nil"/>
            </w:tcBorders>
            <w:noWrap/>
            <w:hideMark/>
          </w:tcPr>
          <w:p w14:paraId="469A034E" w14:textId="1F5114CA" w:rsidR="00175D4F" w:rsidRPr="009B4297" w:rsidRDefault="00175D4F" w:rsidP="00EA31DE">
            <w:pPr>
              <w:spacing w:line="240" w:lineRule="auto"/>
              <w:rPr>
                <w:rFonts w:eastAsia="Times New Roman" w:cs="Arial"/>
                <w:sz w:val="20"/>
                <w:szCs w:val="20"/>
                <w:lang w:val="nb-NO" w:eastAsia="de-DE"/>
              </w:rPr>
            </w:pPr>
            <w:r w:rsidRPr="009B4297">
              <w:rPr>
                <w:rFonts w:eastAsia="Times New Roman" w:cs="Arial"/>
                <w:sz w:val="20"/>
                <w:szCs w:val="20"/>
                <w:lang w:val="nb-NO" w:eastAsia="de-DE"/>
              </w:rPr>
              <w:t>Benzo(g,h,i)perylene</w:t>
            </w:r>
          </w:p>
        </w:tc>
        <w:tc>
          <w:tcPr>
            <w:tcW w:w="1612" w:type="dxa"/>
            <w:tcBorders>
              <w:top w:val="nil"/>
              <w:left w:val="nil"/>
              <w:bottom w:val="nil"/>
              <w:right w:val="nil"/>
            </w:tcBorders>
            <w:vAlign w:val="bottom"/>
          </w:tcPr>
          <w:p w14:paraId="78FE2CBA" w14:textId="1DFBA690" w:rsidR="00175D4F" w:rsidRPr="009B4297" w:rsidRDefault="00175D4F" w:rsidP="001F6769">
            <w:pPr>
              <w:spacing w:line="259" w:lineRule="auto"/>
              <w:jc w:val="center"/>
              <w:rPr>
                <w:rFonts w:ascii="Times New Roman" w:eastAsia="Times New Roman" w:hAnsi="Times New Roman" w:cs="Times New Roman"/>
                <w:sz w:val="20"/>
                <w:szCs w:val="20"/>
                <w:lang w:val="en-US"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014</w:t>
            </w:r>
          </w:p>
        </w:tc>
      </w:tr>
      <w:tr w:rsidR="00175D4F" w:rsidRPr="009B4297" w14:paraId="5342A280" w14:textId="023BA2ED" w:rsidTr="009B4297">
        <w:trPr>
          <w:trHeight w:val="300"/>
        </w:trPr>
        <w:tc>
          <w:tcPr>
            <w:tcW w:w="2641" w:type="dxa"/>
            <w:tcBorders>
              <w:top w:val="nil"/>
              <w:left w:val="nil"/>
              <w:bottom w:val="nil"/>
              <w:right w:val="nil"/>
            </w:tcBorders>
          </w:tcPr>
          <w:p w14:paraId="1FC376D6" w14:textId="415EE81B" w:rsidR="00175D4F" w:rsidRPr="009B4297" w:rsidRDefault="0038362C" w:rsidP="006A02EC">
            <w:pPr>
              <w:spacing w:line="240" w:lineRule="auto"/>
              <w:rPr>
                <w:rFonts w:ascii="Calibri" w:eastAsia="Times New Roman" w:hAnsi="Calibri" w:cs="Calibri"/>
                <w:lang w:eastAsia="de-DE"/>
              </w:rPr>
            </w:pPr>
            <w:r w:rsidRPr="009B4297">
              <w:rPr>
                <w:rFonts w:ascii="Calibri" w:eastAsia="Times New Roman" w:hAnsi="Calibri" w:cs="Calibri"/>
                <w:lang w:eastAsia="de-DE"/>
              </w:rPr>
              <w:t xml:space="preserve">C0-C5 </w:t>
            </w:r>
            <w:proofErr w:type="spellStart"/>
            <w:r w:rsidRPr="009B4297">
              <w:rPr>
                <w:rFonts w:ascii="Calibri" w:eastAsia="Times New Roman" w:hAnsi="Calibri" w:cs="Calibri"/>
                <w:lang w:eastAsia="de-DE"/>
              </w:rPr>
              <w:t>phenols</w:t>
            </w:r>
            <w:proofErr w:type="spellEnd"/>
          </w:p>
        </w:tc>
        <w:tc>
          <w:tcPr>
            <w:tcW w:w="3397" w:type="dxa"/>
            <w:tcBorders>
              <w:top w:val="nil"/>
              <w:left w:val="nil"/>
              <w:bottom w:val="nil"/>
              <w:right w:val="nil"/>
            </w:tcBorders>
            <w:noWrap/>
            <w:hideMark/>
          </w:tcPr>
          <w:p w14:paraId="7760AFBB" w14:textId="698EA100"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Phenol</w:t>
            </w:r>
          </w:p>
        </w:tc>
        <w:tc>
          <w:tcPr>
            <w:tcW w:w="1612" w:type="dxa"/>
            <w:tcBorders>
              <w:top w:val="nil"/>
              <w:left w:val="nil"/>
              <w:bottom w:val="nil"/>
              <w:right w:val="nil"/>
            </w:tcBorders>
            <w:vAlign w:val="bottom"/>
          </w:tcPr>
          <w:p w14:paraId="44E60403" w14:textId="3C68CB40"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004</w:t>
            </w:r>
          </w:p>
        </w:tc>
      </w:tr>
      <w:tr w:rsidR="00175D4F" w:rsidRPr="009B4297" w14:paraId="28AC54B0" w14:textId="4D561916" w:rsidTr="009B4297">
        <w:trPr>
          <w:trHeight w:val="300"/>
        </w:trPr>
        <w:tc>
          <w:tcPr>
            <w:tcW w:w="2641" w:type="dxa"/>
            <w:tcBorders>
              <w:top w:val="nil"/>
              <w:left w:val="nil"/>
              <w:bottom w:val="nil"/>
              <w:right w:val="nil"/>
            </w:tcBorders>
          </w:tcPr>
          <w:p w14:paraId="2365EFCA" w14:textId="77777777" w:rsidR="00175D4F" w:rsidRPr="009B4297" w:rsidRDefault="00175D4F" w:rsidP="006A02EC">
            <w:pPr>
              <w:spacing w:line="240" w:lineRule="auto"/>
              <w:rPr>
                <w:rFonts w:ascii="Calibri" w:eastAsia="Times New Roman" w:hAnsi="Calibri" w:cs="Calibri"/>
                <w:lang w:val="en-US" w:eastAsia="de-DE"/>
              </w:rPr>
            </w:pPr>
          </w:p>
        </w:tc>
        <w:tc>
          <w:tcPr>
            <w:tcW w:w="3397" w:type="dxa"/>
            <w:tcBorders>
              <w:top w:val="nil"/>
              <w:left w:val="nil"/>
              <w:bottom w:val="nil"/>
              <w:right w:val="nil"/>
            </w:tcBorders>
            <w:noWrap/>
            <w:hideMark/>
          </w:tcPr>
          <w:p w14:paraId="3E60F539" w14:textId="1FE876C6" w:rsidR="00175D4F" w:rsidRPr="009B4297" w:rsidRDefault="00175D4F" w:rsidP="00EA31DE">
            <w:pPr>
              <w:spacing w:line="240" w:lineRule="auto"/>
              <w:rPr>
                <w:rFonts w:eastAsia="Times New Roman" w:cs="Arial"/>
                <w:sz w:val="20"/>
                <w:szCs w:val="20"/>
                <w:lang w:val="en-US" w:eastAsia="de-DE"/>
              </w:rPr>
            </w:pPr>
            <w:r w:rsidRPr="009B4297">
              <w:rPr>
                <w:rFonts w:eastAsia="Times New Roman" w:cs="Arial"/>
                <w:sz w:val="20"/>
                <w:szCs w:val="20"/>
                <w:lang w:val="en-US" w:eastAsia="de-DE"/>
              </w:rPr>
              <w:t xml:space="preserve">C1-Phenols (o- </w:t>
            </w:r>
            <w:r w:rsidR="00F655FD" w:rsidRPr="009B4297">
              <w:rPr>
                <w:rFonts w:eastAsia="Times New Roman" w:cs="Arial"/>
                <w:sz w:val="20"/>
                <w:szCs w:val="20"/>
                <w:lang w:val="en-US" w:eastAsia="de-DE"/>
              </w:rPr>
              <w:t>and</w:t>
            </w:r>
            <w:r w:rsidRPr="009B4297">
              <w:rPr>
                <w:rFonts w:eastAsia="Times New Roman" w:cs="Arial"/>
                <w:sz w:val="20"/>
                <w:szCs w:val="20"/>
                <w:lang w:val="en-US" w:eastAsia="de-DE"/>
              </w:rPr>
              <w:t xml:space="preserve"> p-cresol)</w:t>
            </w:r>
          </w:p>
        </w:tc>
        <w:tc>
          <w:tcPr>
            <w:tcW w:w="1612" w:type="dxa"/>
            <w:tcBorders>
              <w:top w:val="nil"/>
              <w:left w:val="nil"/>
              <w:bottom w:val="nil"/>
              <w:right w:val="nil"/>
            </w:tcBorders>
            <w:vAlign w:val="bottom"/>
          </w:tcPr>
          <w:p w14:paraId="7B0D2F10" w14:textId="0A2BFC9F" w:rsidR="00175D4F" w:rsidRPr="009B4297" w:rsidRDefault="00175D4F" w:rsidP="001F6769">
            <w:pPr>
              <w:spacing w:line="259" w:lineRule="auto"/>
              <w:jc w:val="center"/>
              <w:rPr>
                <w:rFonts w:ascii="Times New Roman" w:eastAsia="Times New Roman" w:hAnsi="Times New Roman" w:cs="Times New Roman"/>
                <w:sz w:val="20"/>
                <w:szCs w:val="20"/>
                <w:lang w:val="en-US"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019</w:t>
            </w:r>
          </w:p>
        </w:tc>
      </w:tr>
      <w:tr w:rsidR="00175D4F" w:rsidRPr="009B4297" w14:paraId="1FB99266" w14:textId="24630E5B" w:rsidTr="009B4297">
        <w:trPr>
          <w:trHeight w:val="300"/>
        </w:trPr>
        <w:tc>
          <w:tcPr>
            <w:tcW w:w="2641" w:type="dxa"/>
            <w:tcBorders>
              <w:top w:val="nil"/>
              <w:left w:val="nil"/>
              <w:bottom w:val="nil"/>
              <w:right w:val="nil"/>
            </w:tcBorders>
          </w:tcPr>
          <w:p w14:paraId="15DC1551"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7639BAA0" w14:textId="4A681435"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C2-Phenols</w:t>
            </w:r>
          </w:p>
        </w:tc>
        <w:tc>
          <w:tcPr>
            <w:tcW w:w="1612" w:type="dxa"/>
            <w:tcBorders>
              <w:top w:val="nil"/>
              <w:left w:val="nil"/>
              <w:bottom w:val="nil"/>
              <w:right w:val="nil"/>
            </w:tcBorders>
            <w:vAlign w:val="bottom"/>
          </w:tcPr>
          <w:p w14:paraId="072A79CD" w14:textId="601BD8C0"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038</w:t>
            </w:r>
          </w:p>
        </w:tc>
      </w:tr>
      <w:tr w:rsidR="00175D4F" w:rsidRPr="009B4297" w14:paraId="76113FF8" w14:textId="2E2B2017" w:rsidTr="009B4297">
        <w:trPr>
          <w:trHeight w:val="300"/>
        </w:trPr>
        <w:tc>
          <w:tcPr>
            <w:tcW w:w="2641" w:type="dxa"/>
            <w:tcBorders>
              <w:top w:val="nil"/>
              <w:left w:val="nil"/>
              <w:bottom w:val="nil"/>
              <w:right w:val="nil"/>
            </w:tcBorders>
          </w:tcPr>
          <w:p w14:paraId="58351CFE"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2D3219B7" w14:textId="51CA47E6"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C3-Phenols</w:t>
            </w:r>
          </w:p>
        </w:tc>
        <w:tc>
          <w:tcPr>
            <w:tcW w:w="1612" w:type="dxa"/>
            <w:tcBorders>
              <w:top w:val="nil"/>
              <w:left w:val="nil"/>
              <w:bottom w:val="nil"/>
              <w:right w:val="nil"/>
            </w:tcBorders>
            <w:vAlign w:val="bottom"/>
          </w:tcPr>
          <w:p w14:paraId="477AD62A" w14:textId="534AAC5D"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096</w:t>
            </w:r>
          </w:p>
        </w:tc>
      </w:tr>
      <w:tr w:rsidR="00175D4F" w:rsidRPr="009B4297" w14:paraId="5BA9D03D" w14:textId="44294E47" w:rsidTr="009B4297">
        <w:trPr>
          <w:trHeight w:val="300"/>
        </w:trPr>
        <w:tc>
          <w:tcPr>
            <w:tcW w:w="2641" w:type="dxa"/>
            <w:tcBorders>
              <w:top w:val="nil"/>
              <w:left w:val="nil"/>
              <w:bottom w:val="nil"/>
              <w:right w:val="nil"/>
            </w:tcBorders>
          </w:tcPr>
          <w:p w14:paraId="6E43DB1B"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0ECFF9AB" w14:textId="4B073332"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C4-Phenols</w:t>
            </w:r>
          </w:p>
        </w:tc>
        <w:tc>
          <w:tcPr>
            <w:tcW w:w="1612" w:type="dxa"/>
            <w:tcBorders>
              <w:top w:val="nil"/>
              <w:left w:val="nil"/>
              <w:bottom w:val="nil"/>
              <w:right w:val="nil"/>
            </w:tcBorders>
            <w:vAlign w:val="bottom"/>
          </w:tcPr>
          <w:p w14:paraId="7FACCCF6" w14:textId="48727B60"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049</w:t>
            </w:r>
          </w:p>
        </w:tc>
      </w:tr>
      <w:tr w:rsidR="00175D4F" w:rsidRPr="009B4297" w14:paraId="3E7132DA" w14:textId="662880DF" w:rsidTr="009B4297">
        <w:trPr>
          <w:trHeight w:val="300"/>
        </w:trPr>
        <w:tc>
          <w:tcPr>
            <w:tcW w:w="2641" w:type="dxa"/>
            <w:tcBorders>
              <w:top w:val="nil"/>
              <w:left w:val="nil"/>
              <w:bottom w:val="nil"/>
              <w:right w:val="nil"/>
            </w:tcBorders>
          </w:tcPr>
          <w:p w14:paraId="70F7DA1B" w14:textId="77777777" w:rsidR="00175D4F" w:rsidRPr="009B4297" w:rsidRDefault="00175D4F" w:rsidP="006A02EC">
            <w:pPr>
              <w:spacing w:line="240" w:lineRule="auto"/>
              <w:rPr>
                <w:rFonts w:ascii="Calibri" w:eastAsia="Times New Roman" w:hAnsi="Calibri" w:cs="Calibri"/>
                <w:lang w:eastAsia="de-DE"/>
              </w:rPr>
            </w:pPr>
          </w:p>
        </w:tc>
        <w:tc>
          <w:tcPr>
            <w:tcW w:w="3397" w:type="dxa"/>
            <w:tcBorders>
              <w:top w:val="nil"/>
              <w:left w:val="nil"/>
              <w:bottom w:val="nil"/>
              <w:right w:val="nil"/>
            </w:tcBorders>
            <w:noWrap/>
            <w:hideMark/>
          </w:tcPr>
          <w:p w14:paraId="1CA69A11" w14:textId="3211D3D1"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C5-Phenols</w:t>
            </w:r>
          </w:p>
        </w:tc>
        <w:tc>
          <w:tcPr>
            <w:tcW w:w="1612" w:type="dxa"/>
            <w:tcBorders>
              <w:top w:val="nil"/>
              <w:left w:val="nil"/>
              <w:bottom w:val="nil"/>
              <w:right w:val="nil"/>
            </w:tcBorders>
            <w:vAlign w:val="bottom"/>
          </w:tcPr>
          <w:p w14:paraId="3AE4EB97" w14:textId="298CE9D4"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191</w:t>
            </w:r>
          </w:p>
        </w:tc>
      </w:tr>
      <w:tr w:rsidR="00175D4F" w:rsidRPr="009B4297" w14:paraId="215C723F" w14:textId="4DA1E783" w:rsidTr="009B4297">
        <w:trPr>
          <w:trHeight w:val="300"/>
        </w:trPr>
        <w:tc>
          <w:tcPr>
            <w:tcW w:w="2641" w:type="dxa"/>
            <w:tcBorders>
              <w:top w:val="nil"/>
              <w:left w:val="nil"/>
              <w:bottom w:val="nil"/>
              <w:right w:val="nil"/>
            </w:tcBorders>
          </w:tcPr>
          <w:p w14:paraId="34898EBF" w14:textId="3D8AA35C" w:rsidR="00175D4F" w:rsidRPr="009B4297" w:rsidRDefault="00082FF5" w:rsidP="006A02EC">
            <w:pPr>
              <w:spacing w:line="240" w:lineRule="auto"/>
              <w:rPr>
                <w:rFonts w:ascii="Calibri" w:eastAsia="Times New Roman" w:hAnsi="Calibri" w:cs="Calibri"/>
                <w:lang w:eastAsia="de-DE"/>
              </w:rPr>
            </w:pPr>
            <w:proofErr w:type="spellStart"/>
            <w:r w:rsidRPr="009B4297">
              <w:rPr>
                <w:rFonts w:ascii="Calibri" w:eastAsia="Times New Roman" w:hAnsi="Calibri" w:cs="Calibri"/>
                <w:lang w:eastAsia="de-DE"/>
              </w:rPr>
              <w:t>Terpanes</w:t>
            </w:r>
            <w:proofErr w:type="spellEnd"/>
          </w:p>
        </w:tc>
        <w:tc>
          <w:tcPr>
            <w:tcW w:w="3397" w:type="dxa"/>
            <w:tcBorders>
              <w:top w:val="nil"/>
              <w:left w:val="nil"/>
              <w:bottom w:val="nil"/>
              <w:right w:val="nil"/>
            </w:tcBorders>
            <w:noWrap/>
            <w:hideMark/>
          </w:tcPr>
          <w:p w14:paraId="17B8A346" w14:textId="52702D60" w:rsidR="00175D4F" w:rsidRPr="009B4297" w:rsidRDefault="00175D4F" w:rsidP="00EA31DE">
            <w:pPr>
              <w:spacing w:line="240" w:lineRule="auto"/>
              <w:rPr>
                <w:rFonts w:eastAsia="Times New Roman" w:cs="Arial"/>
                <w:sz w:val="20"/>
                <w:szCs w:val="20"/>
                <w:lang w:eastAsia="de-DE"/>
              </w:rPr>
            </w:pPr>
            <w:r w:rsidRPr="009B4297">
              <w:rPr>
                <w:rFonts w:eastAsia="Times New Roman" w:cs="Arial"/>
                <w:sz w:val="20"/>
                <w:szCs w:val="20"/>
                <w:lang w:eastAsia="de-DE"/>
              </w:rPr>
              <w:t xml:space="preserve">30 ab </w:t>
            </w:r>
            <w:proofErr w:type="spellStart"/>
            <w:r w:rsidRPr="009B4297">
              <w:rPr>
                <w:rFonts w:eastAsia="Times New Roman" w:cs="Arial"/>
                <w:sz w:val="20"/>
                <w:szCs w:val="20"/>
                <w:lang w:eastAsia="de-DE"/>
              </w:rPr>
              <w:t>hopane</w:t>
            </w:r>
            <w:proofErr w:type="spellEnd"/>
          </w:p>
        </w:tc>
        <w:tc>
          <w:tcPr>
            <w:tcW w:w="1612" w:type="dxa"/>
            <w:tcBorders>
              <w:top w:val="nil"/>
              <w:left w:val="nil"/>
              <w:bottom w:val="nil"/>
              <w:right w:val="nil"/>
            </w:tcBorders>
            <w:vAlign w:val="bottom"/>
          </w:tcPr>
          <w:p w14:paraId="573B5CD6" w14:textId="15B61A4E" w:rsidR="00175D4F" w:rsidRPr="009B4297" w:rsidRDefault="00175D4F" w:rsidP="001F6769">
            <w:pPr>
              <w:spacing w:line="259" w:lineRule="auto"/>
              <w:jc w:val="center"/>
              <w:rPr>
                <w:rFonts w:ascii="Times New Roman" w:eastAsia="Times New Roman" w:hAnsi="Times New Roman" w:cs="Times New Roman"/>
                <w:sz w:val="20"/>
                <w:szCs w:val="20"/>
                <w:lang w:eastAsia="de-DE"/>
              </w:rPr>
            </w:pPr>
            <w:r w:rsidRPr="009B4297">
              <w:rPr>
                <w:rFonts w:ascii="Calibri" w:hAnsi="Calibri" w:cs="Calibri"/>
              </w:rPr>
              <w:t>0</w:t>
            </w:r>
            <w:r w:rsidR="001F6769" w:rsidRPr="009B4297">
              <w:rPr>
                <w:rFonts w:ascii="Calibri" w:hAnsi="Calibri" w:cs="Calibri"/>
              </w:rPr>
              <w:t>.</w:t>
            </w:r>
            <w:r w:rsidRPr="009B4297">
              <w:rPr>
                <w:rFonts w:ascii="Calibri" w:hAnsi="Calibri" w:cs="Calibri"/>
              </w:rPr>
              <w:t>068</w:t>
            </w:r>
          </w:p>
        </w:tc>
      </w:tr>
      <w:tr w:rsidR="0068606B" w:rsidRPr="009B4297" w14:paraId="15699495" w14:textId="77777777" w:rsidTr="009B4297">
        <w:trPr>
          <w:trHeight w:val="300"/>
        </w:trPr>
        <w:tc>
          <w:tcPr>
            <w:tcW w:w="2641" w:type="dxa"/>
            <w:tcBorders>
              <w:top w:val="nil"/>
              <w:left w:val="nil"/>
              <w:bottom w:val="nil"/>
              <w:right w:val="nil"/>
            </w:tcBorders>
          </w:tcPr>
          <w:p w14:paraId="5AA343D8" w14:textId="77777777" w:rsidR="0068606B" w:rsidRPr="009B4297" w:rsidRDefault="0068606B" w:rsidP="006860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446E9920" w14:textId="77777777" w:rsidR="0068606B" w:rsidRPr="009B4297" w:rsidRDefault="0068606B" w:rsidP="0068606B">
            <w:pPr>
              <w:spacing w:line="240" w:lineRule="auto"/>
              <w:rPr>
                <w:rFonts w:cs="Arial"/>
                <w:sz w:val="20"/>
                <w:szCs w:val="20"/>
              </w:rPr>
            </w:pPr>
          </w:p>
        </w:tc>
        <w:tc>
          <w:tcPr>
            <w:tcW w:w="1612" w:type="dxa"/>
            <w:tcBorders>
              <w:top w:val="nil"/>
              <w:left w:val="nil"/>
              <w:bottom w:val="nil"/>
              <w:right w:val="nil"/>
            </w:tcBorders>
            <w:vAlign w:val="bottom"/>
          </w:tcPr>
          <w:p w14:paraId="61F52A6D" w14:textId="77777777" w:rsidR="0068606B" w:rsidRPr="009B4297" w:rsidRDefault="0068606B" w:rsidP="0068606B">
            <w:pPr>
              <w:spacing w:line="259" w:lineRule="auto"/>
              <w:jc w:val="center"/>
              <w:rPr>
                <w:rFonts w:ascii="Calibri" w:hAnsi="Calibri" w:cs="Calibri"/>
              </w:rPr>
            </w:pPr>
          </w:p>
        </w:tc>
      </w:tr>
      <w:tr w:rsidR="007D326B" w:rsidRPr="009B4297" w14:paraId="6A27F172" w14:textId="77777777" w:rsidTr="009B4297">
        <w:trPr>
          <w:trHeight w:val="300"/>
        </w:trPr>
        <w:tc>
          <w:tcPr>
            <w:tcW w:w="2641" w:type="dxa"/>
            <w:tcBorders>
              <w:top w:val="nil"/>
              <w:left w:val="nil"/>
              <w:bottom w:val="nil"/>
              <w:right w:val="nil"/>
            </w:tcBorders>
          </w:tcPr>
          <w:p w14:paraId="59D6FA93" w14:textId="0E75CAB5" w:rsidR="007D326B" w:rsidRPr="009B4297" w:rsidRDefault="007D326B" w:rsidP="007D326B">
            <w:pPr>
              <w:spacing w:line="240" w:lineRule="auto"/>
              <w:rPr>
                <w:rFonts w:ascii="Calibri" w:eastAsia="Times New Roman" w:hAnsi="Calibri" w:cs="Calibri"/>
                <w:lang w:val="en-US" w:eastAsia="de-DE"/>
              </w:rPr>
            </w:pPr>
            <w:r w:rsidRPr="009B4297">
              <w:rPr>
                <w:rFonts w:ascii="Calibri" w:eastAsia="Times New Roman" w:hAnsi="Calibri" w:cs="Calibri"/>
                <w:lang w:val="en-US" w:eastAsia="de-DE"/>
              </w:rPr>
              <w:t>VOC (including BTEX and C3-benzenes)</w:t>
            </w:r>
          </w:p>
        </w:tc>
        <w:tc>
          <w:tcPr>
            <w:tcW w:w="3397" w:type="dxa"/>
            <w:tcBorders>
              <w:top w:val="nil"/>
              <w:left w:val="nil"/>
              <w:bottom w:val="nil"/>
              <w:right w:val="nil"/>
            </w:tcBorders>
            <w:noWrap/>
            <w:vAlign w:val="bottom"/>
          </w:tcPr>
          <w:p w14:paraId="2757B81D" w14:textId="3E351705" w:rsidR="007D326B" w:rsidRPr="009B4297" w:rsidRDefault="007D326B" w:rsidP="007D326B">
            <w:pPr>
              <w:spacing w:line="240" w:lineRule="auto"/>
              <w:rPr>
                <w:rFonts w:eastAsia="Times New Roman" w:cs="Arial"/>
                <w:sz w:val="20"/>
                <w:szCs w:val="20"/>
                <w:lang w:eastAsia="de-DE"/>
              </w:rPr>
            </w:pPr>
            <w:proofErr w:type="spellStart"/>
            <w:r w:rsidRPr="009B4297">
              <w:rPr>
                <w:rFonts w:cs="Arial"/>
                <w:sz w:val="20"/>
                <w:szCs w:val="20"/>
              </w:rPr>
              <w:t>Isopentane</w:t>
            </w:r>
            <w:proofErr w:type="spellEnd"/>
          </w:p>
        </w:tc>
        <w:tc>
          <w:tcPr>
            <w:tcW w:w="1612" w:type="dxa"/>
            <w:tcBorders>
              <w:top w:val="nil"/>
              <w:left w:val="nil"/>
              <w:bottom w:val="nil"/>
              <w:right w:val="nil"/>
            </w:tcBorders>
            <w:vAlign w:val="bottom"/>
          </w:tcPr>
          <w:p w14:paraId="6B3EFAC9" w14:textId="0BACA7A0" w:rsidR="007D326B" w:rsidRPr="009B4297" w:rsidRDefault="004710B4" w:rsidP="007D326B">
            <w:pPr>
              <w:spacing w:line="259" w:lineRule="auto"/>
              <w:jc w:val="center"/>
              <w:rPr>
                <w:rFonts w:ascii="Calibri" w:hAnsi="Calibri" w:cs="Calibri"/>
              </w:rPr>
            </w:pPr>
            <w:r>
              <w:rPr>
                <w:rFonts w:ascii="Calibri" w:hAnsi="Calibri" w:cs="Calibri"/>
              </w:rPr>
              <w:t xml:space="preserve"> </w:t>
            </w:r>
            <w:proofErr w:type="spellStart"/>
            <w:r>
              <w:rPr>
                <w:rFonts w:ascii="Calibri" w:hAnsi="Calibri" w:cs="Calibri"/>
              </w:rPr>
              <w:t>n</w:t>
            </w:r>
            <w:r w:rsidR="008979BE" w:rsidRPr="009B4297">
              <w:rPr>
                <w:rFonts w:ascii="Calibri" w:hAnsi="Calibri" w:cs="Calibri"/>
              </w:rPr>
              <w:t>d</w:t>
            </w:r>
            <w:proofErr w:type="spellEnd"/>
            <w:r>
              <w:rPr>
                <w:rFonts w:ascii="Calibri" w:hAnsi="Calibri" w:cs="Calibri"/>
              </w:rPr>
              <w:t>*</w:t>
            </w:r>
          </w:p>
        </w:tc>
      </w:tr>
      <w:tr w:rsidR="007D326B" w:rsidRPr="009B4297" w14:paraId="7AF28D74" w14:textId="77777777" w:rsidTr="009B4297">
        <w:trPr>
          <w:trHeight w:val="300"/>
        </w:trPr>
        <w:tc>
          <w:tcPr>
            <w:tcW w:w="2641" w:type="dxa"/>
            <w:tcBorders>
              <w:top w:val="nil"/>
              <w:left w:val="nil"/>
              <w:bottom w:val="nil"/>
              <w:right w:val="nil"/>
            </w:tcBorders>
          </w:tcPr>
          <w:p w14:paraId="131953C0"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4DAE9A3C" w14:textId="23436790"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n-C5 (Pentane)</w:t>
            </w:r>
          </w:p>
        </w:tc>
        <w:tc>
          <w:tcPr>
            <w:tcW w:w="1612" w:type="dxa"/>
            <w:tcBorders>
              <w:top w:val="nil"/>
              <w:left w:val="nil"/>
              <w:bottom w:val="nil"/>
              <w:right w:val="nil"/>
            </w:tcBorders>
            <w:vAlign w:val="bottom"/>
          </w:tcPr>
          <w:p w14:paraId="3E5FC417" w14:textId="45447587" w:rsidR="007D326B" w:rsidRPr="009B4297" w:rsidRDefault="008979BE" w:rsidP="007D326B">
            <w:pPr>
              <w:spacing w:line="259" w:lineRule="auto"/>
              <w:jc w:val="center"/>
              <w:rPr>
                <w:rFonts w:ascii="Calibri" w:hAnsi="Calibri" w:cs="Calibri"/>
              </w:rPr>
            </w:pPr>
            <w:proofErr w:type="spellStart"/>
            <w:r w:rsidRPr="009B4297">
              <w:rPr>
                <w:rFonts w:ascii="Calibri" w:hAnsi="Calibri" w:cs="Calibri"/>
              </w:rPr>
              <w:t>nd</w:t>
            </w:r>
            <w:proofErr w:type="spellEnd"/>
          </w:p>
        </w:tc>
      </w:tr>
      <w:tr w:rsidR="008979BE" w:rsidRPr="009B4297" w14:paraId="7CE75BB1" w14:textId="77777777" w:rsidTr="009B4297">
        <w:trPr>
          <w:trHeight w:val="300"/>
        </w:trPr>
        <w:tc>
          <w:tcPr>
            <w:tcW w:w="2641" w:type="dxa"/>
            <w:tcBorders>
              <w:top w:val="nil"/>
              <w:left w:val="nil"/>
              <w:bottom w:val="nil"/>
              <w:right w:val="nil"/>
            </w:tcBorders>
          </w:tcPr>
          <w:p w14:paraId="649E67B8" w14:textId="77777777" w:rsidR="008979BE" w:rsidRPr="009B4297" w:rsidRDefault="008979BE" w:rsidP="008979BE">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2BFDEE03" w14:textId="5C97F917" w:rsidR="008979BE" w:rsidRPr="009B4297" w:rsidRDefault="008979BE" w:rsidP="008979BE">
            <w:pPr>
              <w:spacing w:line="240" w:lineRule="auto"/>
              <w:rPr>
                <w:rFonts w:eastAsia="Times New Roman" w:cs="Arial"/>
                <w:sz w:val="20"/>
                <w:szCs w:val="20"/>
                <w:lang w:eastAsia="de-DE"/>
              </w:rPr>
            </w:pPr>
            <w:proofErr w:type="spellStart"/>
            <w:r w:rsidRPr="009B4297">
              <w:rPr>
                <w:rFonts w:cs="Arial"/>
                <w:sz w:val="20"/>
                <w:szCs w:val="20"/>
              </w:rPr>
              <w:t>Cyclopentane</w:t>
            </w:r>
            <w:proofErr w:type="spellEnd"/>
          </w:p>
        </w:tc>
        <w:tc>
          <w:tcPr>
            <w:tcW w:w="1612" w:type="dxa"/>
            <w:tcBorders>
              <w:top w:val="nil"/>
              <w:left w:val="nil"/>
              <w:bottom w:val="nil"/>
              <w:right w:val="nil"/>
            </w:tcBorders>
            <w:vAlign w:val="bottom"/>
          </w:tcPr>
          <w:p w14:paraId="47A0BFB5" w14:textId="1C72E0CE" w:rsidR="008979BE" w:rsidRPr="009B4297" w:rsidRDefault="008979BE" w:rsidP="008979BE">
            <w:pPr>
              <w:spacing w:line="259" w:lineRule="auto"/>
              <w:jc w:val="center"/>
              <w:rPr>
                <w:rFonts w:ascii="Calibri" w:hAnsi="Calibri" w:cs="Calibri"/>
              </w:rPr>
            </w:pPr>
            <w:proofErr w:type="spellStart"/>
            <w:r w:rsidRPr="009B4297">
              <w:rPr>
                <w:rFonts w:ascii="Calibri" w:hAnsi="Calibri" w:cs="Calibri"/>
              </w:rPr>
              <w:t>nd</w:t>
            </w:r>
            <w:proofErr w:type="spellEnd"/>
          </w:p>
        </w:tc>
      </w:tr>
      <w:tr w:rsidR="008979BE" w:rsidRPr="009B4297" w14:paraId="23820DC2" w14:textId="77777777" w:rsidTr="009B4297">
        <w:trPr>
          <w:trHeight w:val="300"/>
        </w:trPr>
        <w:tc>
          <w:tcPr>
            <w:tcW w:w="2641" w:type="dxa"/>
            <w:tcBorders>
              <w:top w:val="nil"/>
              <w:left w:val="nil"/>
              <w:bottom w:val="nil"/>
              <w:right w:val="nil"/>
            </w:tcBorders>
          </w:tcPr>
          <w:p w14:paraId="4899DA2F" w14:textId="77777777" w:rsidR="008979BE" w:rsidRPr="009B4297" w:rsidRDefault="008979BE" w:rsidP="008979BE">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515418DC" w14:textId="0D043813" w:rsidR="008979BE" w:rsidRPr="009B4297" w:rsidRDefault="008979BE" w:rsidP="008979BE">
            <w:pPr>
              <w:spacing w:line="240" w:lineRule="auto"/>
              <w:rPr>
                <w:rFonts w:eastAsia="Times New Roman" w:cs="Arial"/>
                <w:sz w:val="20"/>
                <w:szCs w:val="20"/>
                <w:lang w:eastAsia="de-DE"/>
              </w:rPr>
            </w:pPr>
            <w:r w:rsidRPr="009B4297">
              <w:rPr>
                <w:rFonts w:cs="Arial"/>
                <w:sz w:val="20"/>
                <w:szCs w:val="20"/>
              </w:rPr>
              <w:t>2-methylpentane</w:t>
            </w:r>
          </w:p>
        </w:tc>
        <w:tc>
          <w:tcPr>
            <w:tcW w:w="1612" w:type="dxa"/>
            <w:tcBorders>
              <w:top w:val="nil"/>
              <w:left w:val="nil"/>
              <w:bottom w:val="nil"/>
              <w:right w:val="nil"/>
            </w:tcBorders>
            <w:vAlign w:val="bottom"/>
          </w:tcPr>
          <w:p w14:paraId="224A9D52" w14:textId="3A8BF1CF" w:rsidR="008979BE" w:rsidRPr="009B4297" w:rsidRDefault="008979BE" w:rsidP="008979BE">
            <w:pPr>
              <w:spacing w:line="259" w:lineRule="auto"/>
              <w:jc w:val="center"/>
              <w:rPr>
                <w:rFonts w:ascii="Calibri" w:hAnsi="Calibri" w:cs="Calibri"/>
              </w:rPr>
            </w:pPr>
            <w:proofErr w:type="spellStart"/>
            <w:r w:rsidRPr="009B4297">
              <w:rPr>
                <w:rFonts w:ascii="Calibri" w:hAnsi="Calibri" w:cs="Calibri"/>
              </w:rPr>
              <w:t>nd</w:t>
            </w:r>
            <w:proofErr w:type="spellEnd"/>
          </w:p>
        </w:tc>
      </w:tr>
      <w:tr w:rsidR="008979BE" w:rsidRPr="009B4297" w14:paraId="5B7ACA25" w14:textId="77777777" w:rsidTr="009B4297">
        <w:trPr>
          <w:trHeight w:val="300"/>
        </w:trPr>
        <w:tc>
          <w:tcPr>
            <w:tcW w:w="2641" w:type="dxa"/>
            <w:tcBorders>
              <w:top w:val="nil"/>
              <w:left w:val="nil"/>
              <w:bottom w:val="nil"/>
              <w:right w:val="nil"/>
            </w:tcBorders>
          </w:tcPr>
          <w:p w14:paraId="52B58671" w14:textId="77777777" w:rsidR="008979BE" w:rsidRPr="009B4297" w:rsidRDefault="008979BE" w:rsidP="008979BE">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18F381AF" w14:textId="5D1CE44E" w:rsidR="008979BE" w:rsidRPr="009B4297" w:rsidRDefault="008979BE" w:rsidP="008979BE">
            <w:pPr>
              <w:spacing w:line="240" w:lineRule="auto"/>
              <w:rPr>
                <w:rFonts w:eastAsia="Times New Roman" w:cs="Arial"/>
                <w:sz w:val="20"/>
                <w:szCs w:val="20"/>
                <w:lang w:eastAsia="de-DE"/>
              </w:rPr>
            </w:pPr>
            <w:r w:rsidRPr="009B4297">
              <w:rPr>
                <w:rFonts w:cs="Arial"/>
                <w:sz w:val="20"/>
                <w:szCs w:val="20"/>
              </w:rPr>
              <w:t>3-Methylpentane</w:t>
            </w:r>
          </w:p>
        </w:tc>
        <w:tc>
          <w:tcPr>
            <w:tcW w:w="1612" w:type="dxa"/>
            <w:tcBorders>
              <w:top w:val="nil"/>
              <w:left w:val="nil"/>
              <w:bottom w:val="nil"/>
              <w:right w:val="nil"/>
            </w:tcBorders>
            <w:vAlign w:val="bottom"/>
          </w:tcPr>
          <w:p w14:paraId="50C2C7E0" w14:textId="37CDA308" w:rsidR="008979BE" w:rsidRPr="009B4297" w:rsidRDefault="008979BE" w:rsidP="008979BE">
            <w:pPr>
              <w:spacing w:line="259" w:lineRule="auto"/>
              <w:jc w:val="center"/>
              <w:rPr>
                <w:rFonts w:ascii="Calibri" w:hAnsi="Calibri" w:cs="Calibri"/>
              </w:rPr>
            </w:pPr>
            <w:proofErr w:type="spellStart"/>
            <w:r w:rsidRPr="009B4297">
              <w:rPr>
                <w:rFonts w:ascii="Calibri" w:hAnsi="Calibri" w:cs="Calibri"/>
              </w:rPr>
              <w:t>nd</w:t>
            </w:r>
            <w:proofErr w:type="spellEnd"/>
          </w:p>
        </w:tc>
      </w:tr>
      <w:tr w:rsidR="008979BE" w:rsidRPr="009B4297" w14:paraId="2205C677" w14:textId="77777777" w:rsidTr="009B4297">
        <w:trPr>
          <w:trHeight w:val="300"/>
        </w:trPr>
        <w:tc>
          <w:tcPr>
            <w:tcW w:w="2641" w:type="dxa"/>
            <w:tcBorders>
              <w:top w:val="nil"/>
              <w:left w:val="nil"/>
              <w:bottom w:val="nil"/>
              <w:right w:val="nil"/>
            </w:tcBorders>
          </w:tcPr>
          <w:p w14:paraId="1C52FAC1" w14:textId="77777777" w:rsidR="008979BE" w:rsidRPr="009B4297" w:rsidRDefault="008979BE" w:rsidP="008979BE">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366A8F09" w14:textId="24852A20" w:rsidR="008979BE" w:rsidRPr="009B4297" w:rsidRDefault="008979BE" w:rsidP="008979BE">
            <w:pPr>
              <w:spacing w:line="240" w:lineRule="auto"/>
              <w:rPr>
                <w:rFonts w:eastAsia="Times New Roman" w:cs="Arial"/>
                <w:sz w:val="20"/>
                <w:szCs w:val="20"/>
                <w:lang w:eastAsia="de-DE"/>
              </w:rPr>
            </w:pPr>
            <w:r w:rsidRPr="009B4297">
              <w:rPr>
                <w:rFonts w:cs="Arial"/>
                <w:sz w:val="20"/>
                <w:szCs w:val="20"/>
              </w:rPr>
              <w:t>n-C6 (Hexane)</w:t>
            </w:r>
          </w:p>
        </w:tc>
        <w:tc>
          <w:tcPr>
            <w:tcW w:w="1612" w:type="dxa"/>
            <w:tcBorders>
              <w:top w:val="nil"/>
              <w:left w:val="nil"/>
              <w:bottom w:val="nil"/>
              <w:right w:val="nil"/>
            </w:tcBorders>
            <w:vAlign w:val="bottom"/>
          </w:tcPr>
          <w:p w14:paraId="30FE2CB4" w14:textId="41AFE0E4" w:rsidR="008979BE" w:rsidRPr="009B4297" w:rsidRDefault="008979BE" w:rsidP="008979BE">
            <w:pPr>
              <w:spacing w:line="259" w:lineRule="auto"/>
              <w:jc w:val="center"/>
              <w:rPr>
                <w:rFonts w:ascii="Calibri" w:hAnsi="Calibri" w:cs="Calibri"/>
              </w:rPr>
            </w:pPr>
            <w:proofErr w:type="spellStart"/>
            <w:r w:rsidRPr="009B4297">
              <w:rPr>
                <w:rFonts w:ascii="Calibri" w:hAnsi="Calibri" w:cs="Calibri"/>
              </w:rPr>
              <w:t>nd</w:t>
            </w:r>
            <w:proofErr w:type="spellEnd"/>
          </w:p>
        </w:tc>
      </w:tr>
      <w:tr w:rsidR="007D326B" w:rsidRPr="009B4297" w14:paraId="42D0CCB2" w14:textId="77777777" w:rsidTr="009B4297">
        <w:trPr>
          <w:trHeight w:val="300"/>
        </w:trPr>
        <w:tc>
          <w:tcPr>
            <w:tcW w:w="2641" w:type="dxa"/>
            <w:tcBorders>
              <w:top w:val="nil"/>
              <w:left w:val="nil"/>
              <w:bottom w:val="nil"/>
              <w:right w:val="nil"/>
            </w:tcBorders>
          </w:tcPr>
          <w:p w14:paraId="529B8B3C"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34396BFE" w14:textId="5C710D22" w:rsidR="007D326B" w:rsidRPr="009B4297" w:rsidRDefault="007D326B" w:rsidP="007D326B">
            <w:pPr>
              <w:spacing w:line="240" w:lineRule="auto"/>
              <w:rPr>
                <w:rFonts w:eastAsia="Times New Roman" w:cs="Arial"/>
                <w:sz w:val="20"/>
                <w:szCs w:val="20"/>
                <w:lang w:eastAsia="de-DE"/>
              </w:rPr>
            </w:pPr>
            <w:proofErr w:type="spellStart"/>
            <w:r w:rsidRPr="009B4297">
              <w:rPr>
                <w:rFonts w:cs="Arial"/>
                <w:sz w:val="20"/>
                <w:szCs w:val="20"/>
              </w:rPr>
              <w:t>Methylcyclopentane</w:t>
            </w:r>
            <w:proofErr w:type="spellEnd"/>
          </w:p>
        </w:tc>
        <w:tc>
          <w:tcPr>
            <w:tcW w:w="1612" w:type="dxa"/>
            <w:tcBorders>
              <w:top w:val="nil"/>
              <w:left w:val="nil"/>
              <w:bottom w:val="nil"/>
              <w:right w:val="nil"/>
            </w:tcBorders>
            <w:vAlign w:val="bottom"/>
          </w:tcPr>
          <w:p w14:paraId="19F0B808" w14:textId="1D23D11F" w:rsidR="007D326B" w:rsidRPr="009B4297" w:rsidRDefault="007D326B" w:rsidP="007D326B">
            <w:pPr>
              <w:spacing w:line="259" w:lineRule="auto"/>
              <w:jc w:val="center"/>
              <w:rPr>
                <w:rFonts w:ascii="Calibri" w:hAnsi="Calibri" w:cs="Calibri"/>
              </w:rPr>
            </w:pPr>
            <w:r w:rsidRPr="009B4297">
              <w:rPr>
                <w:rFonts w:ascii="Calibri" w:hAnsi="Calibri" w:cs="Calibri"/>
              </w:rPr>
              <w:t>0.00</w:t>
            </w:r>
            <w:r w:rsidR="00774D2A" w:rsidRPr="009B4297">
              <w:rPr>
                <w:rFonts w:ascii="Calibri" w:hAnsi="Calibri" w:cs="Calibri"/>
              </w:rPr>
              <w:t>2</w:t>
            </w:r>
          </w:p>
        </w:tc>
      </w:tr>
      <w:tr w:rsidR="007D326B" w:rsidRPr="009B4297" w14:paraId="612D4AE7" w14:textId="77777777" w:rsidTr="009B4297">
        <w:trPr>
          <w:trHeight w:val="300"/>
        </w:trPr>
        <w:tc>
          <w:tcPr>
            <w:tcW w:w="2641" w:type="dxa"/>
            <w:tcBorders>
              <w:top w:val="nil"/>
              <w:left w:val="nil"/>
              <w:bottom w:val="nil"/>
              <w:right w:val="nil"/>
            </w:tcBorders>
          </w:tcPr>
          <w:p w14:paraId="6607D8F9"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561BA36B" w14:textId="1E4AAEC4" w:rsidR="007D326B" w:rsidRPr="009B4297" w:rsidRDefault="007D326B" w:rsidP="007D326B">
            <w:pPr>
              <w:spacing w:line="240" w:lineRule="auto"/>
              <w:rPr>
                <w:rFonts w:eastAsia="Times New Roman" w:cs="Arial"/>
                <w:sz w:val="20"/>
                <w:szCs w:val="20"/>
                <w:lang w:eastAsia="de-DE"/>
              </w:rPr>
            </w:pPr>
            <w:proofErr w:type="spellStart"/>
            <w:r w:rsidRPr="009B4297">
              <w:rPr>
                <w:rFonts w:cs="Arial"/>
                <w:sz w:val="20"/>
                <w:szCs w:val="20"/>
              </w:rPr>
              <w:t>Cyclohexane</w:t>
            </w:r>
            <w:proofErr w:type="spellEnd"/>
          </w:p>
        </w:tc>
        <w:tc>
          <w:tcPr>
            <w:tcW w:w="1612" w:type="dxa"/>
            <w:tcBorders>
              <w:top w:val="nil"/>
              <w:left w:val="nil"/>
              <w:bottom w:val="nil"/>
              <w:right w:val="nil"/>
            </w:tcBorders>
            <w:vAlign w:val="bottom"/>
          </w:tcPr>
          <w:p w14:paraId="7D592D57" w14:textId="1C210CB2" w:rsidR="007D326B" w:rsidRPr="009B4297" w:rsidRDefault="007D326B" w:rsidP="007D326B">
            <w:pPr>
              <w:spacing w:line="259" w:lineRule="auto"/>
              <w:jc w:val="center"/>
              <w:rPr>
                <w:rFonts w:ascii="Calibri" w:hAnsi="Calibri" w:cs="Calibri"/>
              </w:rPr>
            </w:pPr>
            <w:r w:rsidRPr="009B4297">
              <w:rPr>
                <w:rFonts w:ascii="Calibri" w:hAnsi="Calibri" w:cs="Calibri"/>
              </w:rPr>
              <w:t>0.00</w:t>
            </w:r>
            <w:r w:rsidR="00774D2A" w:rsidRPr="009B4297">
              <w:rPr>
                <w:rFonts w:ascii="Calibri" w:hAnsi="Calibri" w:cs="Calibri"/>
              </w:rPr>
              <w:t>4</w:t>
            </w:r>
          </w:p>
        </w:tc>
      </w:tr>
      <w:tr w:rsidR="007D326B" w:rsidRPr="009B4297" w14:paraId="2016E410" w14:textId="77777777" w:rsidTr="009B4297">
        <w:trPr>
          <w:trHeight w:val="300"/>
        </w:trPr>
        <w:tc>
          <w:tcPr>
            <w:tcW w:w="2641" w:type="dxa"/>
            <w:tcBorders>
              <w:top w:val="nil"/>
              <w:left w:val="nil"/>
              <w:bottom w:val="nil"/>
              <w:right w:val="nil"/>
            </w:tcBorders>
          </w:tcPr>
          <w:p w14:paraId="219F7A21"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7E1D0147" w14:textId="78AF24CA"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2,3-Dimethylpentane</w:t>
            </w:r>
          </w:p>
        </w:tc>
        <w:tc>
          <w:tcPr>
            <w:tcW w:w="1612" w:type="dxa"/>
            <w:tcBorders>
              <w:top w:val="nil"/>
              <w:left w:val="nil"/>
              <w:bottom w:val="nil"/>
              <w:right w:val="nil"/>
            </w:tcBorders>
            <w:vAlign w:val="bottom"/>
          </w:tcPr>
          <w:p w14:paraId="39C6F0F6" w14:textId="210C6BA6" w:rsidR="007D326B" w:rsidRPr="009B4297" w:rsidRDefault="009576C0" w:rsidP="007D326B">
            <w:pPr>
              <w:spacing w:line="259" w:lineRule="auto"/>
              <w:jc w:val="center"/>
              <w:rPr>
                <w:rFonts w:ascii="Calibri" w:hAnsi="Calibri" w:cs="Calibri"/>
              </w:rPr>
            </w:pPr>
            <w:proofErr w:type="spellStart"/>
            <w:r w:rsidRPr="009B4297">
              <w:rPr>
                <w:rFonts w:ascii="Calibri" w:hAnsi="Calibri" w:cs="Calibri"/>
              </w:rPr>
              <w:t>nd</w:t>
            </w:r>
            <w:proofErr w:type="spellEnd"/>
          </w:p>
        </w:tc>
      </w:tr>
      <w:tr w:rsidR="007D326B" w:rsidRPr="009B4297" w14:paraId="6CCA0E78" w14:textId="77777777" w:rsidTr="009B4297">
        <w:trPr>
          <w:trHeight w:val="300"/>
        </w:trPr>
        <w:tc>
          <w:tcPr>
            <w:tcW w:w="2641" w:type="dxa"/>
            <w:tcBorders>
              <w:top w:val="nil"/>
              <w:left w:val="nil"/>
              <w:bottom w:val="nil"/>
              <w:right w:val="nil"/>
            </w:tcBorders>
          </w:tcPr>
          <w:p w14:paraId="2937F35C"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627FD714" w14:textId="4F64B5EE"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3-methylhexane</w:t>
            </w:r>
          </w:p>
        </w:tc>
        <w:tc>
          <w:tcPr>
            <w:tcW w:w="1612" w:type="dxa"/>
            <w:tcBorders>
              <w:top w:val="nil"/>
              <w:left w:val="nil"/>
              <w:bottom w:val="nil"/>
              <w:right w:val="nil"/>
            </w:tcBorders>
            <w:vAlign w:val="bottom"/>
          </w:tcPr>
          <w:p w14:paraId="5D6AFF1E" w14:textId="24251744" w:rsidR="007D326B" w:rsidRPr="009B4297" w:rsidRDefault="007D326B" w:rsidP="007D326B">
            <w:pPr>
              <w:spacing w:line="259" w:lineRule="auto"/>
              <w:jc w:val="center"/>
              <w:rPr>
                <w:rFonts w:ascii="Calibri" w:hAnsi="Calibri" w:cs="Calibri"/>
              </w:rPr>
            </w:pPr>
            <w:r w:rsidRPr="009B4297">
              <w:rPr>
                <w:rFonts w:ascii="Calibri" w:hAnsi="Calibri" w:cs="Calibri"/>
              </w:rPr>
              <w:t>0.00</w:t>
            </w:r>
            <w:r w:rsidR="009576C0" w:rsidRPr="009B4297">
              <w:rPr>
                <w:rFonts w:ascii="Calibri" w:hAnsi="Calibri" w:cs="Calibri"/>
              </w:rPr>
              <w:t>2</w:t>
            </w:r>
          </w:p>
        </w:tc>
      </w:tr>
      <w:tr w:rsidR="007D326B" w:rsidRPr="009B4297" w14:paraId="3CB6313F" w14:textId="77777777" w:rsidTr="009B4297">
        <w:trPr>
          <w:trHeight w:val="300"/>
        </w:trPr>
        <w:tc>
          <w:tcPr>
            <w:tcW w:w="2641" w:type="dxa"/>
            <w:tcBorders>
              <w:top w:val="nil"/>
              <w:left w:val="nil"/>
              <w:bottom w:val="nil"/>
              <w:right w:val="nil"/>
            </w:tcBorders>
          </w:tcPr>
          <w:p w14:paraId="1E99F301"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130C25F0" w14:textId="6C1454D9"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n-C7 (</w:t>
            </w:r>
            <w:proofErr w:type="spellStart"/>
            <w:r w:rsidRPr="009B4297">
              <w:rPr>
                <w:rFonts w:cs="Arial"/>
                <w:sz w:val="20"/>
                <w:szCs w:val="20"/>
              </w:rPr>
              <w:t>Heptane</w:t>
            </w:r>
            <w:proofErr w:type="spellEnd"/>
            <w:r w:rsidRPr="009B4297">
              <w:rPr>
                <w:rFonts w:cs="Arial"/>
                <w:sz w:val="20"/>
                <w:szCs w:val="20"/>
              </w:rPr>
              <w:t>)</w:t>
            </w:r>
          </w:p>
        </w:tc>
        <w:tc>
          <w:tcPr>
            <w:tcW w:w="1612" w:type="dxa"/>
            <w:tcBorders>
              <w:top w:val="nil"/>
              <w:left w:val="nil"/>
              <w:bottom w:val="nil"/>
              <w:right w:val="nil"/>
            </w:tcBorders>
            <w:vAlign w:val="bottom"/>
          </w:tcPr>
          <w:p w14:paraId="541820FB" w14:textId="0131999A" w:rsidR="007D326B" w:rsidRPr="009B4297" w:rsidRDefault="007D326B" w:rsidP="007D326B">
            <w:pPr>
              <w:spacing w:line="259" w:lineRule="auto"/>
              <w:jc w:val="center"/>
              <w:rPr>
                <w:rFonts w:ascii="Calibri" w:hAnsi="Calibri" w:cs="Calibri"/>
              </w:rPr>
            </w:pPr>
            <w:r w:rsidRPr="009B4297">
              <w:rPr>
                <w:rFonts w:ascii="Calibri" w:hAnsi="Calibri" w:cs="Calibri"/>
              </w:rPr>
              <w:t>0.004</w:t>
            </w:r>
          </w:p>
        </w:tc>
      </w:tr>
      <w:tr w:rsidR="007D326B" w:rsidRPr="009B4297" w14:paraId="77E6F7E4" w14:textId="77777777" w:rsidTr="009B4297">
        <w:trPr>
          <w:trHeight w:val="300"/>
        </w:trPr>
        <w:tc>
          <w:tcPr>
            <w:tcW w:w="2641" w:type="dxa"/>
            <w:tcBorders>
              <w:top w:val="nil"/>
              <w:left w:val="nil"/>
              <w:bottom w:val="nil"/>
              <w:right w:val="nil"/>
            </w:tcBorders>
          </w:tcPr>
          <w:p w14:paraId="348C2597"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7F8AD450" w14:textId="41D7637D" w:rsidR="007D326B" w:rsidRPr="009B4297" w:rsidRDefault="007D326B" w:rsidP="007D326B">
            <w:pPr>
              <w:spacing w:line="240" w:lineRule="auto"/>
              <w:rPr>
                <w:rFonts w:eastAsia="Times New Roman" w:cs="Arial"/>
                <w:sz w:val="20"/>
                <w:szCs w:val="20"/>
                <w:lang w:eastAsia="de-DE"/>
              </w:rPr>
            </w:pPr>
            <w:proofErr w:type="spellStart"/>
            <w:r w:rsidRPr="009B4297">
              <w:rPr>
                <w:rFonts w:cs="Arial"/>
                <w:sz w:val="20"/>
                <w:szCs w:val="20"/>
              </w:rPr>
              <w:t>Methylcyclohexane</w:t>
            </w:r>
            <w:proofErr w:type="spellEnd"/>
          </w:p>
        </w:tc>
        <w:tc>
          <w:tcPr>
            <w:tcW w:w="1612" w:type="dxa"/>
            <w:tcBorders>
              <w:top w:val="nil"/>
              <w:left w:val="nil"/>
              <w:bottom w:val="nil"/>
              <w:right w:val="nil"/>
            </w:tcBorders>
            <w:vAlign w:val="bottom"/>
          </w:tcPr>
          <w:p w14:paraId="0C0005B0" w14:textId="27A9B310" w:rsidR="007D326B" w:rsidRPr="009B4297" w:rsidRDefault="007D326B" w:rsidP="007D326B">
            <w:pPr>
              <w:spacing w:line="259" w:lineRule="auto"/>
              <w:jc w:val="center"/>
              <w:rPr>
                <w:rFonts w:ascii="Calibri" w:hAnsi="Calibri" w:cs="Calibri"/>
              </w:rPr>
            </w:pPr>
            <w:r w:rsidRPr="009B4297">
              <w:rPr>
                <w:rFonts w:ascii="Calibri" w:hAnsi="Calibri" w:cs="Calibri"/>
              </w:rPr>
              <w:t>0.01</w:t>
            </w:r>
            <w:r w:rsidR="00D225F0" w:rsidRPr="009B4297">
              <w:rPr>
                <w:rFonts w:ascii="Calibri" w:hAnsi="Calibri" w:cs="Calibri"/>
              </w:rPr>
              <w:t>7</w:t>
            </w:r>
          </w:p>
        </w:tc>
      </w:tr>
      <w:tr w:rsidR="007D326B" w:rsidRPr="009B4297" w14:paraId="00AD40BA" w14:textId="77777777" w:rsidTr="009B4297">
        <w:trPr>
          <w:trHeight w:val="300"/>
        </w:trPr>
        <w:tc>
          <w:tcPr>
            <w:tcW w:w="2641" w:type="dxa"/>
            <w:tcBorders>
              <w:top w:val="nil"/>
              <w:left w:val="nil"/>
              <w:bottom w:val="nil"/>
              <w:right w:val="nil"/>
            </w:tcBorders>
          </w:tcPr>
          <w:p w14:paraId="695DD91B"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505ED506" w14:textId="5734A0D0"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 xml:space="preserve">2,4 </w:t>
            </w:r>
            <w:proofErr w:type="spellStart"/>
            <w:r w:rsidRPr="009B4297">
              <w:rPr>
                <w:rFonts w:cs="Arial"/>
                <w:sz w:val="20"/>
                <w:szCs w:val="20"/>
              </w:rPr>
              <w:t>diethylhexane</w:t>
            </w:r>
            <w:proofErr w:type="spellEnd"/>
          </w:p>
        </w:tc>
        <w:tc>
          <w:tcPr>
            <w:tcW w:w="1612" w:type="dxa"/>
            <w:tcBorders>
              <w:top w:val="nil"/>
              <w:left w:val="nil"/>
              <w:bottom w:val="nil"/>
              <w:right w:val="nil"/>
            </w:tcBorders>
            <w:vAlign w:val="bottom"/>
          </w:tcPr>
          <w:p w14:paraId="611F1674" w14:textId="58D43213" w:rsidR="007D326B" w:rsidRPr="009B4297" w:rsidRDefault="008979BE" w:rsidP="007D326B">
            <w:pPr>
              <w:spacing w:line="259" w:lineRule="auto"/>
              <w:jc w:val="center"/>
              <w:rPr>
                <w:rFonts w:ascii="Calibri" w:hAnsi="Calibri" w:cs="Calibri"/>
              </w:rPr>
            </w:pPr>
            <w:r w:rsidRPr="009B4297">
              <w:rPr>
                <w:rFonts w:ascii="Calibri" w:hAnsi="Calibri" w:cs="Calibri"/>
              </w:rPr>
              <w:t>Nd</w:t>
            </w:r>
          </w:p>
        </w:tc>
      </w:tr>
      <w:tr w:rsidR="007D326B" w:rsidRPr="009B4297" w14:paraId="3DCFDCA3" w14:textId="77777777" w:rsidTr="009B4297">
        <w:trPr>
          <w:trHeight w:val="300"/>
        </w:trPr>
        <w:tc>
          <w:tcPr>
            <w:tcW w:w="2641" w:type="dxa"/>
            <w:tcBorders>
              <w:top w:val="nil"/>
              <w:left w:val="nil"/>
              <w:bottom w:val="nil"/>
              <w:right w:val="nil"/>
            </w:tcBorders>
          </w:tcPr>
          <w:p w14:paraId="29D42A9E"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4B73BA40" w14:textId="190A2973"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2-Methylheptane</w:t>
            </w:r>
          </w:p>
        </w:tc>
        <w:tc>
          <w:tcPr>
            <w:tcW w:w="1612" w:type="dxa"/>
            <w:tcBorders>
              <w:top w:val="nil"/>
              <w:left w:val="nil"/>
              <w:bottom w:val="nil"/>
              <w:right w:val="nil"/>
            </w:tcBorders>
            <w:vAlign w:val="bottom"/>
          </w:tcPr>
          <w:p w14:paraId="31BD14B3" w14:textId="344743CE" w:rsidR="007D326B" w:rsidRPr="009B4297" w:rsidRDefault="007D326B" w:rsidP="007D326B">
            <w:pPr>
              <w:spacing w:line="259" w:lineRule="auto"/>
              <w:jc w:val="center"/>
              <w:rPr>
                <w:rFonts w:ascii="Calibri" w:hAnsi="Calibri" w:cs="Calibri"/>
              </w:rPr>
            </w:pPr>
            <w:r w:rsidRPr="009B4297">
              <w:rPr>
                <w:rFonts w:ascii="Calibri" w:hAnsi="Calibri" w:cs="Calibri"/>
              </w:rPr>
              <w:t>0.005</w:t>
            </w:r>
          </w:p>
        </w:tc>
      </w:tr>
      <w:tr w:rsidR="007D326B" w:rsidRPr="009B4297" w14:paraId="1E1E2050" w14:textId="77777777" w:rsidTr="009B4297">
        <w:trPr>
          <w:trHeight w:val="300"/>
        </w:trPr>
        <w:tc>
          <w:tcPr>
            <w:tcW w:w="2641" w:type="dxa"/>
            <w:tcBorders>
              <w:top w:val="nil"/>
              <w:left w:val="nil"/>
              <w:bottom w:val="nil"/>
              <w:right w:val="nil"/>
            </w:tcBorders>
          </w:tcPr>
          <w:p w14:paraId="6A50293C"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204AE2B4" w14:textId="35E4EB1B"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n-C8 (Octane)</w:t>
            </w:r>
          </w:p>
        </w:tc>
        <w:tc>
          <w:tcPr>
            <w:tcW w:w="1612" w:type="dxa"/>
            <w:tcBorders>
              <w:top w:val="nil"/>
              <w:left w:val="nil"/>
              <w:bottom w:val="nil"/>
              <w:right w:val="nil"/>
            </w:tcBorders>
            <w:vAlign w:val="bottom"/>
          </w:tcPr>
          <w:p w14:paraId="73E7C930" w14:textId="1D152D29" w:rsidR="007D326B" w:rsidRPr="009B4297" w:rsidRDefault="007D326B" w:rsidP="007D326B">
            <w:pPr>
              <w:spacing w:line="259" w:lineRule="auto"/>
              <w:jc w:val="center"/>
              <w:rPr>
                <w:rFonts w:ascii="Calibri" w:hAnsi="Calibri" w:cs="Calibri"/>
              </w:rPr>
            </w:pPr>
            <w:r w:rsidRPr="009B4297">
              <w:rPr>
                <w:rFonts w:ascii="Calibri" w:hAnsi="Calibri" w:cs="Calibri"/>
              </w:rPr>
              <w:t>0.02</w:t>
            </w:r>
            <w:r w:rsidR="00D225F0" w:rsidRPr="009B4297">
              <w:rPr>
                <w:rFonts w:ascii="Calibri" w:hAnsi="Calibri" w:cs="Calibri"/>
              </w:rPr>
              <w:t>8</w:t>
            </w:r>
          </w:p>
        </w:tc>
      </w:tr>
      <w:tr w:rsidR="007D326B" w:rsidRPr="009B4297" w14:paraId="5F07BB47" w14:textId="77777777" w:rsidTr="009B4297">
        <w:trPr>
          <w:trHeight w:val="300"/>
        </w:trPr>
        <w:tc>
          <w:tcPr>
            <w:tcW w:w="2641" w:type="dxa"/>
            <w:tcBorders>
              <w:top w:val="nil"/>
              <w:left w:val="nil"/>
              <w:bottom w:val="nil"/>
              <w:right w:val="nil"/>
            </w:tcBorders>
          </w:tcPr>
          <w:p w14:paraId="7EC1C81C"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6B26C671" w14:textId="5517E7A5"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n-C9 (Nonane)</w:t>
            </w:r>
          </w:p>
        </w:tc>
        <w:tc>
          <w:tcPr>
            <w:tcW w:w="1612" w:type="dxa"/>
            <w:tcBorders>
              <w:top w:val="nil"/>
              <w:left w:val="nil"/>
              <w:bottom w:val="nil"/>
              <w:right w:val="nil"/>
            </w:tcBorders>
            <w:vAlign w:val="bottom"/>
          </w:tcPr>
          <w:p w14:paraId="4997C906" w14:textId="50723604" w:rsidR="007D326B" w:rsidRPr="009B4297" w:rsidRDefault="007D326B" w:rsidP="007D326B">
            <w:pPr>
              <w:spacing w:line="259" w:lineRule="auto"/>
              <w:jc w:val="center"/>
              <w:rPr>
                <w:rFonts w:ascii="Calibri" w:hAnsi="Calibri" w:cs="Calibri"/>
              </w:rPr>
            </w:pPr>
            <w:r w:rsidRPr="009B4297">
              <w:rPr>
                <w:rFonts w:ascii="Calibri" w:hAnsi="Calibri" w:cs="Calibri"/>
              </w:rPr>
              <w:t>0.214</w:t>
            </w:r>
          </w:p>
        </w:tc>
      </w:tr>
      <w:tr w:rsidR="007D326B" w:rsidRPr="009B4297" w14:paraId="7B3994F8" w14:textId="77777777" w:rsidTr="009B4297">
        <w:trPr>
          <w:trHeight w:val="300"/>
        </w:trPr>
        <w:tc>
          <w:tcPr>
            <w:tcW w:w="2641" w:type="dxa"/>
            <w:tcBorders>
              <w:top w:val="nil"/>
              <w:left w:val="nil"/>
              <w:bottom w:val="nil"/>
              <w:right w:val="nil"/>
            </w:tcBorders>
          </w:tcPr>
          <w:p w14:paraId="1198D838"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2FAB9C1C" w14:textId="1CE12FCE"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n-C10 (Decane)</w:t>
            </w:r>
          </w:p>
        </w:tc>
        <w:tc>
          <w:tcPr>
            <w:tcW w:w="1612" w:type="dxa"/>
            <w:tcBorders>
              <w:top w:val="nil"/>
              <w:left w:val="nil"/>
              <w:bottom w:val="nil"/>
              <w:right w:val="nil"/>
            </w:tcBorders>
            <w:vAlign w:val="bottom"/>
          </w:tcPr>
          <w:p w14:paraId="6590B340" w14:textId="488F132A" w:rsidR="007D326B" w:rsidRPr="009B4297" w:rsidRDefault="007D326B" w:rsidP="007D326B">
            <w:pPr>
              <w:spacing w:line="259" w:lineRule="auto"/>
              <w:jc w:val="center"/>
              <w:rPr>
                <w:rFonts w:ascii="Calibri" w:hAnsi="Calibri" w:cs="Calibri"/>
              </w:rPr>
            </w:pPr>
            <w:r w:rsidRPr="009B4297">
              <w:rPr>
                <w:rFonts w:ascii="Calibri" w:hAnsi="Calibri" w:cs="Calibri"/>
              </w:rPr>
              <w:t>1.348</w:t>
            </w:r>
          </w:p>
        </w:tc>
      </w:tr>
      <w:tr w:rsidR="007D326B" w:rsidRPr="009B4297" w14:paraId="295AC6FA" w14:textId="77777777" w:rsidTr="009B4297">
        <w:trPr>
          <w:trHeight w:val="300"/>
        </w:trPr>
        <w:tc>
          <w:tcPr>
            <w:tcW w:w="2641" w:type="dxa"/>
            <w:tcBorders>
              <w:top w:val="nil"/>
              <w:left w:val="nil"/>
              <w:bottom w:val="nil"/>
              <w:right w:val="nil"/>
            </w:tcBorders>
          </w:tcPr>
          <w:p w14:paraId="6B14FA35"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1ECFB6DF" w14:textId="05F3A3D1"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1,2,3-Trimethylbenzene</w:t>
            </w:r>
          </w:p>
        </w:tc>
        <w:tc>
          <w:tcPr>
            <w:tcW w:w="1612" w:type="dxa"/>
            <w:tcBorders>
              <w:top w:val="nil"/>
              <w:left w:val="nil"/>
              <w:bottom w:val="nil"/>
              <w:right w:val="nil"/>
            </w:tcBorders>
            <w:vAlign w:val="bottom"/>
          </w:tcPr>
          <w:p w14:paraId="21A746FB" w14:textId="33DF18B0" w:rsidR="007D326B" w:rsidRPr="009B4297" w:rsidRDefault="007D326B" w:rsidP="007D326B">
            <w:pPr>
              <w:spacing w:line="259" w:lineRule="auto"/>
              <w:jc w:val="center"/>
              <w:rPr>
                <w:rFonts w:ascii="Calibri" w:hAnsi="Calibri" w:cs="Calibri"/>
              </w:rPr>
            </w:pPr>
            <w:r w:rsidRPr="009B4297">
              <w:rPr>
                <w:rFonts w:ascii="Calibri" w:hAnsi="Calibri" w:cs="Calibri"/>
              </w:rPr>
              <w:t>0.169</w:t>
            </w:r>
          </w:p>
        </w:tc>
      </w:tr>
      <w:tr w:rsidR="007D326B" w:rsidRPr="009B4297" w14:paraId="477D57A1" w14:textId="77777777" w:rsidTr="009B4297">
        <w:trPr>
          <w:trHeight w:val="300"/>
        </w:trPr>
        <w:tc>
          <w:tcPr>
            <w:tcW w:w="2641" w:type="dxa"/>
            <w:tcBorders>
              <w:top w:val="nil"/>
              <w:left w:val="nil"/>
              <w:bottom w:val="nil"/>
              <w:right w:val="nil"/>
            </w:tcBorders>
          </w:tcPr>
          <w:p w14:paraId="1A903CB7"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2A75EE6E" w14:textId="6EE04251"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n-</w:t>
            </w:r>
            <w:proofErr w:type="spellStart"/>
            <w:r w:rsidRPr="009B4297">
              <w:rPr>
                <w:rFonts w:cs="Arial"/>
                <w:sz w:val="20"/>
                <w:szCs w:val="20"/>
              </w:rPr>
              <w:t>Butylbenzene</w:t>
            </w:r>
            <w:proofErr w:type="spellEnd"/>
          </w:p>
        </w:tc>
        <w:tc>
          <w:tcPr>
            <w:tcW w:w="1612" w:type="dxa"/>
            <w:tcBorders>
              <w:top w:val="nil"/>
              <w:left w:val="nil"/>
              <w:bottom w:val="nil"/>
              <w:right w:val="nil"/>
            </w:tcBorders>
            <w:vAlign w:val="bottom"/>
          </w:tcPr>
          <w:p w14:paraId="0948C369" w14:textId="10C2D708" w:rsidR="007D326B" w:rsidRPr="009B4297" w:rsidRDefault="007D326B" w:rsidP="007D326B">
            <w:pPr>
              <w:spacing w:line="259" w:lineRule="auto"/>
              <w:jc w:val="center"/>
              <w:rPr>
                <w:rFonts w:ascii="Calibri" w:hAnsi="Calibri" w:cs="Calibri"/>
              </w:rPr>
            </w:pPr>
            <w:r w:rsidRPr="009B4297">
              <w:rPr>
                <w:rFonts w:ascii="Calibri" w:hAnsi="Calibri" w:cs="Calibri"/>
              </w:rPr>
              <w:t>0.087</w:t>
            </w:r>
          </w:p>
        </w:tc>
      </w:tr>
      <w:tr w:rsidR="007D326B" w:rsidRPr="009B4297" w14:paraId="00111A9B" w14:textId="77777777" w:rsidTr="009B4297">
        <w:trPr>
          <w:trHeight w:val="300"/>
        </w:trPr>
        <w:tc>
          <w:tcPr>
            <w:tcW w:w="2641" w:type="dxa"/>
            <w:tcBorders>
              <w:top w:val="nil"/>
              <w:left w:val="nil"/>
              <w:bottom w:val="nil"/>
              <w:right w:val="nil"/>
            </w:tcBorders>
          </w:tcPr>
          <w:p w14:paraId="1DF26DF8"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787180D5" w14:textId="0C0FB230"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n-</w:t>
            </w:r>
            <w:proofErr w:type="spellStart"/>
            <w:r w:rsidRPr="009B4297">
              <w:rPr>
                <w:rFonts w:cs="Arial"/>
                <w:sz w:val="20"/>
                <w:szCs w:val="20"/>
              </w:rPr>
              <w:t>Pentylbenzene</w:t>
            </w:r>
            <w:proofErr w:type="spellEnd"/>
          </w:p>
        </w:tc>
        <w:tc>
          <w:tcPr>
            <w:tcW w:w="1612" w:type="dxa"/>
            <w:tcBorders>
              <w:top w:val="nil"/>
              <w:left w:val="nil"/>
              <w:bottom w:val="nil"/>
              <w:right w:val="nil"/>
            </w:tcBorders>
            <w:vAlign w:val="bottom"/>
          </w:tcPr>
          <w:p w14:paraId="35685EFF" w14:textId="78789419" w:rsidR="007D326B" w:rsidRPr="009B4297" w:rsidRDefault="007D326B" w:rsidP="007D326B">
            <w:pPr>
              <w:spacing w:line="259" w:lineRule="auto"/>
              <w:jc w:val="center"/>
              <w:rPr>
                <w:rFonts w:ascii="Calibri" w:hAnsi="Calibri" w:cs="Calibri"/>
              </w:rPr>
            </w:pPr>
            <w:r w:rsidRPr="009B4297">
              <w:rPr>
                <w:rFonts w:ascii="Calibri" w:hAnsi="Calibri" w:cs="Calibri"/>
              </w:rPr>
              <w:t>0.03</w:t>
            </w:r>
            <w:r w:rsidR="00D225F0" w:rsidRPr="009B4297">
              <w:rPr>
                <w:rFonts w:ascii="Calibri" w:hAnsi="Calibri" w:cs="Calibri"/>
              </w:rPr>
              <w:t>6</w:t>
            </w:r>
          </w:p>
        </w:tc>
      </w:tr>
      <w:tr w:rsidR="007D326B" w:rsidRPr="009B4297" w14:paraId="77DF117E" w14:textId="77777777" w:rsidTr="009B4297">
        <w:trPr>
          <w:trHeight w:val="300"/>
        </w:trPr>
        <w:tc>
          <w:tcPr>
            <w:tcW w:w="2641" w:type="dxa"/>
            <w:tcBorders>
              <w:top w:val="nil"/>
              <w:left w:val="nil"/>
              <w:bottom w:val="nil"/>
              <w:right w:val="nil"/>
            </w:tcBorders>
          </w:tcPr>
          <w:p w14:paraId="2B36681A"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61448556" w14:textId="51338180"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C4-Benzenes</w:t>
            </w:r>
          </w:p>
        </w:tc>
        <w:tc>
          <w:tcPr>
            <w:tcW w:w="1612" w:type="dxa"/>
            <w:tcBorders>
              <w:top w:val="nil"/>
              <w:left w:val="nil"/>
              <w:bottom w:val="nil"/>
              <w:right w:val="nil"/>
            </w:tcBorders>
            <w:vAlign w:val="bottom"/>
          </w:tcPr>
          <w:p w14:paraId="1CBC1E31" w14:textId="3FC71D48" w:rsidR="007D326B" w:rsidRPr="009B4297" w:rsidRDefault="007D326B" w:rsidP="007D326B">
            <w:pPr>
              <w:spacing w:line="259" w:lineRule="auto"/>
              <w:jc w:val="center"/>
              <w:rPr>
                <w:rFonts w:ascii="Calibri" w:hAnsi="Calibri" w:cs="Calibri"/>
              </w:rPr>
            </w:pPr>
            <w:r w:rsidRPr="009B4297">
              <w:rPr>
                <w:rFonts w:ascii="Calibri" w:hAnsi="Calibri" w:cs="Calibri"/>
              </w:rPr>
              <w:t>0.97</w:t>
            </w:r>
            <w:r w:rsidR="00D225F0" w:rsidRPr="009B4297">
              <w:rPr>
                <w:rFonts w:ascii="Calibri" w:hAnsi="Calibri" w:cs="Calibri"/>
              </w:rPr>
              <w:t>6</w:t>
            </w:r>
          </w:p>
        </w:tc>
      </w:tr>
      <w:tr w:rsidR="007D326B" w:rsidRPr="009B4297" w14:paraId="46F49B55" w14:textId="77777777" w:rsidTr="009B4297">
        <w:trPr>
          <w:trHeight w:val="300"/>
        </w:trPr>
        <w:tc>
          <w:tcPr>
            <w:tcW w:w="2641" w:type="dxa"/>
            <w:tcBorders>
              <w:top w:val="nil"/>
              <w:left w:val="nil"/>
              <w:bottom w:val="nil"/>
              <w:right w:val="nil"/>
            </w:tcBorders>
          </w:tcPr>
          <w:p w14:paraId="43AF0ADB" w14:textId="77777777" w:rsidR="007D326B" w:rsidRPr="009B4297" w:rsidRDefault="007D326B" w:rsidP="007D326B">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2D40459B" w14:textId="3FFBEFD4" w:rsidR="007D326B" w:rsidRPr="009B4297" w:rsidRDefault="007D326B" w:rsidP="007D326B">
            <w:pPr>
              <w:spacing w:line="240" w:lineRule="auto"/>
              <w:rPr>
                <w:rFonts w:eastAsia="Times New Roman" w:cs="Arial"/>
                <w:sz w:val="20"/>
                <w:szCs w:val="20"/>
                <w:lang w:eastAsia="de-DE"/>
              </w:rPr>
            </w:pPr>
            <w:r w:rsidRPr="009B4297">
              <w:rPr>
                <w:rFonts w:cs="Arial"/>
                <w:sz w:val="20"/>
                <w:szCs w:val="20"/>
              </w:rPr>
              <w:t>C5-Benzenes</w:t>
            </w:r>
          </w:p>
        </w:tc>
        <w:tc>
          <w:tcPr>
            <w:tcW w:w="1612" w:type="dxa"/>
            <w:tcBorders>
              <w:top w:val="nil"/>
              <w:left w:val="nil"/>
              <w:bottom w:val="nil"/>
              <w:right w:val="nil"/>
            </w:tcBorders>
            <w:vAlign w:val="bottom"/>
          </w:tcPr>
          <w:p w14:paraId="15BB212E" w14:textId="54BB1A1D" w:rsidR="007D326B" w:rsidRPr="009B4297" w:rsidRDefault="007D326B" w:rsidP="007D326B">
            <w:pPr>
              <w:spacing w:line="259" w:lineRule="auto"/>
              <w:jc w:val="center"/>
              <w:rPr>
                <w:rFonts w:ascii="Calibri" w:hAnsi="Calibri" w:cs="Calibri"/>
              </w:rPr>
            </w:pPr>
            <w:r w:rsidRPr="009B4297">
              <w:rPr>
                <w:rFonts w:ascii="Calibri" w:hAnsi="Calibri" w:cs="Calibri"/>
              </w:rPr>
              <w:t>0.868</w:t>
            </w:r>
          </w:p>
        </w:tc>
      </w:tr>
      <w:tr w:rsidR="008979BE" w:rsidRPr="009B4297" w14:paraId="673192E7" w14:textId="77777777" w:rsidTr="009B4297">
        <w:trPr>
          <w:trHeight w:val="300"/>
        </w:trPr>
        <w:tc>
          <w:tcPr>
            <w:tcW w:w="2641" w:type="dxa"/>
            <w:tcBorders>
              <w:top w:val="nil"/>
              <w:left w:val="nil"/>
              <w:bottom w:val="nil"/>
              <w:right w:val="nil"/>
            </w:tcBorders>
          </w:tcPr>
          <w:p w14:paraId="72BAC0C4" w14:textId="61B13744" w:rsidR="008979BE" w:rsidRPr="009B4297" w:rsidRDefault="00A37804" w:rsidP="008979BE">
            <w:pPr>
              <w:spacing w:line="240" w:lineRule="auto"/>
              <w:rPr>
                <w:rFonts w:ascii="Calibri" w:eastAsia="Times New Roman" w:hAnsi="Calibri" w:cs="Calibri"/>
                <w:lang w:eastAsia="de-DE"/>
              </w:rPr>
            </w:pPr>
            <w:r w:rsidRPr="009B4297">
              <w:rPr>
                <w:rFonts w:ascii="Calibri" w:eastAsia="Times New Roman" w:hAnsi="Calibri" w:cs="Calibri"/>
                <w:lang w:eastAsia="de-DE"/>
              </w:rPr>
              <w:t>BTEX</w:t>
            </w:r>
          </w:p>
        </w:tc>
        <w:tc>
          <w:tcPr>
            <w:tcW w:w="3397" w:type="dxa"/>
            <w:tcBorders>
              <w:top w:val="nil"/>
              <w:left w:val="nil"/>
              <w:bottom w:val="nil"/>
              <w:right w:val="nil"/>
            </w:tcBorders>
            <w:noWrap/>
            <w:vAlign w:val="bottom"/>
          </w:tcPr>
          <w:p w14:paraId="0182269A" w14:textId="5E8B82A7" w:rsidR="008979BE" w:rsidRPr="009B4297" w:rsidRDefault="008979BE" w:rsidP="008979BE">
            <w:pPr>
              <w:spacing w:line="240" w:lineRule="auto"/>
              <w:rPr>
                <w:rFonts w:eastAsia="Times New Roman" w:cs="Arial"/>
                <w:sz w:val="20"/>
                <w:szCs w:val="20"/>
                <w:lang w:eastAsia="de-DE"/>
              </w:rPr>
            </w:pPr>
            <w:proofErr w:type="spellStart"/>
            <w:r w:rsidRPr="009B4297">
              <w:rPr>
                <w:rFonts w:ascii="Calibri" w:hAnsi="Calibri" w:cs="Calibri"/>
              </w:rPr>
              <w:t>Benzene</w:t>
            </w:r>
            <w:proofErr w:type="spellEnd"/>
          </w:p>
        </w:tc>
        <w:tc>
          <w:tcPr>
            <w:tcW w:w="1612" w:type="dxa"/>
            <w:tcBorders>
              <w:top w:val="nil"/>
              <w:left w:val="nil"/>
              <w:bottom w:val="nil"/>
              <w:right w:val="nil"/>
            </w:tcBorders>
            <w:vAlign w:val="bottom"/>
          </w:tcPr>
          <w:p w14:paraId="790F9E1C" w14:textId="28E5A4E7" w:rsidR="008979BE" w:rsidRPr="009B4297" w:rsidRDefault="008979BE" w:rsidP="008979BE">
            <w:pPr>
              <w:spacing w:line="259" w:lineRule="auto"/>
              <w:jc w:val="center"/>
              <w:rPr>
                <w:rFonts w:ascii="Calibri" w:hAnsi="Calibri" w:cs="Calibri"/>
              </w:rPr>
            </w:pPr>
            <w:r w:rsidRPr="009B4297">
              <w:rPr>
                <w:rFonts w:ascii="Calibri" w:hAnsi="Calibri" w:cs="Calibri"/>
              </w:rPr>
              <w:t>0.003</w:t>
            </w:r>
          </w:p>
        </w:tc>
      </w:tr>
      <w:tr w:rsidR="008979BE" w:rsidRPr="009B4297" w14:paraId="2830EA1B" w14:textId="77777777" w:rsidTr="009B4297">
        <w:trPr>
          <w:trHeight w:val="300"/>
        </w:trPr>
        <w:tc>
          <w:tcPr>
            <w:tcW w:w="2641" w:type="dxa"/>
            <w:tcBorders>
              <w:top w:val="nil"/>
              <w:left w:val="nil"/>
              <w:bottom w:val="nil"/>
              <w:right w:val="nil"/>
            </w:tcBorders>
          </w:tcPr>
          <w:p w14:paraId="73DDA186" w14:textId="77777777" w:rsidR="008979BE" w:rsidRPr="009B4297" w:rsidRDefault="008979BE" w:rsidP="008979BE">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188A8A51" w14:textId="29203AE1" w:rsidR="008979BE" w:rsidRPr="009B4297" w:rsidRDefault="008979BE" w:rsidP="008979BE">
            <w:pPr>
              <w:spacing w:line="240" w:lineRule="auto"/>
              <w:rPr>
                <w:rFonts w:eastAsia="Times New Roman" w:cs="Arial"/>
                <w:sz w:val="20"/>
                <w:szCs w:val="20"/>
                <w:lang w:eastAsia="de-DE"/>
              </w:rPr>
            </w:pPr>
            <w:proofErr w:type="spellStart"/>
            <w:r w:rsidRPr="009B4297">
              <w:rPr>
                <w:rFonts w:ascii="Calibri" w:hAnsi="Calibri" w:cs="Calibri"/>
              </w:rPr>
              <w:t>Toluene</w:t>
            </w:r>
            <w:proofErr w:type="spellEnd"/>
          </w:p>
        </w:tc>
        <w:tc>
          <w:tcPr>
            <w:tcW w:w="1612" w:type="dxa"/>
            <w:tcBorders>
              <w:top w:val="nil"/>
              <w:left w:val="nil"/>
              <w:bottom w:val="nil"/>
              <w:right w:val="nil"/>
            </w:tcBorders>
            <w:vAlign w:val="bottom"/>
          </w:tcPr>
          <w:p w14:paraId="15E909FD" w14:textId="1D4AA2E6" w:rsidR="008979BE" w:rsidRPr="009B4297" w:rsidRDefault="008979BE" w:rsidP="008979BE">
            <w:pPr>
              <w:spacing w:line="259" w:lineRule="auto"/>
              <w:jc w:val="center"/>
              <w:rPr>
                <w:rFonts w:ascii="Calibri" w:hAnsi="Calibri" w:cs="Calibri"/>
              </w:rPr>
            </w:pPr>
            <w:r w:rsidRPr="009B4297">
              <w:rPr>
                <w:rFonts w:ascii="Calibri" w:hAnsi="Calibri" w:cs="Calibri"/>
              </w:rPr>
              <w:t>0.03</w:t>
            </w:r>
            <w:r w:rsidR="00D225F0" w:rsidRPr="009B4297">
              <w:rPr>
                <w:rFonts w:ascii="Calibri" w:hAnsi="Calibri" w:cs="Calibri"/>
              </w:rPr>
              <w:t>9</w:t>
            </w:r>
          </w:p>
        </w:tc>
      </w:tr>
      <w:tr w:rsidR="008979BE" w:rsidRPr="009B4297" w14:paraId="0BE99D88" w14:textId="77777777" w:rsidTr="009B4297">
        <w:trPr>
          <w:trHeight w:val="300"/>
        </w:trPr>
        <w:tc>
          <w:tcPr>
            <w:tcW w:w="2641" w:type="dxa"/>
            <w:tcBorders>
              <w:top w:val="nil"/>
              <w:left w:val="nil"/>
              <w:bottom w:val="nil"/>
              <w:right w:val="nil"/>
            </w:tcBorders>
          </w:tcPr>
          <w:p w14:paraId="7791D450" w14:textId="77777777" w:rsidR="008979BE" w:rsidRPr="009B4297" w:rsidRDefault="008979BE" w:rsidP="008979BE">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308AFE58" w14:textId="547F8707" w:rsidR="008979BE" w:rsidRPr="009B4297" w:rsidRDefault="008979BE" w:rsidP="008979BE">
            <w:pPr>
              <w:spacing w:line="240" w:lineRule="auto"/>
              <w:rPr>
                <w:rFonts w:eastAsia="Times New Roman" w:cs="Arial"/>
                <w:sz w:val="20"/>
                <w:szCs w:val="20"/>
                <w:lang w:eastAsia="de-DE"/>
              </w:rPr>
            </w:pPr>
            <w:proofErr w:type="spellStart"/>
            <w:r w:rsidRPr="009B4297">
              <w:rPr>
                <w:rFonts w:ascii="Calibri" w:hAnsi="Calibri" w:cs="Calibri"/>
              </w:rPr>
              <w:t>Ethylbenzene</w:t>
            </w:r>
            <w:proofErr w:type="spellEnd"/>
          </w:p>
        </w:tc>
        <w:tc>
          <w:tcPr>
            <w:tcW w:w="1612" w:type="dxa"/>
            <w:tcBorders>
              <w:top w:val="nil"/>
              <w:left w:val="nil"/>
              <w:bottom w:val="nil"/>
              <w:right w:val="nil"/>
            </w:tcBorders>
            <w:vAlign w:val="bottom"/>
          </w:tcPr>
          <w:p w14:paraId="5F4C446B" w14:textId="535804A8" w:rsidR="008979BE" w:rsidRPr="009B4297" w:rsidRDefault="008979BE" w:rsidP="008979BE">
            <w:pPr>
              <w:spacing w:line="259" w:lineRule="auto"/>
              <w:jc w:val="center"/>
              <w:rPr>
                <w:rFonts w:ascii="Calibri" w:hAnsi="Calibri" w:cs="Calibri"/>
              </w:rPr>
            </w:pPr>
            <w:r w:rsidRPr="009B4297">
              <w:rPr>
                <w:rFonts w:ascii="Calibri" w:hAnsi="Calibri" w:cs="Calibri"/>
              </w:rPr>
              <w:t>0.025</w:t>
            </w:r>
          </w:p>
        </w:tc>
      </w:tr>
      <w:tr w:rsidR="008979BE" w:rsidRPr="009B4297" w14:paraId="729821DC" w14:textId="77777777" w:rsidTr="009B4297">
        <w:trPr>
          <w:trHeight w:val="300"/>
        </w:trPr>
        <w:tc>
          <w:tcPr>
            <w:tcW w:w="2641" w:type="dxa"/>
            <w:tcBorders>
              <w:top w:val="nil"/>
              <w:left w:val="nil"/>
              <w:bottom w:val="nil"/>
              <w:right w:val="nil"/>
            </w:tcBorders>
          </w:tcPr>
          <w:p w14:paraId="1C4D2A06" w14:textId="77777777" w:rsidR="008979BE" w:rsidRPr="009B4297" w:rsidRDefault="008979BE" w:rsidP="008979BE">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5751E3D2" w14:textId="3B6C07B6" w:rsidR="008979BE" w:rsidRPr="009B4297" w:rsidRDefault="008979BE" w:rsidP="008979BE">
            <w:pPr>
              <w:spacing w:line="240" w:lineRule="auto"/>
              <w:rPr>
                <w:rFonts w:eastAsia="Times New Roman" w:cs="Arial"/>
                <w:sz w:val="20"/>
                <w:szCs w:val="20"/>
                <w:lang w:eastAsia="de-DE"/>
              </w:rPr>
            </w:pPr>
            <w:r w:rsidRPr="009B4297">
              <w:rPr>
                <w:rFonts w:ascii="Calibri" w:hAnsi="Calibri" w:cs="Calibri"/>
              </w:rPr>
              <w:t>m-</w:t>
            </w:r>
            <w:proofErr w:type="spellStart"/>
            <w:r w:rsidRPr="009B4297">
              <w:rPr>
                <w:rFonts w:ascii="Calibri" w:hAnsi="Calibri" w:cs="Calibri"/>
              </w:rPr>
              <w:t>Xylene</w:t>
            </w:r>
            <w:proofErr w:type="spellEnd"/>
          </w:p>
        </w:tc>
        <w:tc>
          <w:tcPr>
            <w:tcW w:w="1612" w:type="dxa"/>
            <w:tcBorders>
              <w:top w:val="nil"/>
              <w:left w:val="nil"/>
              <w:bottom w:val="nil"/>
              <w:right w:val="nil"/>
            </w:tcBorders>
            <w:vAlign w:val="bottom"/>
          </w:tcPr>
          <w:p w14:paraId="7B9DDF9A" w14:textId="72B77639" w:rsidR="008979BE" w:rsidRPr="009B4297" w:rsidRDefault="008979BE" w:rsidP="008979BE">
            <w:pPr>
              <w:spacing w:line="259" w:lineRule="auto"/>
              <w:jc w:val="center"/>
              <w:rPr>
                <w:rFonts w:ascii="Calibri" w:hAnsi="Calibri" w:cs="Calibri"/>
              </w:rPr>
            </w:pPr>
            <w:r w:rsidRPr="009B4297">
              <w:rPr>
                <w:rFonts w:ascii="Calibri" w:hAnsi="Calibri" w:cs="Calibri"/>
              </w:rPr>
              <w:t>0.080</w:t>
            </w:r>
          </w:p>
        </w:tc>
      </w:tr>
      <w:tr w:rsidR="008979BE" w:rsidRPr="009B4297" w14:paraId="1046D6C9" w14:textId="77777777" w:rsidTr="009B4297">
        <w:trPr>
          <w:trHeight w:val="300"/>
        </w:trPr>
        <w:tc>
          <w:tcPr>
            <w:tcW w:w="2641" w:type="dxa"/>
            <w:tcBorders>
              <w:top w:val="nil"/>
              <w:left w:val="nil"/>
              <w:bottom w:val="nil"/>
              <w:right w:val="nil"/>
            </w:tcBorders>
          </w:tcPr>
          <w:p w14:paraId="5157EC22" w14:textId="77777777" w:rsidR="008979BE" w:rsidRPr="009B4297" w:rsidRDefault="008979BE" w:rsidP="008979BE">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350AADE4" w14:textId="3A70A7BC" w:rsidR="008979BE" w:rsidRPr="009B4297" w:rsidRDefault="008979BE" w:rsidP="008979BE">
            <w:pPr>
              <w:spacing w:line="240" w:lineRule="auto"/>
              <w:rPr>
                <w:rFonts w:eastAsia="Times New Roman" w:cs="Arial"/>
                <w:sz w:val="20"/>
                <w:szCs w:val="20"/>
                <w:lang w:eastAsia="de-DE"/>
              </w:rPr>
            </w:pPr>
            <w:r w:rsidRPr="009B4297">
              <w:rPr>
                <w:rFonts w:ascii="Calibri" w:hAnsi="Calibri" w:cs="Calibri"/>
              </w:rPr>
              <w:t>p-</w:t>
            </w:r>
            <w:proofErr w:type="spellStart"/>
            <w:r w:rsidRPr="009B4297">
              <w:rPr>
                <w:rFonts w:ascii="Calibri" w:hAnsi="Calibri" w:cs="Calibri"/>
              </w:rPr>
              <w:t>Xylene</w:t>
            </w:r>
            <w:proofErr w:type="spellEnd"/>
          </w:p>
        </w:tc>
        <w:tc>
          <w:tcPr>
            <w:tcW w:w="1612" w:type="dxa"/>
            <w:tcBorders>
              <w:top w:val="nil"/>
              <w:left w:val="nil"/>
              <w:bottom w:val="nil"/>
              <w:right w:val="nil"/>
            </w:tcBorders>
            <w:vAlign w:val="bottom"/>
          </w:tcPr>
          <w:p w14:paraId="75BDDFFD" w14:textId="033F56B5" w:rsidR="008979BE" w:rsidRPr="009B4297" w:rsidRDefault="008979BE" w:rsidP="008979BE">
            <w:pPr>
              <w:spacing w:line="259" w:lineRule="auto"/>
              <w:jc w:val="center"/>
              <w:rPr>
                <w:rFonts w:ascii="Calibri" w:hAnsi="Calibri" w:cs="Calibri"/>
              </w:rPr>
            </w:pPr>
            <w:r w:rsidRPr="009B4297">
              <w:rPr>
                <w:rFonts w:ascii="Calibri" w:hAnsi="Calibri" w:cs="Calibri"/>
              </w:rPr>
              <w:t>0.035</w:t>
            </w:r>
          </w:p>
        </w:tc>
      </w:tr>
      <w:tr w:rsidR="008979BE" w:rsidRPr="009B4297" w14:paraId="67DB70F0" w14:textId="77777777" w:rsidTr="009B4297">
        <w:trPr>
          <w:trHeight w:val="300"/>
        </w:trPr>
        <w:tc>
          <w:tcPr>
            <w:tcW w:w="2641" w:type="dxa"/>
            <w:tcBorders>
              <w:top w:val="nil"/>
              <w:left w:val="nil"/>
              <w:bottom w:val="nil"/>
              <w:right w:val="nil"/>
            </w:tcBorders>
          </w:tcPr>
          <w:p w14:paraId="7DB002BF" w14:textId="77777777" w:rsidR="008979BE" w:rsidRPr="009B4297" w:rsidRDefault="008979BE" w:rsidP="008979BE">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6466497A" w14:textId="0EDFB03D" w:rsidR="008979BE" w:rsidRPr="009B4297" w:rsidRDefault="008979BE" w:rsidP="008979BE">
            <w:pPr>
              <w:spacing w:line="240" w:lineRule="auto"/>
              <w:rPr>
                <w:rFonts w:eastAsia="Times New Roman" w:cs="Arial"/>
                <w:sz w:val="20"/>
                <w:szCs w:val="20"/>
                <w:lang w:eastAsia="de-DE"/>
              </w:rPr>
            </w:pPr>
            <w:r w:rsidRPr="009B4297">
              <w:rPr>
                <w:rFonts w:ascii="Calibri" w:hAnsi="Calibri" w:cs="Calibri"/>
              </w:rPr>
              <w:t>o-</w:t>
            </w:r>
            <w:proofErr w:type="spellStart"/>
            <w:r w:rsidRPr="009B4297">
              <w:rPr>
                <w:rFonts w:ascii="Calibri" w:hAnsi="Calibri" w:cs="Calibri"/>
              </w:rPr>
              <w:t>Xylene</w:t>
            </w:r>
            <w:proofErr w:type="spellEnd"/>
          </w:p>
        </w:tc>
        <w:tc>
          <w:tcPr>
            <w:tcW w:w="1612" w:type="dxa"/>
            <w:tcBorders>
              <w:top w:val="nil"/>
              <w:left w:val="nil"/>
              <w:bottom w:val="nil"/>
              <w:right w:val="nil"/>
            </w:tcBorders>
            <w:vAlign w:val="bottom"/>
          </w:tcPr>
          <w:p w14:paraId="431DC355" w14:textId="2FEE03BE" w:rsidR="008979BE" w:rsidRPr="009B4297" w:rsidRDefault="008979BE" w:rsidP="008979BE">
            <w:pPr>
              <w:spacing w:line="259" w:lineRule="auto"/>
              <w:jc w:val="center"/>
              <w:rPr>
                <w:rFonts w:ascii="Calibri" w:hAnsi="Calibri" w:cs="Calibri"/>
              </w:rPr>
            </w:pPr>
            <w:r w:rsidRPr="009B4297">
              <w:rPr>
                <w:rFonts w:ascii="Calibri" w:hAnsi="Calibri" w:cs="Calibri"/>
              </w:rPr>
              <w:t>0.048</w:t>
            </w:r>
          </w:p>
        </w:tc>
      </w:tr>
      <w:tr w:rsidR="00281A86" w:rsidRPr="009B4297" w14:paraId="4A40817B" w14:textId="77777777" w:rsidTr="009B4297">
        <w:trPr>
          <w:trHeight w:val="300"/>
        </w:trPr>
        <w:tc>
          <w:tcPr>
            <w:tcW w:w="2641" w:type="dxa"/>
            <w:tcBorders>
              <w:top w:val="nil"/>
              <w:left w:val="nil"/>
              <w:bottom w:val="nil"/>
              <w:right w:val="nil"/>
            </w:tcBorders>
          </w:tcPr>
          <w:p w14:paraId="1473BF9A" w14:textId="09043A36" w:rsidR="00281A86" w:rsidRPr="009B4297" w:rsidRDefault="00774D2A" w:rsidP="00281A86">
            <w:pPr>
              <w:spacing w:line="240" w:lineRule="auto"/>
              <w:rPr>
                <w:rFonts w:ascii="Calibri" w:eastAsia="Times New Roman" w:hAnsi="Calibri" w:cs="Calibri"/>
                <w:lang w:eastAsia="de-DE"/>
              </w:rPr>
            </w:pPr>
            <w:r w:rsidRPr="009B4297">
              <w:rPr>
                <w:rFonts w:ascii="Calibri" w:eastAsia="Times New Roman" w:hAnsi="Calibri" w:cs="Calibri"/>
                <w:lang w:eastAsia="de-DE"/>
              </w:rPr>
              <w:t>C3-benzenes</w:t>
            </w:r>
          </w:p>
        </w:tc>
        <w:tc>
          <w:tcPr>
            <w:tcW w:w="3397" w:type="dxa"/>
            <w:tcBorders>
              <w:top w:val="nil"/>
              <w:left w:val="nil"/>
              <w:bottom w:val="nil"/>
              <w:right w:val="nil"/>
            </w:tcBorders>
            <w:noWrap/>
            <w:vAlign w:val="bottom"/>
          </w:tcPr>
          <w:p w14:paraId="378A4339" w14:textId="3E851CFA" w:rsidR="00281A86" w:rsidRPr="009B4297" w:rsidRDefault="00281A86" w:rsidP="00281A86">
            <w:pPr>
              <w:spacing w:line="240" w:lineRule="auto"/>
              <w:rPr>
                <w:rFonts w:cs="Arial"/>
                <w:sz w:val="20"/>
                <w:szCs w:val="20"/>
              </w:rPr>
            </w:pPr>
            <w:proofErr w:type="spellStart"/>
            <w:r w:rsidRPr="009B4297">
              <w:rPr>
                <w:rFonts w:cs="Arial"/>
                <w:sz w:val="20"/>
                <w:szCs w:val="20"/>
              </w:rPr>
              <w:t>Propylbenzene</w:t>
            </w:r>
            <w:proofErr w:type="spellEnd"/>
          </w:p>
        </w:tc>
        <w:tc>
          <w:tcPr>
            <w:tcW w:w="1612" w:type="dxa"/>
            <w:tcBorders>
              <w:top w:val="nil"/>
              <w:left w:val="nil"/>
              <w:bottom w:val="nil"/>
              <w:right w:val="nil"/>
            </w:tcBorders>
            <w:vAlign w:val="bottom"/>
          </w:tcPr>
          <w:p w14:paraId="4E41B819" w14:textId="59126D63" w:rsidR="00281A86" w:rsidRPr="009B4297" w:rsidRDefault="00281A86" w:rsidP="00281A86">
            <w:pPr>
              <w:spacing w:line="259" w:lineRule="auto"/>
              <w:jc w:val="center"/>
              <w:rPr>
                <w:rFonts w:ascii="Calibri" w:hAnsi="Calibri" w:cs="Calibri"/>
              </w:rPr>
            </w:pPr>
            <w:r w:rsidRPr="009B4297">
              <w:rPr>
                <w:rFonts w:ascii="Calibri" w:hAnsi="Calibri" w:cs="Calibri"/>
              </w:rPr>
              <w:t>0.047</w:t>
            </w:r>
          </w:p>
        </w:tc>
      </w:tr>
      <w:tr w:rsidR="00281A86" w:rsidRPr="009B4297" w14:paraId="21663AC9" w14:textId="77777777" w:rsidTr="009B4297">
        <w:trPr>
          <w:trHeight w:val="300"/>
        </w:trPr>
        <w:tc>
          <w:tcPr>
            <w:tcW w:w="2641" w:type="dxa"/>
            <w:tcBorders>
              <w:top w:val="nil"/>
              <w:left w:val="nil"/>
              <w:bottom w:val="nil"/>
              <w:right w:val="nil"/>
            </w:tcBorders>
          </w:tcPr>
          <w:p w14:paraId="2D82B3E0" w14:textId="77777777" w:rsidR="00281A86" w:rsidRPr="009B4297" w:rsidRDefault="00281A86" w:rsidP="00281A86">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0A3B6389" w14:textId="77777777" w:rsidR="00281A86" w:rsidRPr="009B4297" w:rsidRDefault="00281A86" w:rsidP="00281A86">
            <w:pPr>
              <w:spacing w:line="240" w:lineRule="auto"/>
              <w:rPr>
                <w:rFonts w:eastAsia="Times New Roman" w:cs="Arial"/>
                <w:sz w:val="20"/>
                <w:szCs w:val="20"/>
                <w:lang w:eastAsia="de-DE"/>
              </w:rPr>
            </w:pPr>
            <w:r w:rsidRPr="009B4297">
              <w:rPr>
                <w:rFonts w:cs="Arial"/>
                <w:sz w:val="20"/>
                <w:szCs w:val="20"/>
              </w:rPr>
              <w:t>1-Methyl-3-ethylbenzene</w:t>
            </w:r>
          </w:p>
        </w:tc>
        <w:tc>
          <w:tcPr>
            <w:tcW w:w="1612" w:type="dxa"/>
            <w:tcBorders>
              <w:top w:val="nil"/>
              <w:left w:val="nil"/>
              <w:bottom w:val="nil"/>
              <w:right w:val="nil"/>
            </w:tcBorders>
            <w:vAlign w:val="bottom"/>
          </w:tcPr>
          <w:p w14:paraId="23662A01" w14:textId="32FB45E2" w:rsidR="00281A86" w:rsidRPr="009B4297" w:rsidRDefault="00281A86" w:rsidP="00281A86">
            <w:pPr>
              <w:spacing w:line="259" w:lineRule="auto"/>
              <w:jc w:val="center"/>
              <w:rPr>
                <w:rFonts w:ascii="Calibri" w:hAnsi="Calibri" w:cs="Calibri"/>
              </w:rPr>
            </w:pPr>
            <w:r w:rsidRPr="009B4297">
              <w:rPr>
                <w:rFonts w:ascii="Calibri" w:hAnsi="Calibri" w:cs="Calibri"/>
              </w:rPr>
              <w:t>0.126</w:t>
            </w:r>
          </w:p>
        </w:tc>
      </w:tr>
      <w:tr w:rsidR="00281A86" w:rsidRPr="009B4297" w14:paraId="39BFFD9F" w14:textId="77777777" w:rsidTr="009B4297">
        <w:trPr>
          <w:trHeight w:val="300"/>
        </w:trPr>
        <w:tc>
          <w:tcPr>
            <w:tcW w:w="2641" w:type="dxa"/>
            <w:tcBorders>
              <w:top w:val="nil"/>
              <w:left w:val="nil"/>
              <w:bottom w:val="nil"/>
              <w:right w:val="nil"/>
            </w:tcBorders>
          </w:tcPr>
          <w:p w14:paraId="69EA035D" w14:textId="77777777" w:rsidR="00281A86" w:rsidRPr="009B4297" w:rsidRDefault="00281A86" w:rsidP="00281A86">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518FF887" w14:textId="77777777" w:rsidR="00281A86" w:rsidRPr="009B4297" w:rsidRDefault="00281A86" w:rsidP="00281A86">
            <w:pPr>
              <w:spacing w:line="240" w:lineRule="auto"/>
              <w:rPr>
                <w:rFonts w:eastAsia="Times New Roman" w:cs="Arial"/>
                <w:sz w:val="20"/>
                <w:szCs w:val="20"/>
                <w:lang w:eastAsia="de-DE"/>
              </w:rPr>
            </w:pPr>
            <w:r w:rsidRPr="009B4297">
              <w:rPr>
                <w:rFonts w:cs="Arial"/>
                <w:sz w:val="20"/>
                <w:szCs w:val="20"/>
              </w:rPr>
              <w:t>1-Methyl-4-ethylbenzene</w:t>
            </w:r>
          </w:p>
        </w:tc>
        <w:tc>
          <w:tcPr>
            <w:tcW w:w="1612" w:type="dxa"/>
            <w:tcBorders>
              <w:top w:val="nil"/>
              <w:left w:val="nil"/>
              <w:bottom w:val="nil"/>
              <w:right w:val="nil"/>
            </w:tcBorders>
            <w:vAlign w:val="bottom"/>
          </w:tcPr>
          <w:p w14:paraId="1B3E228B" w14:textId="4F205FDD" w:rsidR="00281A86" w:rsidRPr="009B4297" w:rsidRDefault="00281A86" w:rsidP="00281A86">
            <w:pPr>
              <w:spacing w:line="259" w:lineRule="auto"/>
              <w:jc w:val="center"/>
              <w:rPr>
                <w:rFonts w:ascii="Calibri" w:hAnsi="Calibri" w:cs="Calibri"/>
              </w:rPr>
            </w:pPr>
            <w:r w:rsidRPr="009B4297">
              <w:rPr>
                <w:rFonts w:ascii="Calibri" w:hAnsi="Calibri" w:cs="Calibri"/>
              </w:rPr>
              <w:t>0.06</w:t>
            </w:r>
            <w:r w:rsidR="00D225F0" w:rsidRPr="009B4297">
              <w:rPr>
                <w:rFonts w:ascii="Calibri" w:hAnsi="Calibri" w:cs="Calibri"/>
              </w:rPr>
              <w:t>2</w:t>
            </w:r>
          </w:p>
        </w:tc>
      </w:tr>
      <w:tr w:rsidR="00281A86" w:rsidRPr="009B4297" w14:paraId="1B5D6925" w14:textId="77777777" w:rsidTr="009B4297">
        <w:trPr>
          <w:trHeight w:val="300"/>
        </w:trPr>
        <w:tc>
          <w:tcPr>
            <w:tcW w:w="2641" w:type="dxa"/>
            <w:tcBorders>
              <w:top w:val="nil"/>
              <w:left w:val="nil"/>
              <w:bottom w:val="nil"/>
              <w:right w:val="nil"/>
            </w:tcBorders>
          </w:tcPr>
          <w:p w14:paraId="15718F69" w14:textId="77777777" w:rsidR="00281A86" w:rsidRPr="009B4297" w:rsidRDefault="00281A86" w:rsidP="00281A86">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40977008" w14:textId="77777777" w:rsidR="00281A86" w:rsidRPr="009B4297" w:rsidRDefault="00281A86" w:rsidP="00281A86">
            <w:pPr>
              <w:spacing w:line="240" w:lineRule="auto"/>
              <w:rPr>
                <w:rFonts w:eastAsia="Times New Roman" w:cs="Arial"/>
                <w:sz w:val="20"/>
                <w:szCs w:val="20"/>
                <w:lang w:eastAsia="de-DE"/>
              </w:rPr>
            </w:pPr>
            <w:r w:rsidRPr="009B4297">
              <w:rPr>
                <w:rFonts w:cs="Arial"/>
                <w:sz w:val="20"/>
                <w:szCs w:val="20"/>
              </w:rPr>
              <w:t>1,3,5-Trimethylbenzene</w:t>
            </w:r>
          </w:p>
        </w:tc>
        <w:tc>
          <w:tcPr>
            <w:tcW w:w="1612" w:type="dxa"/>
            <w:tcBorders>
              <w:top w:val="nil"/>
              <w:left w:val="nil"/>
              <w:bottom w:val="nil"/>
              <w:right w:val="nil"/>
            </w:tcBorders>
            <w:vAlign w:val="bottom"/>
          </w:tcPr>
          <w:p w14:paraId="0CB1C84A" w14:textId="014048A4" w:rsidR="00281A86" w:rsidRPr="009B4297" w:rsidRDefault="00281A86" w:rsidP="00281A86">
            <w:pPr>
              <w:spacing w:line="259" w:lineRule="auto"/>
              <w:jc w:val="center"/>
              <w:rPr>
                <w:rFonts w:ascii="Calibri" w:hAnsi="Calibri" w:cs="Calibri"/>
              </w:rPr>
            </w:pPr>
            <w:r w:rsidRPr="009B4297">
              <w:rPr>
                <w:rFonts w:ascii="Calibri" w:hAnsi="Calibri" w:cs="Calibri"/>
              </w:rPr>
              <w:t>0.09</w:t>
            </w:r>
            <w:r w:rsidR="00D225F0" w:rsidRPr="009B4297">
              <w:rPr>
                <w:rFonts w:ascii="Calibri" w:hAnsi="Calibri" w:cs="Calibri"/>
              </w:rPr>
              <w:t>3</w:t>
            </w:r>
          </w:p>
        </w:tc>
      </w:tr>
      <w:tr w:rsidR="00281A86" w:rsidRPr="009B4297" w14:paraId="7ADA357E" w14:textId="77777777" w:rsidTr="009B4297">
        <w:trPr>
          <w:trHeight w:val="300"/>
        </w:trPr>
        <w:tc>
          <w:tcPr>
            <w:tcW w:w="2641" w:type="dxa"/>
            <w:tcBorders>
              <w:top w:val="nil"/>
              <w:left w:val="nil"/>
              <w:bottom w:val="nil"/>
              <w:right w:val="nil"/>
            </w:tcBorders>
          </w:tcPr>
          <w:p w14:paraId="69977500" w14:textId="77777777" w:rsidR="00281A86" w:rsidRPr="009B4297" w:rsidRDefault="00281A86" w:rsidP="00281A86">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7270628E" w14:textId="77777777" w:rsidR="00281A86" w:rsidRPr="009B4297" w:rsidRDefault="00281A86" w:rsidP="00281A86">
            <w:pPr>
              <w:spacing w:line="240" w:lineRule="auto"/>
              <w:rPr>
                <w:rFonts w:eastAsia="Times New Roman" w:cs="Arial"/>
                <w:sz w:val="20"/>
                <w:szCs w:val="20"/>
                <w:lang w:eastAsia="de-DE"/>
              </w:rPr>
            </w:pPr>
            <w:r w:rsidRPr="009B4297">
              <w:rPr>
                <w:rFonts w:cs="Arial"/>
                <w:sz w:val="20"/>
                <w:szCs w:val="20"/>
              </w:rPr>
              <w:t>1-Methyl-2-ethylbenzene</w:t>
            </w:r>
          </w:p>
        </w:tc>
        <w:tc>
          <w:tcPr>
            <w:tcW w:w="1612" w:type="dxa"/>
            <w:tcBorders>
              <w:top w:val="nil"/>
              <w:left w:val="nil"/>
              <w:bottom w:val="nil"/>
              <w:right w:val="nil"/>
            </w:tcBorders>
            <w:vAlign w:val="bottom"/>
          </w:tcPr>
          <w:p w14:paraId="5C81CE75" w14:textId="7823967C" w:rsidR="00281A86" w:rsidRPr="009B4297" w:rsidRDefault="00281A86" w:rsidP="00281A86">
            <w:pPr>
              <w:spacing w:line="259" w:lineRule="auto"/>
              <w:jc w:val="center"/>
              <w:rPr>
                <w:rFonts w:ascii="Calibri" w:hAnsi="Calibri" w:cs="Calibri"/>
              </w:rPr>
            </w:pPr>
            <w:r w:rsidRPr="009B4297">
              <w:rPr>
                <w:rFonts w:ascii="Calibri" w:hAnsi="Calibri" w:cs="Calibri"/>
              </w:rPr>
              <w:t>0.0</w:t>
            </w:r>
            <w:r w:rsidR="00D225F0" w:rsidRPr="009B4297">
              <w:rPr>
                <w:rFonts w:ascii="Calibri" w:hAnsi="Calibri" w:cs="Calibri"/>
              </w:rPr>
              <w:t>70</w:t>
            </w:r>
          </w:p>
        </w:tc>
      </w:tr>
      <w:tr w:rsidR="00281A86" w:rsidRPr="009B4297" w14:paraId="3447BE85" w14:textId="77777777" w:rsidTr="009B4297">
        <w:trPr>
          <w:trHeight w:val="300"/>
        </w:trPr>
        <w:tc>
          <w:tcPr>
            <w:tcW w:w="2641" w:type="dxa"/>
            <w:tcBorders>
              <w:top w:val="nil"/>
              <w:left w:val="nil"/>
              <w:bottom w:val="nil"/>
              <w:right w:val="nil"/>
            </w:tcBorders>
          </w:tcPr>
          <w:p w14:paraId="20431E8F" w14:textId="77777777" w:rsidR="00281A86" w:rsidRPr="009B4297" w:rsidRDefault="00281A86" w:rsidP="00281A86">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49F80A1F" w14:textId="77777777" w:rsidR="00281A86" w:rsidRPr="009B4297" w:rsidRDefault="00281A86" w:rsidP="00281A86">
            <w:pPr>
              <w:spacing w:line="240" w:lineRule="auto"/>
              <w:rPr>
                <w:rFonts w:eastAsia="Times New Roman" w:cs="Arial"/>
                <w:sz w:val="20"/>
                <w:szCs w:val="20"/>
                <w:lang w:eastAsia="de-DE"/>
              </w:rPr>
            </w:pPr>
            <w:r w:rsidRPr="009B4297">
              <w:rPr>
                <w:rFonts w:cs="Arial"/>
                <w:sz w:val="20"/>
                <w:szCs w:val="20"/>
              </w:rPr>
              <w:t>1,2,4-Trimethylbenzene</w:t>
            </w:r>
          </w:p>
        </w:tc>
        <w:tc>
          <w:tcPr>
            <w:tcW w:w="1612" w:type="dxa"/>
            <w:tcBorders>
              <w:top w:val="nil"/>
              <w:left w:val="nil"/>
              <w:bottom w:val="nil"/>
              <w:right w:val="nil"/>
            </w:tcBorders>
            <w:vAlign w:val="bottom"/>
          </w:tcPr>
          <w:p w14:paraId="4BA92D9D" w14:textId="3C61BDB7" w:rsidR="00281A86" w:rsidRPr="009B4297" w:rsidRDefault="00281A86" w:rsidP="00281A86">
            <w:pPr>
              <w:spacing w:line="259" w:lineRule="auto"/>
              <w:jc w:val="center"/>
              <w:rPr>
                <w:rFonts w:ascii="Calibri" w:hAnsi="Calibri" w:cs="Calibri"/>
              </w:rPr>
            </w:pPr>
            <w:r w:rsidRPr="009B4297">
              <w:rPr>
                <w:rFonts w:ascii="Calibri" w:hAnsi="Calibri" w:cs="Calibri"/>
              </w:rPr>
              <w:t>0.37</w:t>
            </w:r>
            <w:r w:rsidR="00D225F0" w:rsidRPr="009B4297">
              <w:rPr>
                <w:rFonts w:ascii="Calibri" w:hAnsi="Calibri" w:cs="Calibri"/>
              </w:rPr>
              <w:t>4</w:t>
            </w:r>
          </w:p>
        </w:tc>
      </w:tr>
      <w:tr w:rsidR="00281A86" w:rsidRPr="009B4297" w14:paraId="54ABAEC7" w14:textId="77777777" w:rsidTr="009B4297">
        <w:trPr>
          <w:trHeight w:val="300"/>
        </w:trPr>
        <w:tc>
          <w:tcPr>
            <w:tcW w:w="2641" w:type="dxa"/>
            <w:tcBorders>
              <w:top w:val="nil"/>
              <w:left w:val="nil"/>
              <w:bottom w:val="nil"/>
              <w:right w:val="nil"/>
            </w:tcBorders>
          </w:tcPr>
          <w:p w14:paraId="549E7588" w14:textId="77777777" w:rsidR="00281A86" w:rsidRPr="009B4297" w:rsidRDefault="00281A86" w:rsidP="00281A86">
            <w:pPr>
              <w:spacing w:line="240" w:lineRule="auto"/>
              <w:rPr>
                <w:rFonts w:ascii="Calibri" w:eastAsia="Times New Roman" w:hAnsi="Calibri" w:cs="Calibri"/>
                <w:lang w:eastAsia="de-DE"/>
              </w:rPr>
            </w:pPr>
          </w:p>
        </w:tc>
        <w:tc>
          <w:tcPr>
            <w:tcW w:w="3397" w:type="dxa"/>
            <w:tcBorders>
              <w:top w:val="nil"/>
              <w:left w:val="nil"/>
              <w:bottom w:val="nil"/>
              <w:right w:val="nil"/>
            </w:tcBorders>
            <w:noWrap/>
            <w:vAlign w:val="bottom"/>
          </w:tcPr>
          <w:p w14:paraId="5E0FC0BD" w14:textId="77777777" w:rsidR="00281A86" w:rsidRPr="009B4297" w:rsidRDefault="00281A86" w:rsidP="00281A86">
            <w:pPr>
              <w:spacing w:line="240" w:lineRule="auto"/>
              <w:rPr>
                <w:rFonts w:eastAsia="Times New Roman" w:cs="Arial"/>
                <w:sz w:val="20"/>
                <w:szCs w:val="20"/>
                <w:lang w:eastAsia="de-DE"/>
              </w:rPr>
            </w:pPr>
            <w:r w:rsidRPr="009B4297">
              <w:rPr>
                <w:rFonts w:cs="Arial"/>
                <w:sz w:val="20"/>
                <w:szCs w:val="20"/>
              </w:rPr>
              <w:t>1,2,3-Trimethylbenzene</w:t>
            </w:r>
          </w:p>
        </w:tc>
        <w:tc>
          <w:tcPr>
            <w:tcW w:w="1612" w:type="dxa"/>
            <w:tcBorders>
              <w:top w:val="nil"/>
              <w:left w:val="nil"/>
              <w:bottom w:val="nil"/>
              <w:right w:val="nil"/>
            </w:tcBorders>
            <w:vAlign w:val="bottom"/>
          </w:tcPr>
          <w:p w14:paraId="1D6206CD" w14:textId="0CB7E848" w:rsidR="00281A86" w:rsidRPr="009B4297" w:rsidRDefault="00281A86" w:rsidP="00281A86">
            <w:pPr>
              <w:spacing w:line="259" w:lineRule="auto"/>
              <w:jc w:val="center"/>
              <w:rPr>
                <w:rFonts w:ascii="Calibri" w:hAnsi="Calibri" w:cs="Calibri"/>
              </w:rPr>
            </w:pPr>
            <w:r w:rsidRPr="009B4297">
              <w:rPr>
                <w:rFonts w:ascii="Calibri" w:hAnsi="Calibri" w:cs="Calibri"/>
              </w:rPr>
              <w:t>0.169</w:t>
            </w:r>
          </w:p>
        </w:tc>
      </w:tr>
      <w:tr w:rsidR="00281A86" w:rsidRPr="009B4297" w14:paraId="68309E73" w14:textId="77777777" w:rsidTr="009B4297">
        <w:trPr>
          <w:trHeight w:val="300"/>
        </w:trPr>
        <w:tc>
          <w:tcPr>
            <w:tcW w:w="2641" w:type="dxa"/>
            <w:tcBorders>
              <w:top w:val="nil"/>
              <w:left w:val="nil"/>
              <w:bottom w:val="single" w:sz="4" w:space="0" w:color="auto"/>
              <w:right w:val="nil"/>
            </w:tcBorders>
          </w:tcPr>
          <w:p w14:paraId="1C50E554" w14:textId="65BF9A5D" w:rsidR="00281A86" w:rsidRPr="009B4297" w:rsidRDefault="00996ACF" w:rsidP="00281A86">
            <w:pPr>
              <w:spacing w:line="240" w:lineRule="auto"/>
              <w:rPr>
                <w:rFonts w:ascii="Calibri" w:eastAsia="Times New Roman" w:hAnsi="Calibri" w:cs="Calibri"/>
                <w:lang w:eastAsia="de-DE"/>
              </w:rPr>
            </w:pPr>
            <w:r w:rsidRPr="009B4297">
              <w:rPr>
                <w:rFonts w:ascii="Calibri" w:eastAsia="Times New Roman" w:hAnsi="Calibri" w:cs="Calibri"/>
                <w:lang w:eastAsia="de-DE"/>
              </w:rPr>
              <w:t>TEM</w:t>
            </w:r>
            <w:r w:rsidR="002D6557" w:rsidRPr="009B4297">
              <w:rPr>
                <w:rFonts w:ascii="Calibri" w:eastAsia="Times New Roman" w:hAnsi="Calibri" w:cs="Calibri"/>
                <w:lang w:eastAsia="de-DE"/>
              </w:rPr>
              <w:t xml:space="preserve"> (µg/mg)</w:t>
            </w:r>
          </w:p>
        </w:tc>
        <w:tc>
          <w:tcPr>
            <w:tcW w:w="3397" w:type="dxa"/>
            <w:tcBorders>
              <w:top w:val="nil"/>
              <w:left w:val="nil"/>
              <w:bottom w:val="single" w:sz="4" w:space="0" w:color="auto"/>
              <w:right w:val="nil"/>
            </w:tcBorders>
            <w:noWrap/>
          </w:tcPr>
          <w:p w14:paraId="667A85DB" w14:textId="77777777" w:rsidR="00281A86" w:rsidRPr="009B4297" w:rsidRDefault="00281A86" w:rsidP="00281A86">
            <w:pPr>
              <w:spacing w:line="240" w:lineRule="auto"/>
              <w:rPr>
                <w:rFonts w:eastAsia="Times New Roman" w:cs="Arial"/>
                <w:sz w:val="20"/>
                <w:szCs w:val="20"/>
                <w:lang w:eastAsia="de-DE"/>
              </w:rPr>
            </w:pPr>
          </w:p>
        </w:tc>
        <w:tc>
          <w:tcPr>
            <w:tcW w:w="1612" w:type="dxa"/>
            <w:tcBorders>
              <w:top w:val="nil"/>
              <w:left w:val="nil"/>
              <w:bottom w:val="single" w:sz="4" w:space="0" w:color="auto"/>
              <w:right w:val="nil"/>
            </w:tcBorders>
            <w:vAlign w:val="bottom"/>
          </w:tcPr>
          <w:p w14:paraId="056E0132" w14:textId="5A06537D" w:rsidR="00281A86" w:rsidRPr="009B4297" w:rsidRDefault="002D6557" w:rsidP="00281A86">
            <w:pPr>
              <w:spacing w:line="259" w:lineRule="auto"/>
              <w:jc w:val="center"/>
              <w:rPr>
                <w:rFonts w:ascii="Calibri" w:hAnsi="Calibri" w:cs="Calibri"/>
              </w:rPr>
            </w:pPr>
            <w:r w:rsidRPr="009B4297">
              <w:rPr>
                <w:rFonts w:ascii="Calibri" w:hAnsi="Calibri" w:cs="Calibri"/>
              </w:rPr>
              <w:t>488</w:t>
            </w:r>
          </w:p>
        </w:tc>
      </w:tr>
    </w:tbl>
    <w:p w14:paraId="372437F0" w14:textId="5B395E55" w:rsidR="006A02EC" w:rsidRDefault="004710B4" w:rsidP="00C44E27">
      <w:pPr>
        <w:rPr>
          <w:lang w:val="en-US"/>
        </w:rPr>
      </w:pPr>
      <w:r>
        <w:rPr>
          <w:lang w:val="en-US"/>
        </w:rPr>
        <w:t>*</w:t>
      </w:r>
      <w:proofErr w:type="spellStart"/>
      <w:r>
        <w:rPr>
          <w:lang w:val="en-US"/>
        </w:rPr>
        <w:t>nd</w:t>
      </w:r>
      <w:proofErr w:type="spellEnd"/>
      <w:r>
        <w:rPr>
          <w:lang w:val="en-US"/>
        </w:rPr>
        <w:t>: not detected (&lt;0.01 ppb)</w:t>
      </w:r>
    </w:p>
    <w:p w14:paraId="42E4BF44" w14:textId="5C8A6C1E" w:rsidR="00B46AA5" w:rsidRDefault="00B46AA5" w:rsidP="00C44E27">
      <w:pPr>
        <w:rPr>
          <w:lang w:val="en-US"/>
        </w:rPr>
      </w:pPr>
    </w:p>
    <w:p w14:paraId="4562A1A0" w14:textId="73DF5216" w:rsidR="00B46AA5" w:rsidRDefault="00B46AA5" w:rsidP="00C44E27">
      <w:pPr>
        <w:rPr>
          <w:lang w:val="en-US"/>
        </w:rPr>
      </w:pPr>
    </w:p>
    <w:p w14:paraId="595D0376" w14:textId="0FF4A95F" w:rsidR="00B46AA5" w:rsidRDefault="00B46AA5" w:rsidP="00B46AA5">
      <w:pPr>
        <w:pStyle w:val="berschrift2"/>
        <w:rPr>
          <w:lang w:val="en-US"/>
        </w:rPr>
      </w:pPr>
      <w:r>
        <w:rPr>
          <w:lang w:val="en-US"/>
        </w:rPr>
        <w:t xml:space="preserve">5. References </w:t>
      </w:r>
    </w:p>
    <w:p w14:paraId="3DE9D885" w14:textId="77777777" w:rsidR="00B46AA5" w:rsidRPr="00B46AA5" w:rsidRDefault="00B46AA5" w:rsidP="00B46AA5">
      <w:pPr>
        <w:pStyle w:val="Literaturverzeichnis"/>
        <w:rPr>
          <w:rFonts w:cs="Arial"/>
          <w:lang w:val="en-US"/>
        </w:rPr>
      </w:pPr>
      <w:r>
        <w:rPr>
          <w:lang w:val="en-US"/>
        </w:rPr>
        <w:fldChar w:fldCharType="begin"/>
      </w:r>
      <w:r>
        <w:rPr>
          <w:lang w:val="en-US"/>
        </w:rPr>
        <w:instrText xml:space="preserve"> ADDIN ZOTERO_BIBL {"uncited":[],"omitted":[],"custom":[]} CSL_BIBLIOGRAPHY </w:instrText>
      </w:r>
      <w:r>
        <w:rPr>
          <w:lang w:val="en-US"/>
        </w:rPr>
        <w:fldChar w:fldCharType="separate"/>
      </w:r>
      <w:proofErr w:type="spellStart"/>
      <w:r w:rsidRPr="00B46AA5">
        <w:rPr>
          <w:rFonts w:cs="Arial"/>
          <w:lang w:val="en-US"/>
        </w:rPr>
        <w:t>Faksness</w:t>
      </w:r>
      <w:proofErr w:type="spellEnd"/>
      <w:r w:rsidRPr="00B46AA5">
        <w:rPr>
          <w:rFonts w:cs="Arial"/>
          <w:lang w:val="en-US"/>
        </w:rPr>
        <w:t xml:space="preserve">, L.-G., </w:t>
      </w:r>
      <w:proofErr w:type="spellStart"/>
      <w:r w:rsidRPr="00B46AA5">
        <w:rPr>
          <w:rFonts w:cs="Arial"/>
          <w:lang w:val="en-US"/>
        </w:rPr>
        <w:t>Altin</w:t>
      </w:r>
      <w:proofErr w:type="spellEnd"/>
      <w:r w:rsidRPr="00B46AA5">
        <w:rPr>
          <w:rFonts w:cs="Arial"/>
          <w:lang w:val="en-US"/>
        </w:rPr>
        <w:t xml:space="preserve">, D., </w:t>
      </w:r>
      <w:proofErr w:type="spellStart"/>
      <w:r w:rsidRPr="00B46AA5">
        <w:rPr>
          <w:rFonts w:cs="Arial"/>
          <w:lang w:val="en-US"/>
        </w:rPr>
        <w:t>Nordtug</w:t>
      </w:r>
      <w:proofErr w:type="spellEnd"/>
      <w:r w:rsidRPr="00B46AA5">
        <w:rPr>
          <w:rFonts w:cs="Arial"/>
          <w:lang w:val="en-US"/>
        </w:rPr>
        <w:t xml:space="preserve">, T., </w:t>
      </w:r>
      <w:proofErr w:type="spellStart"/>
      <w:r w:rsidRPr="00B46AA5">
        <w:rPr>
          <w:rFonts w:cs="Arial"/>
          <w:lang w:val="en-US"/>
        </w:rPr>
        <w:t>Daling</w:t>
      </w:r>
      <w:proofErr w:type="spellEnd"/>
      <w:r w:rsidRPr="00B46AA5">
        <w:rPr>
          <w:rFonts w:cs="Arial"/>
          <w:lang w:val="en-US"/>
        </w:rPr>
        <w:t xml:space="preserve">, P.S., Hansen, B.H., 2015. Chemical comparison and acute toxicity of water accommodated fraction (WAF) of source and field collected </w:t>
      </w:r>
      <w:proofErr w:type="spellStart"/>
      <w:r w:rsidRPr="00B46AA5">
        <w:rPr>
          <w:rFonts w:cs="Arial"/>
          <w:lang w:val="en-US"/>
        </w:rPr>
        <w:t>Macondo</w:t>
      </w:r>
      <w:proofErr w:type="spellEnd"/>
      <w:r w:rsidRPr="00B46AA5">
        <w:rPr>
          <w:rFonts w:cs="Arial"/>
          <w:lang w:val="en-US"/>
        </w:rPr>
        <w:t xml:space="preserve"> oils from the Deepwater Horizon spill. Marine Pollution Bulletin 91, 222–229. https://doi.org/10.1016/j.marpolbul.2014.12.002</w:t>
      </w:r>
    </w:p>
    <w:p w14:paraId="4F2432F8" w14:textId="77777777" w:rsidR="00B46AA5" w:rsidRPr="00B46AA5" w:rsidRDefault="00B46AA5" w:rsidP="00B46AA5">
      <w:pPr>
        <w:pStyle w:val="Literaturverzeichnis"/>
        <w:rPr>
          <w:rFonts w:cs="Arial"/>
          <w:lang w:val="en-US"/>
        </w:rPr>
      </w:pPr>
      <w:r w:rsidRPr="00B46AA5">
        <w:rPr>
          <w:rFonts w:cs="Arial"/>
          <w:lang w:val="en-US"/>
        </w:rPr>
        <w:t xml:space="preserve">US EPA, 2007. Method 8270 D - </w:t>
      </w:r>
      <w:proofErr w:type="spellStart"/>
      <w:r w:rsidRPr="00B46AA5">
        <w:rPr>
          <w:rFonts w:cs="Arial"/>
          <w:lang w:val="en-US"/>
        </w:rPr>
        <w:t>Semivolatile</w:t>
      </w:r>
      <w:proofErr w:type="spellEnd"/>
      <w:r w:rsidRPr="00B46AA5">
        <w:rPr>
          <w:rFonts w:cs="Arial"/>
          <w:lang w:val="en-US"/>
        </w:rPr>
        <w:t xml:space="preserve"> organic compounds by gas chromatography/mass spectrometry.</w:t>
      </w:r>
    </w:p>
    <w:p w14:paraId="3AC426F7" w14:textId="77777777" w:rsidR="00B46AA5" w:rsidRPr="00B46AA5" w:rsidRDefault="00B46AA5" w:rsidP="00B46AA5">
      <w:pPr>
        <w:pStyle w:val="Literaturverzeichnis"/>
        <w:rPr>
          <w:rFonts w:cs="Arial"/>
          <w:lang w:val="en-US"/>
        </w:rPr>
      </w:pPr>
      <w:r w:rsidRPr="00B46AA5">
        <w:rPr>
          <w:rFonts w:cs="Arial"/>
          <w:lang w:val="en-US"/>
        </w:rPr>
        <w:t>US EPA, 2006. Method 8260 C - Volatile organic compounds by gas chromatography/mass spectrometry (GC/MS).</w:t>
      </w:r>
    </w:p>
    <w:p w14:paraId="1217A787" w14:textId="77777777" w:rsidR="00B46AA5" w:rsidRPr="00B46AA5" w:rsidRDefault="00B46AA5" w:rsidP="00B46AA5">
      <w:pPr>
        <w:pStyle w:val="Literaturverzeichnis"/>
        <w:rPr>
          <w:rFonts w:cs="Arial"/>
          <w:lang w:val="en-US"/>
        </w:rPr>
      </w:pPr>
      <w:r w:rsidRPr="00B46AA5">
        <w:rPr>
          <w:rFonts w:cs="Arial"/>
          <w:lang w:val="en-US"/>
        </w:rPr>
        <w:t xml:space="preserve">US EPA, 1986. Method 8100 - </w:t>
      </w:r>
      <w:proofErr w:type="spellStart"/>
      <w:r w:rsidRPr="00B46AA5">
        <w:rPr>
          <w:rFonts w:cs="Arial"/>
          <w:lang w:val="en-US"/>
        </w:rPr>
        <w:t>Polynuclear</w:t>
      </w:r>
      <w:proofErr w:type="spellEnd"/>
      <w:r w:rsidRPr="00B46AA5">
        <w:rPr>
          <w:rFonts w:cs="Arial"/>
          <w:lang w:val="en-US"/>
        </w:rPr>
        <w:t xml:space="preserve"> Aromatic Hydrocarbons.</w:t>
      </w:r>
    </w:p>
    <w:p w14:paraId="47FFEAB1" w14:textId="1D28B66A" w:rsidR="00B46AA5" w:rsidRPr="00C44E27" w:rsidRDefault="00B46AA5" w:rsidP="00C44E27">
      <w:pPr>
        <w:rPr>
          <w:lang w:val="en-US"/>
        </w:rPr>
      </w:pPr>
      <w:r>
        <w:rPr>
          <w:lang w:val="en-US"/>
        </w:rPr>
        <w:fldChar w:fldCharType="end"/>
      </w:r>
    </w:p>
    <w:sectPr w:rsidR="00B46AA5" w:rsidRPr="00C44E27" w:rsidSect="00A67D63">
      <w:headerReference w:type="default" r:id="rId1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11100" w14:textId="77777777" w:rsidR="00772E65" w:rsidRDefault="00772E65" w:rsidP="009031D2">
      <w:pPr>
        <w:spacing w:after="0" w:line="240" w:lineRule="auto"/>
      </w:pPr>
      <w:r>
        <w:separator/>
      </w:r>
    </w:p>
  </w:endnote>
  <w:endnote w:type="continuationSeparator" w:id="0">
    <w:p w14:paraId="07FFD333" w14:textId="77777777" w:rsidR="00772E65" w:rsidRDefault="00772E65" w:rsidP="0090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64035"/>
      <w:docPartObj>
        <w:docPartGallery w:val="Page Numbers (Bottom of Page)"/>
        <w:docPartUnique/>
      </w:docPartObj>
    </w:sdtPr>
    <w:sdtContent>
      <w:p w14:paraId="06CCE1BD" w14:textId="4A1F370D" w:rsidR="003F0113" w:rsidRDefault="003F0113">
        <w:pPr>
          <w:pStyle w:val="Fuzeile"/>
          <w:jc w:val="right"/>
        </w:pPr>
        <w:r>
          <w:fldChar w:fldCharType="begin"/>
        </w:r>
        <w:r>
          <w:instrText>PAGE   \* MERGEFORMAT</w:instrText>
        </w:r>
        <w:r>
          <w:fldChar w:fldCharType="separate"/>
        </w:r>
        <w:r>
          <w:rPr>
            <w:noProof/>
          </w:rPr>
          <w:t>6</w:t>
        </w:r>
        <w:r>
          <w:fldChar w:fldCharType="end"/>
        </w:r>
      </w:p>
    </w:sdtContent>
  </w:sdt>
  <w:p w14:paraId="7B33121D" w14:textId="77777777" w:rsidR="003F0113" w:rsidRDefault="003F011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4E0F5" w14:textId="77777777" w:rsidR="00772E65" w:rsidRDefault="00772E65" w:rsidP="009031D2">
      <w:pPr>
        <w:spacing w:after="0" w:line="240" w:lineRule="auto"/>
      </w:pPr>
      <w:r>
        <w:separator/>
      </w:r>
    </w:p>
  </w:footnote>
  <w:footnote w:type="continuationSeparator" w:id="0">
    <w:p w14:paraId="5CDD73CC" w14:textId="77777777" w:rsidR="00772E65" w:rsidRDefault="00772E65" w:rsidP="00903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84FF" w14:textId="6590B060" w:rsidR="00A67D63" w:rsidRPr="00A67D63" w:rsidRDefault="00A67D63">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22"/>
    <w:rsid w:val="0002457D"/>
    <w:rsid w:val="000260F6"/>
    <w:rsid w:val="0002690D"/>
    <w:rsid w:val="00082FF5"/>
    <w:rsid w:val="00095A23"/>
    <w:rsid w:val="000C1117"/>
    <w:rsid w:val="000C52DF"/>
    <w:rsid w:val="000D773B"/>
    <w:rsid w:val="000F3A86"/>
    <w:rsid w:val="001202CF"/>
    <w:rsid w:val="001403DE"/>
    <w:rsid w:val="00147205"/>
    <w:rsid w:val="00175D4F"/>
    <w:rsid w:val="00176D2E"/>
    <w:rsid w:val="00184061"/>
    <w:rsid w:val="0019117F"/>
    <w:rsid w:val="00191825"/>
    <w:rsid w:val="001918E7"/>
    <w:rsid w:val="001E4110"/>
    <w:rsid w:val="001F6769"/>
    <w:rsid w:val="002108BA"/>
    <w:rsid w:val="00281A86"/>
    <w:rsid w:val="00294FCE"/>
    <w:rsid w:val="002B58BA"/>
    <w:rsid w:val="002D0DA3"/>
    <w:rsid w:val="002D5BD4"/>
    <w:rsid w:val="002D6557"/>
    <w:rsid w:val="002F016F"/>
    <w:rsid w:val="0031794C"/>
    <w:rsid w:val="00321769"/>
    <w:rsid w:val="0032353A"/>
    <w:rsid w:val="003537A8"/>
    <w:rsid w:val="0038362C"/>
    <w:rsid w:val="00395A75"/>
    <w:rsid w:val="003E21F3"/>
    <w:rsid w:val="003F0113"/>
    <w:rsid w:val="00432A49"/>
    <w:rsid w:val="004346B0"/>
    <w:rsid w:val="00436B5C"/>
    <w:rsid w:val="00445FA8"/>
    <w:rsid w:val="004710B4"/>
    <w:rsid w:val="0047668A"/>
    <w:rsid w:val="004826BE"/>
    <w:rsid w:val="004B1D3C"/>
    <w:rsid w:val="004C0831"/>
    <w:rsid w:val="004E0C37"/>
    <w:rsid w:val="004E7FBC"/>
    <w:rsid w:val="00500B47"/>
    <w:rsid w:val="00544990"/>
    <w:rsid w:val="005F1CFC"/>
    <w:rsid w:val="00603AB4"/>
    <w:rsid w:val="006162AA"/>
    <w:rsid w:val="0068606B"/>
    <w:rsid w:val="00686D94"/>
    <w:rsid w:val="00695CDE"/>
    <w:rsid w:val="006A02EC"/>
    <w:rsid w:val="006A5319"/>
    <w:rsid w:val="006B39C7"/>
    <w:rsid w:val="006D0496"/>
    <w:rsid w:val="006F3AC8"/>
    <w:rsid w:val="00730C01"/>
    <w:rsid w:val="00772E65"/>
    <w:rsid w:val="00774D2A"/>
    <w:rsid w:val="007B5CCE"/>
    <w:rsid w:val="007D326B"/>
    <w:rsid w:val="007D4EE1"/>
    <w:rsid w:val="007D6627"/>
    <w:rsid w:val="007F00C0"/>
    <w:rsid w:val="00802710"/>
    <w:rsid w:val="00807927"/>
    <w:rsid w:val="00817D8B"/>
    <w:rsid w:val="00842438"/>
    <w:rsid w:val="00851926"/>
    <w:rsid w:val="00863379"/>
    <w:rsid w:val="0087735F"/>
    <w:rsid w:val="00893485"/>
    <w:rsid w:val="008979BE"/>
    <w:rsid w:val="008A71D5"/>
    <w:rsid w:val="008E480C"/>
    <w:rsid w:val="009031D2"/>
    <w:rsid w:val="00926277"/>
    <w:rsid w:val="009464A8"/>
    <w:rsid w:val="009576C0"/>
    <w:rsid w:val="00995147"/>
    <w:rsid w:val="00996ACF"/>
    <w:rsid w:val="009A6C24"/>
    <w:rsid w:val="009B4297"/>
    <w:rsid w:val="009C2734"/>
    <w:rsid w:val="009E5704"/>
    <w:rsid w:val="009F574D"/>
    <w:rsid w:val="00A11638"/>
    <w:rsid w:val="00A37804"/>
    <w:rsid w:val="00A546E1"/>
    <w:rsid w:val="00A67D63"/>
    <w:rsid w:val="00A711FB"/>
    <w:rsid w:val="00A82E31"/>
    <w:rsid w:val="00AB3033"/>
    <w:rsid w:val="00AD56D6"/>
    <w:rsid w:val="00AF518A"/>
    <w:rsid w:val="00B4518D"/>
    <w:rsid w:val="00B46AA5"/>
    <w:rsid w:val="00B53F13"/>
    <w:rsid w:val="00B81830"/>
    <w:rsid w:val="00B84077"/>
    <w:rsid w:val="00B8527F"/>
    <w:rsid w:val="00BB12CA"/>
    <w:rsid w:val="00C219C2"/>
    <w:rsid w:val="00C3246D"/>
    <w:rsid w:val="00C4006C"/>
    <w:rsid w:val="00C430A3"/>
    <w:rsid w:val="00C44E27"/>
    <w:rsid w:val="00C46980"/>
    <w:rsid w:val="00C96625"/>
    <w:rsid w:val="00CF5CA1"/>
    <w:rsid w:val="00D225F0"/>
    <w:rsid w:val="00D349B2"/>
    <w:rsid w:val="00D8097C"/>
    <w:rsid w:val="00DA448D"/>
    <w:rsid w:val="00DA4F6B"/>
    <w:rsid w:val="00E51022"/>
    <w:rsid w:val="00E73914"/>
    <w:rsid w:val="00E92BEA"/>
    <w:rsid w:val="00EA31DE"/>
    <w:rsid w:val="00EB76E3"/>
    <w:rsid w:val="00EE34DD"/>
    <w:rsid w:val="00EF6EE9"/>
    <w:rsid w:val="00F07444"/>
    <w:rsid w:val="00F16827"/>
    <w:rsid w:val="00F34907"/>
    <w:rsid w:val="00F47C1B"/>
    <w:rsid w:val="00F5256B"/>
    <w:rsid w:val="00F54839"/>
    <w:rsid w:val="00F655FD"/>
    <w:rsid w:val="00F91470"/>
    <w:rsid w:val="00FB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B8419"/>
  <w15:chartTrackingRefBased/>
  <w15:docId w15:val="{6A22BF4D-9B87-49DF-877A-830D233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831"/>
    <w:pPr>
      <w:spacing w:line="360" w:lineRule="auto"/>
    </w:pPr>
    <w:rPr>
      <w:rFonts w:ascii="Arial" w:hAnsi="Arial"/>
    </w:rPr>
  </w:style>
  <w:style w:type="paragraph" w:styleId="berschrift1">
    <w:name w:val="heading 1"/>
    <w:basedOn w:val="Standard"/>
    <w:next w:val="Standard"/>
    <w:link w:val="berschrift1Zchn"/>
    <w:uiPriority w:val="9"/>
    <w:qFormat/>
    <w:rsid w:val="00E51022"/>
    <w:pPr>
      <w:keepNext/>
      <w:keepLines/>
      <w:spacing w:before="240" w:after="0" w:line="240" w:lineRule="auto"/>
      <w:jc w:val="both"/>
      <w:outlineLvl w:val="0"/>
    </w:pPr>
    <w:rPr>
      <w:rFonts w:eastAsiaTheme="majorEastAsia" w:cstheme="majorBidi"/>
      <w:b/>
      <w:color w:val="002060"/>
      <w:sz w:val="32"/>
      <w:szCs w:val="32"/>
    </w:rPr>
  </w:style>
  <w:style w:type="paragraph" w:styleId="berschrift2">
    <w:name w:val="heading 2"/>
    <w:basedOn w:val="Standard"/>
    <w:next w:val="Standard"/>
    <w:link w:val="berschrift2Zchn"/>
    <w:uiPriority w:val="9"/>
    <w:unhideWhenUsed/>
    <w:qFormat/>
    <w:rsid w:val="00E51022"/>
    <w:pPr>
      <w:keepNext/>
      <w:keepLines/>
      <w:spacing w:before="40" w:after="0" w:line="240" w:lineRule="auto"/>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510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1022"/>
    <w:rPr>
      <w:rFonts w:ascii="Arial" w:eastAsiaTheme="majorEastAsia" w:hAnsi="Arial" w:cstheme="majorBidi"/>
      <w:b/>
      <w:color w:val="002060"/>
      <w:sz w:val="32"/>
      <w:szCs w:val="32"/>
    </w:rPr>
  </w:style>
  <w:style w:type="character" w:customStyle="1" w:styleId="berschrift2Zchn">
    <w:name w:val="Überschrift 2 Zchn"/>
    <w:basedOn w:val="Absatz-Standardschriftart"/>
    <w:link w:val="berschrift2"/>
    <w:uiPriority w:val="9"/>
    <w:rsid w:val="00E51022"/>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51022"/>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39"/>
    <w:rsid w:val="00E5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E51022"/>
    <w:pPr>
      <w:spacing w:after="200"/>
      <w:jc w:val="both"/>
    </w:pPr>
    <w:rPr>
      <w:i/>
      <w:iCs/>
      <w:sz w:val="18"/>
      <w:szCs w:val="18"/>
    </w:rPr>
  </w:style>
  <w:style w:type="character" w:styleId="Kommentarzeichen">
    <w:name w:val="annotation reference"/>
    <w:basedOn w:val="Absatz-Standardschriftart"/>
    <w:uiPriority w:val="99"/>
    <w:semiHidden/>
    <w:unhideWhenUsed/>
    <w:rsid w:val="00E51022"/>
    <w:rPr>
      <w:sz w:val="16"/>
      <w:szCs w:val="16"/>
    </w:rPr>
  </w:style>
  <w:style w:type="paragraph" w:styleId="Kommentartext">
    <w:name w:val="annotation text"/>
    <w:basedOn w:val="Standard"/>
    <w:link w:val="KommentartextZchn"/>
    <w:uiPriority w:val="99"/>
    <w:semiHidden/>
    <w:unhideWhenUsed/>
    <w:rsid w:val="00E510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1022"/>
    <w:rPr>
      <w:rFonts w:ascii="Arial" w:hAnsi="Arial"/>
      <w:sz w:val="20"/>
      <w:szCs w:val="20"/>
    </w:rPr>
  </w:style>
  <w:style w:type="paragraph" w:styleId="Sprechblasentext">
    <w:name w:val="Balloon Text"/>
    <w:basedOn w:val="Standard"/>
    <w:link w:val="SprechblasentextZchn"/>
    <w:uiPriority w:val="99"/>
    <w:semiHidden/>
    <w:unhideWhenUsed/>
    <w:rsid w:val="00E510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1022"/>
    <w:rPr>
      <w:rFonts w:ascii="Segoe UI" w:hAnsi="Segoe UI" w:cs="Segoe UI"/>
      <w:sz w:val="18"/>
      <w:szCs w:val="18"/>
    </w:rPr>
  </w:style>
  <w:style w:type="character" w:styleId="Zeilennummer">
    <w:name w:val="line number"/>
    <w:basedOn w:val="Absatz-Standardschriftart"/>
    <w:uiPriority w:val="99"/>
    <w:semiHidden/>
    <w:unhideWhenUsed/>
    <w:rsid w:val="00E51022"/>
  </w:style>
  <w:style w:type="paragraph" w:styleId="Kommentarthema">
    <w:name w:val="annotation subject"/>
    <w:basedOn w:val="Kommentartext"/>
    <w:next w:val="Kommentartext"/>
    <w:link w:val="KommentarthemaZchn"/>
    <w:uiPriority w:val="99"/>
    <w:semiHidden/>
    <w:unhideWhenUsed/>
    <w:rsid w:val="002D0DA3"/>
    <w:rPr>
      <w:b/>
      <w:bCs/>
    </w:rPr>
  </w:style>
  <w:style w:type="character" w:customStyle="1" w:styleId="KommentarthemaZchn">
    <w:name w:val="Kommentarthema Zchn"/>
    <w:basedOn w:val="KommentartextZchn"/>
    <w:link w:val="Kommentarthema"/>
    <w:uiPriority w:val="99"/>
    <w:semiHidden/>
    <w:rsid w:val="002D0DA3"/>
    <w:rPr>
      <w:rFonts w:ascii="Arial" w:hAnsi="Arial"/>
      <w:b/>
      <w:bCs/>
      <w:sz w:val="20"/>
      <w:szCs w:val="20"/>
    </w:rPr>
  </w:style>
  <w:style w:type="table" w:customStyle="1" w:styleId="Tabellenraster1">
    <w:name w:val="Tabellenraster1"/>
    <w:basedOn w:val="NormaleTabelle"/>
    <w:next w:val="Tabellenraster"/>
    <w:uiPriority w:val="39"/>
    <w:rsid w:val="00AF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B84077"/>
    <w:pPr>
      <w:spacing w:after="0"/>
    </w:pPr>
  </w:style>
  <w:style w:type="character" w:styleId="Hyperlink">
    <w:name w:val="Hyperlink"/>
    <w:basedOn w:val="Absatz-Standardschriftart"/>
    <w:uiPriority w:val="99"/>
    <w:unhideWhenUsed/>
    <w:rsid w:val="00B84077"/>
    <w:rPr>
      <w:color w:val="0563C1" w:themeColor="hyperlink"/>
      <w:u w:val="single"/>
    </w:rPr>
  </w:style>
  <w:style w:type="paragraph" w:styleId="Kopfzeile">
    <w:name w:val="header"/>
    <w:basedOn w:val="Standard"/>
    <w:link w:val="KopfzeileZchn"/>
    <w:uiPriority w:val="99"/>
    <w:unhideWhenUsed/>
    <w:rsid w:val="009031D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031D2"/>
    <w:rPr>
      <w:rFonts w:ascii="Arial" w:hAnsi="Arial"/>
    </w:rPr>
  </w:style>
  <w:style w:type="paragraph" w:styleId="Fuzeile">
    <w:name w:val="footer"/>
    <w:basedOn w:val="Standard"/>
    <w:link w:val="FuzeileZchn"/>
    <w:uiPriority w:val="99"/>
    <w:unhideWhenUsed/>
    <w:rsid w:val="009031D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031D2"/>
    <w:rPr>
      <w:rFonts w:ascii="Arial" w:hAnsi="Arial"/>
    </w:rPr>
  </w:style>
  <w:style w:type="paragraph" w:styleId="Literaturverzeichnis">
    <w:name w:val="Bibliography"/>
    <w:basedOn w:val="Standard"/>
    <w:next w:val="Standard"/>
    <w:uiPriority w:val="37"/>
    <w:unhideWhenUsed/>
    <w:rsid w:val="00B46AA5"/>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52256">
      <w:bodyDiv w:val="1"/>
      <w:marLeft w:val="0"/>
      <w:marRight w:val="0"/>
      <w:marTop w:val="0"/>
      <w:marBottom w:val="0"/>
      <w:divBdr>
        <w:top w:val="none" w:sz="0" w:space="0" w:color="auto"/>
        <w:left w:val="none" w:sz="0" w:space="0" w:color="auto"/>
        <w:bottom w:val="none" w:sz="0" w:space="0" w:color="auto"/>
        <w:right w:val="none" w:sz="0" w:space="0" w:color="auto"/>
      </w:divBdr>
    </w:div>
    <w:div w:id="455294299">
      <w:bodyDiv w:val="1"/>
      <w:marLeft w:val="0"/>
      <w:marRight w:val="0"/>
      <w:marTop w:val="0"/>
      <w:marBottom w:val="0"/>
      <w:divBdr>
        <w:top w:val="none" w:sz="0" w:space="0" w:color="auto"/>
        <w:left w:val="none" w:sz="0" w:space="0" w:color="auto"/>
        <w:bottom w:val="none" w:sz="0" w:space="0" w:color="auto"/>
        <w:right w:val="none" w:sz="0" w:space="0" w:color="auto"/>
      </w:divBdr>
    </w:div>
    <w:div w:id="999232108">
      <w:bodyDiv w:val="1"/>
      <w:marLeft w:val="0"/>
      <w:marRight w:val="0"/>
      <w:marTop w:val="0"/>
      <w:marBottom w:val="0"/>
      <w:divBdr>
        <w:top w:val="none" w:sz="0" w:space="0" w:color="auto"/>
        <w:left w:val="none" w:sz="0" w:space="0" w:color="auto"/>
        <w:bottom w:val="none" w:sz="0" w:space="0" w:color="auto"/>
        <w:right w:val="none" w:sz="0" w:space="0" w:color="auto"/>
      </w:divBdr>
    </w:div>
    <w:div w:id="1277643755">
      <w:bodyDiv w:val="1"/>
      <w:marLeft w:val="0"/>
      <w:marRight w:val="0"/>
      <w:marTop w:val="0"/>
      <w:marBottom w:val="0"/>
      <w:divBdr>
        <w:top w:val="none" w:sz="0" w:space="0" w:color="auto"/>
        <w:left w:val="none" w:sz="0" w:space="0" w:color="auto"/>
        <w:bottom w:val="none" w:sz="0" w:space="0" w:color="auto"/>
        <w:right w:val="none" w:sz="0" w:space="0" w:color="auto"/>
      </w:divBdr>
    </w:div>
    <w:div w:id="1291934823">
      <w:bodyDiv w:val="1"/>
      <w:marLeft w:val="0"/>
      <w:marRight w:val="0"/>
      <w:marTop w:val="0"/>
      <w:marBottom w:val="0"/>
      <w:divBdr>
        <w:top w:val="none" w:sz="0" w:space="0" w:color="auto"/>
        <w:left w:val="none" w:sz="0" w:space="0" w:color="auto"/>
        <w:bottom w:val="none" w:sz="0" w:space="0" w:color="auto"/>
        <w:right w:val="none" w:sz="0" w:space="0" w:color="auto"/>
      </w:divBdr>
    </w:div>
    <w:div w:id="1684937512">
      <w:bodyDiv w:val="1"/>
      <w:marLeft w:val="0"/>
      <w:marRight w:val="0"/>
      <w:marTop w:val="0"/>
      <w:marBottom w:val="0"/>
      <w:divBdr>
        <w:top w:val="none" w:sz="0" w:space="0" w:color="auto"/>
        <w:left w:val="none" w:sz="0" w:space="0" w:color="auto"/>
        <w:bottom w:val="none" w:sz="0" w:space="0" w:color="auto"/>
        <w:right w:val="none" w:sz="0" w:space="0" w:color="auto"/>
      </w:divBdr>
    </w:div>
    <w:div w:id="17599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87AFDD5FF3E40B5B0F80DB0513D72" ma:contentTypeVersion="10" ma:contentTypeDescription="Create a new document." ma:contentTypeScope="" ma:versionID="e958ae747b35d39cb1327b78fb01ea47">
  <xsd:schema xmlns:xsd="http://www.w3.org/2001/XMLSchema" xmlns:xs="http://www.w3.org/2001/XMLSchema" xmlns:p="http://schemas.microsoft.com/office/2006/metadata/properties" xmlns:ns3="d5afd637-792f-4562-b086-a338cb8fface" targetNamespace="http://schemas.microsoft.com/office/2006/metadata/properties" ma:root="true" ma:fieldsID="814486d229ec5b07ef1c3376c70bf6b4" ns3:_="">
    <xsd:import namespace="d5afd637-792f-4562-b086-a338cb8ffa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fd637-792f-4562-b086-a338cb8ffa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B150-1322-486F-98C1-C29C086CB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fd637-792f-4562-b086-a338cb8ff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E4196-1997-4B10-9FD1-97566B2829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32444-3F16-47E5-A1F4-E299E900423D}">
  <ds:schemaRefs>
    <ds:schemaRef ds:uri="http://schemas.microsoft.com/sharepoint/v3/contenttype/forms"/>
  </ds:schemaRefs>
</ds:datastoreItem>
</file>

<file path=customXml/itemProps4.xml><?xml version="1.0" encoding="utf-8"?>
<ds:datastoreItem xmlns:ds="http://schemas.openxmlformats.org/officeDocument/2006/customXml" ds:itemID="{22ED6105-9B83-49D8-A2DB-C9F116FB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2631</Words>
  <Characters>16578</Characters>
  <Application>Microsoft Office Word</Application>
  <DocSecurity>0</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RWTH Aachen</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Johann</dc:creator>
  <cp:keywords/>
  <dc:description/>
  <cp:lastModifiedBy>SarahJ</cp:lastModifiedBy>
  <cp:revision>3</cp:revision>
  <dcterms:created xsi:type="dcterms:W3CDTF">2020-05-03T09:25:00Z</dcterms:created>
  <dcterms:modified xsi:type="dcterms:W3CDTF">2020-05-03T09:32:00Z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0x010100C5987AFDD5FF3E40B5B0F80DB0513D72</vt:lpwstr>
  </property>
  <property fmtid="{D5CDD505-2E9C-101B-9397-08002B2CF9AE}" pid="3" name="ZOTERO_PREF_1">
    <vt:lpwstr>&lt;data data-version="3" zotero-version="5.0.85"&gt;&lt;session id="qycbEhdO"/&gt;&lt;style id="http://www.zotero.org/styles/environmental-pollution" hasBibliography="1" bibliographyStyleHasBeenSet="1"/&gt;&lt;prefs&gt;&lt;pref name="fieldType" value="Field"/&gt;&lt;/prefs&gt;&lt;/data&gt;</vt:lpwstr>
  </property>
</Properties>
</file>