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261"/>
        <w:gridCol w:w="708"/>
        <w:gridCol w:w="993"/>
        <w:gridCol w:w="567"/>
        <w:gridCol w:w="567"/>
        <w:gridCol w:w="567"/>
        <w:gridCol w:w="897"/>
        <w:gridCol w:w="1080"/>
        <w:gridCol w:w="7"/>
      </w:tblGrid>
      <w:tr w:rsidR="00913B34" w:rsidRPr="00032A22" w:rsidTr="00B57851">
        <w:tc>
          <w:tcPr>
            <w:tcW w:w="8647" w:type="dxa"/>
            <w:gridSpan w:val="9"/>
            <w:tcBorders>
              <w:bottom w:val="double" w:sz="4" w:space="0" w:color="auto"/>
            </w:tcBorders>
            <w:shd w:val="clear" w:color="auto" w:fill="auto"/>
          </w:tcPr>
          <w:p w:rsidR="00913B34" w:rsidRPr="00C878EE" w:rsidRDefault="00913B34" w:rsidP="00B57851">
            <w:pPr>
              <w:spacing w:after="120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878EE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Table S1</w:t>
            </w:r>
            <w:r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1</w:t>
            </w:r>
            <w:r w:rsidRPr="00C878EE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.</w:t>
            </w:r>
            <w:r w:rsidRPr="00C878EE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Interaction effect</w:t>
            </w:r>
            <w:r w:rsidR="00032A22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of</w:t>
            </w:r>
            <w:r w:rsidRPr="00C878EE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r w:rsidRPr="00C878EE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GLRB</w:t>
            </w:r>
            <w:r w:rsidRPr="00C878EE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r w:rsidR="00032A22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and CS </w:t>
            </w:r>
            <w:r w:rsidRPr="00C878EE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in the Combined </w:t>
            </w:r>
            <w:r w:rsidRPr="00C878EE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GLRB</w:t>
            </w:r>
            <w:r w:rsidRPr="00C878EE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Risk group sample</w:t>
            </w:r>
            <w:r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2</w:t>
            </w:r>
            <w:r w:rsidRPr="00C878EE">
              <w:rPr>
                <w:rFonts w:asciiTheme="minorHAnsi" w:hAnsiTheme="minorHAnsi"/>
                <w:sz w:val="20"/>
                <w:szCs w:val="20"/>
                <w:vertAlign w:val="superscript"/>
                <w:lang w:val="en-GB"/>
              </w:rPr>
              <w:t xml:space="preserve"> </w:t>
            </w:r>
            <w:r w:rsidRPr="00C878EE">
              <w:rPr>
                <w:rFonts w:asciiTheme="minorHAnsi" w:hAnsiTheme="minorHAnsi"/>
                <w:sz w:val="20"/>
                <w:szCs w:val="20"/>
                <w:lang w:val="en-GB"/>
              </w:rPr>
              <w:t>on brain activation patterns during fear acquisition and extinction (cluster peak voxels are given).</w:t>
            </w:r>
          </w:p>
        </w:tc>
      </w:tr>
      <w:tr w:rsidR="00913B34" w:rsidRPr="00C878EE" w:rsidTr="00B57851">
        <w:tc>
          <w:tcPr>
            <w:tcW w:w="326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13B34" w:rsidRPr="00C878EE" w:rsidRDefault="00913B34" w:rsidP="00B57851">
            <w:pPr>
              <w:spacing w:before="120" w:after="120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878EE">
              <w:rPr>
                <w:rFonts w:asciiTheme="minorHAnsi" w:hAnsiTheme="minorHAnsi"/>
                <w:sz w:val="20"/>
                <w:szCs w:val="20"/>
                <w:lang w:val="en-GB"/>
              </w:rPr>
              <w:t>Contrast/Region</w:t>
            </w: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13B34" w:rsidRPr="00C878EE" w:rsidRDefault="00913B34" w:rsidP="00B57851">
            <w:pPr>
              <w:spacing w:before="120" w:after="120"/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878EE">
              <w:rPr>
                <w:rFonts w:asciiTheme="minorHAnsi" w:hAnsiTheme="minorHAnsi"/>
                <w:sz w:val="20"/>
                <w:szCs w:val="20"/>
                <w:lang w:val="en-GB"/>
              </w:rPr>
              <w:t>Side</w:t>
            </w:r>
          </w:p>
        </w:tc>
        <w:tc>
          <w:tcPr>
            <w:tcW w:w="99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13B34" w:rsidRPr="00C878EE" w:rsidRDefault="00913B34" w:rsidP="00B57851">
            <w:pPr>
              <w:spacing w:before="120" w:after="120"/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878EE">
              <w:rPr>
                <w:rFonts w:asciiTheme="minorHAnsi" w:hAnsiTheme="minorHAnsi"/>
                <w:sz w:val="20"/>
                <w:szCs w:val="20"/>
                <w:lang w:val="en-GB"/>
              </w:rPr>
              <w:t>Voxels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13B34" w:rsidRPr="00C878EE" w:rsidRDefault="00913B34" w:rsidP="00B57851">
            <w:pPr>
              <w:spacing w:before="120" w:after="120"/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878EE">
              <w:rPr>
                <w:rFonts w:asciiTheme="minorHAnsi" w:hAnsiTheme="minorHAnsi"/>
                <w:sz w:val="20"/>
                <w:szCs w:val="20"/>
                <w:lang w:val="en-GB"/>
              </w:rPr>
              <w:t>x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13B34" w:rsidRPr="00C878EE" w:rsidRDefault="00913B34" w:rsidP="00B57851">
            <w:pPr>
              <w:spacing w:before="120" w:after="120"/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878EE">
              <w:rPr>
                <w:rFonts w:asciiTheme="minorHAnsi" w:hAnsiTheme="minorHAnsi"/>
                <w:sz w:val="20"/>
                <w:szCs w:val="20"/>
                <w:lang w:val="en-GB"/>
              </w:rPr>
              <w:t>y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13B34" w:rsidRPr="00C878EE" w:rsidRDefault="00913B34" w:rsidP="00B57851">
            <w:pPr>
              <w:spacing w:before="120" w:after="120"/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878EE">
              <w:rPr>
                <w:rFonts w:asciiTheme="minorHAnsi" w:hAnsiTheme="minorHAnsi"/>
                <w:sz w:val="20"/>
                <w:szCs w:val="20"/>
                <w:lang w:val="en-GB"/>
              </w:rPr>
              <w:t>z</w:t>
            </w:r>
          </w:p>
        </w:tc>
        <w:tc>
          <w:tcPr>
            <w:tcW w:w="89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13B34" w:rsidRPr="00C878EE" w:rsidRDefault="00913B34" w:rsidP="00B57851">
            <w:pPr>
              <w:spacing w:before="120" w:after="120"/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878EE">
              <w:rPr>
                <w:rFonts w:asciiTheme="minorHAnsi" w:hAnsiTheme="minorHAnsi"/>
                <w:sz w:val="20"/>
                <w:szCs w:val="20"/>
                <w:lang w:val="en-GB"/>
              </w:rPr>
              <w:t>t</w:t>
            </w:r>
          </w:p>
        </w:tc>
        <w:tc>
          <w:tcPr>
            <w:tcW w:w="1087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13B34" w:rsidRPr="00C878EE" w:rsidRDefault="00A03DDF" w:rsidP="00A03DDF">
            <w:pPr>
              <w:spacing w:before="120" w:after="120"/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 xml:space="preserve">p </w:t>
            </w:r>
            <w:r w:rsidRPr="00A03DDF">
              <w:rPr>
                <w:rFonts w:asciiTheme="minorHAnsi" w:hAnsiTheme="minorHAnsi"/>
                <w:sz w:val="20"/>
                <w:szCs w:val="20"/>
                <w:vertAlign w:val="superscript"/>
                <w:lang w:val="en-GB"/>
              </w:rPr>
              <w:t>1</w:t>
            </w:r>
          </w:p>
        </w:tc>
      </w:tr>
      <w:tr w:rsidR="00913B34" w:rsidRPr="00032A22" w:rsidTr="00B57851">
        <w:tc>
          <w:tcPr>
            <w:tcW w:w="8647" w:type="dxa"/>
            <w:gridSpan w:val="9"/>
            <w:shd w:val="clear" w:color="auto" w:fill="auto"/>
          </w:tcPr>
          <w:p w:rsidR="00913B34" w:rsidRPr="005A754D" w:rsidRDefault="00913B34" w:rsidP="00B57851">
            <w:pPr>
              <w:spacing w:before="120"/>
              <w:rPr>
                <w:rFonts w:ascii="Calibri" w:hAnsi="Calibri"/>
                <w:sz w:val="20"/>
                <w:szCs w:val="20"/>
                <w:lang w:val="en-GB"/>
              </w:rPr>
            </w:pPr>
            <w:r w:rsidRPr="005A754D">
              <w:rPr>
                <w:rFonts w:ascii="Calibri" w:hAnsi="Calibri"/>
                <w:b/>
                <w:sz w:val="20"/>
                <w:szCs w:val="20"/>
                <w:lang w:val="en-GB"/>
              </w:rPr>
              <w:t>Full acquisition: Risk &gt; No-Risk (</w:t>
            </w:r>
            <w:r w:rsidR="00B57851">
              <w:rPr>
                <w:rFonts w:ascii="Calibri" w:hAnsi="Calibri"/>
                <w:b/>
                <w:sz w:val="20"/>
                <w:szCs w:val="20"/>
                <w:lang w:val="en-GB"/>
              </w:rPr>
              <w:t>CS+</w:t>
            </w:r>
            <w:r w:rsidRPr="005A754D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 &gt; CS-)</w:t>
            </w:r>
          </w:p>
        </w:tc>
      </w:tr>
      <w:tr w:rsidR="00913B34" w:rsidRPr="005F7ACA" w:rsidTr="00B57851">
        <w:tc>
          <w:tcPr>
            <w:tcW w:w="3261" w:type="dxa"/>
            <w:shd w:val="clear" w:color="auto" w:fill="auto"/>
          </w:tcPr>
          <w:p w:rsidR="00913B34" w:rsidRPr="005A754D" w:rsidRDefault="00032A22" w:rsidP="00B57851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 xml:space="preserve">  </w:t>
            </w:r>
            <w:r w:rsidR="00913B34" w:rsidRPr="005A754D">
              <w:rPr>
                <w:rFonts w:ascii="Calibri" w:hAnsi="Calibri"/>
                <w:sz w:val="20"/>
                <w:szCs w:val="20"/>
                <w:lang w:val="en-GB"/>
              </w:rPr>
              <w:t>Angular gyrus (4 mm dev.)</w:t>
            </w:r>
          </w:p>
        </w:tc>
        <w:tc>
          <w:tcPr>
            <w:tcW w:w="708" w:type="dxa"/>
            <w:shd w:val="clear" w:color="auto" w:fill="auto"/>
          </w:tcPr>
          <w:p w:rsidR="00913B34" w:rsidRPr="005A754D" w:rsidRDefault="00913B34" w:rsidP="00B57851">
            <w:pPr>
              <w:jc w:val="right"/>
              <w:rPr>
                <w:rFonts w:ascii="Calibri" w:hAnsi="Calibri"/>
                <w:sz w:val="20"/>
                <w:szCs w:val="20"/>
                <w:lang w:val="en-GB"/>
              </w:rPr>
            </w:pPr>
            <w:r w:rsidRPr="005A754D">
              <w:rPr>
                <w:rFonts w:ascii="Calibri" w:hAnsi="Calibri"/>
                <w:sz w:val="20"/>
                <w:szCs w:val="20"/>
                <w:lang w:val="en-GB"/>
              </w:rPr>
              <w:t>R</w:t>
            </w:r>
          </w:p>
        </w:tc>
        <w:tc>
          <w:tcPr>
            <w:tcW w:w="993" w:type="dxa"/>
            <w:shd w:val="clear" w:color="auto" w:fill="auto"/>
          </w:tcPr>
          <w:p w:rsidR="00913B34" w:rsidRPr="005A754D" w:rsidRDefault="00913B34" w:rsidP="00B57851">
            <w:pPr>
              <w:jc w:val="right"/>
              <w:rPr>
                <w:rFonts w:ascii="Calibri" w:hAnsi="Calibri"/>
                <w:sz w:val="20"/>
                <w:szCs w:val="20"/>
                <w:lang w:val="en-GB"/>
              </w:rPr>
            </w:pPr>
            <w:r w:rsidRPr="005A754D">
              <w:rPr>
                <w:rFonts w:ascii="Calibri" w:hAnsi="Calibri"/>
                <w:sz w:val="20"/>
                <w:szCs w:val="20"/>
                <w:lang w:val="en-GB"/>
              </w:rPr>
              <w:t>768</w:t>
            </w:r>
          </w:p>
        </w:tc>
        <w:tc>
          <w:tcPr>
            <w:tcW w:w="567" w:type="dxa"/>
            <w:shd w:val="clear" w:color="auto" w:fill="auto"/>
          </w:tcPr>
          <w:p w:rsidR="00913B34" w:rsidRPr="005A754D" w:rsidRDefault="00913B34" w:rsidP="00B57851">
            <w:pPr>
              <w:jc w:val="right"/>
              <w:rPr>
                <w:rFonts w:ascii="Calibri" w:hAnsi="Calibri"/>
                <w:sz w:val="20"/>
                <w:szCs w:val="20"/>
                <w:lang w:val="en-GB"/>
              </w:rPr>
            </w:pPr>
            <w:r w:rsidRPr="005A754D">
              <w:rPr>
                <w:rFonts w:ascii="Calibri" w:hAnsi="Calibri"/>
                <w:sz w:val="20"/>
                <w:szCs w:val="20"/>
                <w:lang w:val="en-GB"/>
              </w:rPr>
              <w:t>34</w:t>
            </w:r>
          </w:p>
        </w:tc>
        <w:tc>
          <w:tcPr>
            <w:tcW w:w="567" w:type="dxa"/>
            <w:shd w:val="clear" w:color="auto" w:fill="auto"/>
          </w:tcPr>
          <w:p w:rsidR="00913B34" w:rsidRPr="005A754D" w:rsidRDefault="00913B34" w:rsidP="00B57851">
            <w:pPr>
              <w:jc w:val="right"/>
              <w:rPr>
                <w:rFonts w:ascii="Calibri" w:hAnsi="Calibri"/>
                <w:sz w:val="20"/>
                <w:szCs w:val="20"/>
                <w:lang w:val="en-GB"/>
              </w:rPr>
            </w:pPr>
            <w:r w:rsidRPr="005A754D">
              <w:rPr>
                <w:rFonts w:ascii="Calibri" w:hAnsi="Calibri"/>
                <w:sz w:val="20"/>
                <w:szCs w:val="20"/>
                <w:lang w:val="en-GB"/>
              </w:rPr>
              <w:t>-56</w:t>
            </w:r>
          </w:p>
        </w:tc>
        <w:tc>
          <w:tcPr>
            <w:tcW w:w="567" w:type="dxa"/>
            <w:shd w:val="clear" w:color="auto" w:fill="auto"/>
          </w:tcPr>
          <w:p w:rsidR="00913B34" w:rsidRPr="005A754D" w:rsidRDefault="00913B34" w:rsidP="00B57851">
            <w:pPr>
              <w:jc w:val="right"/>
              <w:rPr>
                <w:rFonts w:ascii="Calibri" w:hAnsi="Calibri"/>
                <w:sz w:val="20"/>
                <w:szCs w:val="20"/>
                <w:lang w:val="en-GB"/>
              </w:rPr>
            </w:pPr>
            <w:r w:rsidRPr="005A754D">
              <w:rPr>
                <w:rFonts w:ascii="Calibri" w:hAnsi="Calibri"/>
                <w:sz w:val="20"/>
                <w:szCs w:val="20"/>
                <w:lang w:val="en-GB"/>
              </w:rPr>
              <w:t>32</w:t>
            </w:r>
          </w:p>
        </w:tc>
        <w:tc>
          <w:tcPr>
            <w:tcW w:w="897" w:type="dxa"/>
            <w:shd w:val="clear" w:color="auto" w:fill="auto"/>
          </w:tcPr>
          <w:p w:rsidR="00913B34" w:rsidRPr="005A754D" w:rsidRDefault="00913B34" w:rsidP="00B57851">
            <w:pPr>
              <w:jc w:val="right"/>
              <w:rPr>
                <w:rFonts w:ascii="Calibri" w:hAnsi="Calibri"/>
                <w:sz w:val="20"/>
                <w:szCs w:val="20"/>
                <w:lang w:val="en-GB"/>
              </w:rPr>
            </w:pPr>
            <w:r w:rsidRPr="005A754D">
              <w:rPr>
                <w:rFonts w:ascii="Calibri" w:hAnsi="Calibri"/>
                <w:sz w:val="20"/>
                <w:szCs w:val="20"/>
                <w:lang w:val="en-GB"/>
              </w:rPr>
              <w:t>3.88</w:t>
            </w:r>
          </w:p>
        </w:tc>
        <w:tc>
          <w:tcPr>
            <w:tcW w:w="1087" w:type="dxa"/>
            <w:gridSpan w:val="2"/>
            <w:shd w:val="clear" w:color="auto" w:fill="auto"/>
          </w:tcPr>
          <w:p w:rsidR="00913B34" w:rsidRPr="005A754D" w:rsidRDefault="00913B34" w:rsidP="00B57851">
            <w:pPr>
              <w:jc w:val="right"/>
              <w:rPr>
                <w:rFonts w:ascii="Calibri" w:hAnsi="Calibri"/>
                <w:sz w:val="20"/>
                <w:szCs w:val="20"/>
                <w:lang w:val="en-GB"/>
              </w:rPr>
            </w:pPr>
            <w:r w:rsidRPr="005A754D">
              <w:rPr>
                <w:rFonts w:ascii="Calibri" w:hAnsi="Calibri"/>
                <w:sz w:val="20"/>
                <w:szCs w:val="20"/>
                <w:lang w:val="en-GB"/>
              </w:rPr>
              <w:t>&lt;0.001</w:t>
            </w:r>
          </w:p>
        </w:tc>
      </w:tr>
      <w:tr w:rsidR="00913B34" w:rsidRPr="005F7ACA" w:rsidTr="00B57851">
        <w:tc>
          <w:tcPr>
            <w:tcW w:w="3261" w:type="dxa"/>
            <w:shd w:val="clear" w:color="auto" w:fill="auto"/>
          </w:tcPr>
          <w:p w:rsidR="00913B34" w:rsidRPr="005A754D" w:rsidRDefault="00032A22" w:rsidP="00B57851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 xml:space="preserve">  </w:t>
            </w:r>
            <w:r w:rsidR="00913B34" w:rsidRPr="005A754D">
              <w:rPr>
                <w:rFonts w:ascii="Calibri" w:hAnsi="Calibri"/>
                <w:sz w:val="20"/>
                <w:szCs w:val="20"/>
                <w:lang w:val="en-GB"/>
              </w:rPr>
              <w:t>Angular gyrus</w:t>
            </w:r>
          </w:p>
        </w:tc>
        <w:tc>
          <w:tcPr>
            <w:tcW w:w="708" w:type="dxa"/>
            <w:shd w:val="clear" w:color="auto" w:fill="auto"/>
          </w:tcPr>
          <w:p w:rsidR="00913B34" w:rsidRPr="005A754D" w:rsidRDefault="00913B34" w:rsidP="00B57851">
            <w:pPr>
              <w:jc w:val="right"/>
              <w:rPr>
                <w:rFonts w:ascii="Calibri" w:hAnsi="Calibri"/>
                <w:sz w:val="20"/>
                <w:szCs w:val="20"/>
                <w:lang w:val="en-GB"/>
              </w:rPr>
            </w:pPr>
            <w:r w:rsidRPr="005A754D">
              <w:rPr>
                <w:rFonts w:ascii="Calibri" w:hAnsi="Calibri"/>
                <w:sz w:val="20"/>
                <w:szCs w:val="20"/>
                <w:lang w:val="en-GB"/>
              </w:rPr>
              <w:t>L</w:t>
            </w:r>
          </w:p>
        </w:tc>
        <w:tc>
          <w:tcPr>
            <w:tcW w:w="993" w:type="dxa"/>
            <w:shd w:val="clear" w:color="auto" w:fill="auto"/>
          </w:tcPr>
          <w:p w:rsidR="00913B34" w:rsidRPr="005A754D" w:rsidRDefault="00913B34" w:rsidP="00B57851">
            <w:pPr>
              <w:jc w:val="right"/>
              <w:rPr>
                <w:rFonts w:ascii="Calibri" w:hAnsi="Calibri"/>
                <w:sz w:val="20"/>
                <w:szCs w:val="20"/>
                <w:lang w:val="en-GB"/>
              </w:rPr>
            </w:pPr>
            <w:r w:rsidRPr="005A754D">
              <w:rPr>
                <w:rFonts w:ascii="Calibri" w:hAnsi="Calibri"/>
                <w:sz w:val="20"/>
                <w:szCs w:val="20"/>
                <w:lang w:val="en-GB"/>
              </w:rPr>
              <w:t>459</w:t>
            </w:r>
          </w:p>
        </w:tc>
        <w:tc>
          <w:tcPr>
            <w:tcW w:w="567" w:type="dxa"/>
            <w:shd w:val="clear" w:color="auto" w:fill="auto"/>
          </w:tcPr>
          <w:p w:rsidR="00913B34" w:rsidRPr="005A754D" w:rsidRDefault="00913B34" w:rsidP="00B57851">
            <w:pPr>
              <w:jc w:val="right"/>
              <w:rPr>
                <w:rFonts w:ascii="Calibri" w:hAnsi="Calibri"/>
                <w:sz w:val="20"/>
                <w:szCs w:val="20"/>
                <w:lang w:val="en-GB"/>
              </w:rPr>
            </w:pPr>
            <w:r w:rsidRPr="005A754D">
              <w:rPr>
                <w:rFonts w:ascii="Calibri" w:hAnsi="Calibri"/>
                <w:sz w:val="20"/>
                <w:szCs w:val="20"/>
                <w:lang w:val="en-GB"/>
              </w:rPr>
              <w:t>-38</w:t>
            </w:r>
          </w:p>
        </w:tc>
        <w:tc>
          <w:tcPr>
            <w:tcW w:w="567" w:type="dxa"/>
            <w:shd w:val="clear" w:color="auto" w:fill="auto"/>
          </w:tcPr>
          <w:p w:rsidR="00913B34" w:rsidRPr="005A754D" w:rsidRDefault="00913B34" w:rsidP="00B57851">
            <w:pPr>
              <w:jc w:val="right"/>
              <w:rPr>
                <w:rFonts w:ascii="Calibri" w:hAnsi="Calibri"/>
                <w:sz w:val="20"/>
                <w:szCs w:val="20"/>
                <w:lang w:val="en-GB"/>
              </w:rPr>
            </w:pPr>
            <w:r w:rsidRPr="005A754D">
              <w:rPr>
                <w:rFonts w:ascii="Calibri" w:hAnsi="Calibri"/>
                <w:sz w:val="20"/>
                <w:szCs w:val="20"/>
                <w:lang w:val="en-GB"/>
              </w:rPr>
              <w:t>-60</w:t>
            </w:r>
          </w:p>
        </w:tc>
        <w:tc>
          <w:tcPr>
            <w:tcW w:w="567" w:type="dxa"/>
            <w:shd w:val="clear" w:color="auto" w:fill="auto"/>
          </w:tcPr>
          <w:p w:rsidR="00913B34" w:rsidRPr="005A754D" w:rsidRDefault="00913B34" w:rsidP="00B57851">
            <w:pPr>
              <w:jc w:val="right"/>
              <w:rPr>
                <w:rFonts w:ascii="Calibri" w:hAnsi="Calibri"/>
                <w:sz w:val="20"/>
                <w:szCs w:val="20"/>
                <w:lang w:val="en-GB"/>
              </w:rPr>
            </w:pPr>
            <w:r w:rsidRPr="005A754D">
              <w:rPr>
                <w:rFonts w:ascii="Calibri" w:hAnsi="Calibri"/>
                <w:sz w:val="20"/>
                <w:szCs w:val="20"/>
                <w:lang w:val="en-GB"/>
              </w:rPr>
              <w:t>36</w:t>
            </w:r>
          </w:p>
        </w:tc>
        <w:tc>
          <w:tcPr>
            <w:tcW w:w="897" w:type="dxa"/>
            <w:shd w:val="clear" w:color="auto" w:fill="auto"/>
          </w:tcPr>
          <w:p w:rsidR="00913B34" w:rsidRPr="005A754D" w:rsidRDefault="00913B34" w:rsidP="00B57851">
            <w:pPr>
              <w:jc w:val="right"/>
              <w:rPr>
                <w:rFonts w:ascii="Calibri" w:hAnsi="Calibri"/>
                <w:sz w:val="20"/>
                <w:szCs w:val="20"/>
                <w:lang w:val="en-GB"/>
              </w:rPr>
            </w:pPr>
            <w:r w:rsidRPr="005A754D">
              <w:rPr>
                <w:rFonts w:ascii="Calibri" w:hAnsi="Calibri"/>
                <w:sz w:val="20"/>
                <w:szCs w:val="20"/>
                <w:lang w:val="en-GB"/>
              </w:rPr>
              <w:t>3.38</w:t>
            </w:r>
          </w:p>
        </w:tc>
        <w:tc>
          <w:tcPr>
            <w:tcW w:w="1087" w:type="dxa"/>
            <w:gridSpan w:val="2"/>
            <w:shd w:val="clear" w:color="auto" w:fill="auto"/>
          </w:tcPr>
          <w:p w:rsidR="00913B34" w:rsidRPr="005A754D" w:rsidRDefault="00913B34" w:rsidP="00B57851">
            <w:pPr>
              <w:jc w:val="right"/>
              <w:rPr>
                <w:rFonts w:ascii="Calibri" w:hAnsi="Calibri"/>
                <w:sz w:val="20"/>
                <w:szCs w:val="20"/>
                <w:lang w:val="en-GB"/>
              </w:rPr>
            </w:pPr>
            <w:r w:rsidRPr="005A754D">
              <w:rPr>
                <w:rFonts w:ascii="Calibri" w:hAnsi="Calibri"/>
                <w:sz w:val="20"/>
                <w:szCs w:val="20"/>
                <w:lang w:val="en-GB"/>
              </w:rPr>
              <w:t>&lt;0.001</w:t>
            </w:r>
          </w:p>
        </w:tc>
      </w:tr>
      <w:tr w:rsidR="00913B34" w:rsidRPr="00032A22" w:rsidTr="00B57851">
        <w:tc>
          <w:tcPr>
            <w:tcW w:w="8647" w:type="dxa"/>
            <w:gridSpan w:val="9"/>
            <w:shd w:val="clear" w:color="auto" w:fill="auto"/>
          </w:tcPr>
          <w:p w:rsidR="00913B34" w:rsidRPr="005A754D" w:rsidRDefault="00913B34" w:rsidP="00B57851">
            <w:pPr>
              <w:spacing w:before="120" w:after="120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5A754D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Full acquisition: R</w:t>
            </w:r>
            <w:r w:rsidR="00B57851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isk &gt; No-Risk (CS- &gt; CS+</w:t>
            </w:r>
            <w:r w:rsidRPr="005A754D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)</w:t>
            </w:r>
            <w:r w:rsidRPr="005A754D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                              </w:t>
            </w:r>
            <w:r w:rsidR="00B57851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                </w:t>
            </w:r>
            <w:r w:rsidRPr="005A754D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     </w:t>
            </w:r>
            <w:r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r w:rsidRPr="005A754D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         No differential activation</w:t>
            </w:r>
          </w:p>
        </w:tc>
      </w:tr>
      <w:tr w:rsidR="00913B34" w:rsidRPr="00032A22" w:rsidTr="00B57851">
        <w:tc>
          <w:tcPr>
            <w:tcW w:w="8647" w:type="dxa"/>
            <w:gridSpan w:val="9"/>
            <w:shd w:val="clear" w:color="auto" w:fill="auto"/>
          </w:tcPr>
          <w:p w:rsidR="00913B34" w:rsidRPr="005A754D" w:rsidRDefault="00913B34" w:rsidP="00B57851">
            <w:pPr>
              <w:spacing w:before="120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5A754D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Early acquisit</w:t>
            </w:r>
            <w:r w:rsidR="00B57851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ion: Risk &gt; no-risk (CS+</w:t>
            </w:r>
            <w:r w:rsidRPr="005A754D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 xml:space="preserve"> &gt; CS-)</w:t>
            </w:r>
          </w:p>
        </w:tc>
      </w:tr>
      <w:tr w:rsidR="00913B34" w:rsidRPr="00C878EE" w:rsidTr="00B57851">
        <w:tc>
          <w:tcPr>
            <w:tcW w:w="3261" w:type="dxa"/>
            <w:shd w:val="clear" w:color="auto" w:fill="auto"/>
          </w:tcPr>
          <w:p w:rsidR="00913B34" w:rsidRPr="005A754D" w:rsidRDefault="00913B34" w:rsidP="00B57851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5A754D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 Angular gyrus (5.66 mm dev.)</w:t>
            </w:r>
          </w:p>
        </w:tc>
        <w:tc>
          <w:tcPr>
            <w:tcW w:w="708" w:type="dxa"/>
            <w:shd w:val="clear" w:color="auto" w:fill="auto"/>
          </w:tcPr>
          <w:p w:rsidR="00913B34" w:rsidRPr="005A754D" w:rsidRDefault="00913B34" w:rsidP="00B57851">
            <w:pPr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5A754D">
              <w:rPr>
                <w:rFonts w:asciiTheme="minorHAnsi" w:hAnsiTheme="minorHAnsi"/>
                <w:sz w:val="20"/>
                <w:szCs w:val="20"/>
                <w:lang w:val="en-GB"/>
              </w:rPr>
              <w:t>R</w:t>
            </w:r>
          </w:p>
        </w:tc>
        <w:tc>
          <w:tcPr>
            <w:tcW w:w="993" w:type="dxa"/>
            <w:shd w:val="clear" w:color="auto" w:fill="auto"/>
          </w:tcPr>
          <w:p w:rsidR="00913B34" w:rsidRPr="005A754D" w:rsidRDefault="00913B34" w:rsidP="00B57851">
            <w:pPr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5A754D">
              <w:rPr>
                <w:rFonts w:asciiTheme="minorHAnsi" w:hAnsiTheme="minorHAnsi"/>
                <w:sz w:val="20"/>
                <w:szCs w:val="20"/>
                <w:lang w:val="en-GB"/>
              </w:rPr>
              <w:t>510</w:t>
            </w:r>
          </w:p>
        </w:tc>
        <w:tc>
          <w:tcPr>
            <w:tcW w:w="567" w:type="dxa"/>
            <w:shd w:val="clear" w:color="auto" w:fill="auto"/>
          </w:tcPr>
          <w:p w:rsidR="00913B34" w:rsidRPr="005A754D" w:rsidRDefault="00913B34" w:rsidP="00B57851">
            <w:pPr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5A754D">
              <w:rPr>
                <w:rFonts w:asciiTheme="minorHAnsi" w:hAnsiTheme="minorHAnsi"/>
                <w:sz w:val="20"/>
                <w:szCs w:val="20"/>
                <w:lang w:val="en-GB"/>
              </w:rPr>
              <w:t>32</w:t>
            </w:r>
          </w:p>
        </w:tc>
        <w:tc>
          <w:tcPr>
            <w:tcW w:w="567" w:type="dxa"/>
            <w:shd w:val="clear" w:color="auto" w:fill="auto"/>
          </w:tcPr>
          <w:p w:rsidR="00913B34" w:rsidRPr="005A754D" w:rsidRDefault="00913B34" w:rsidP="00B57851">
            <w:pPr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5A754D">
              <w:rPr>
                <w:rFonts w:asciiTheme="minorHAnsi" w:hAnsiTheme="minorHAnsi"/>
                <w:sz w:val="20"/>
                <w:szCs w:val="20"/>
                <w:lang w:val="en-GB"/>
              </w:rPr>
              <w:t>-56</w:t>
            </w:r>
          </w:p>
        </w:tc>
        <w:tc>
          <w:tcPr>
            <w:tcW w:w="567" w:type="dxa"/>
            <w:shd w:val="clear" w:color="auto" w:fill="auto"/>
          </w:tcPr>
          <w:p w:rsidR="00913B34" w:rsidRPr="005A754D" w:rsidRDefault="00913B34" w:rsidP="00B57851">
            <w:pPr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5A754D">
              <w:rPr>
                <w:rFonts w:asciiTheme="minorHAnsi" w:hAnsiTheme="minorHAnsi"/>
                <w:sz w:val="20"/>
                <w:szCs w:val="20"/>
                <w:lang w:val="en-GB"/>
              </w:rPr>
              <w:t>32</w:t>
            </w:r>
          </w:p>
        </w:tc>
        <w:tc>
          <w:tcPr>
            <w:tcW w:w="897" w:type="dxa"/>
            <w:shd w:val="clear" w:color="auto" w:fill="auto"/>
          </w:tcPr>
          <w:p w:rsidR="00913B34" w:rsidRPr="005A754D" w:rsidRDefault="00913B34" w:rsidP="00B57851">
            <w:pPr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5A754D">
              <w:rPr>
                <w:rFonts w:asciiTheme="minorHAnsi" w:hAnsiTheme="minorHAnsi"/>
                <w:sz w:val="20"/>
                <w:szCs w:val="20"/>
                <w:lang w:val="en-GB"/>
              </w:rPr>
              <w:t>4.09</w:t>
            </w:r>
          </w:p>
        </w:tc>
        <w:tc>
          <w:tcPr>
            <w:tcW w:w="1087" w:type="dxa"/>
            <w:gridSpan w:val="2"/>
            <w:shd w:val="clear" w:color="auto" w:fill="auto"/>
          </w:tcPr>
          <w:p w:rsidR="00913B34" w:rsidRPr="005A754D" w:rsidRDefault="00913B34" w:rsidP="00B57851">
            <w:pPr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5A754D">
              <w:rPr>
                <w:rFonts w:asciiTheme="minorHAnsi" w:hAnsiTheme="minorHAnsi"/>
                <w:sz w:val="20"/>
                <w:szCs w:val="20"/>
                <w:lang w:val="en-GB"/>
              </w:rPr>
              <w:t>&lt;0.001</w:t>
            </w:r>
          </w:p>
        </w:tc>
      </w:tr>
      <w:tr w:rsidR="00913B34" w:rsidRPr="00032A22" w:rsidTr="00B57851">
        <w:tc>
          <w:tcPr>
            <w:tcW w:w="8647" w:type="dxa"/>
            <w:gridSpan w:val="9"/>
            <w:shd w:val="clear" w:color="auto" w:fill="auto"/>
          </w:tcPr>
          <w:p w:rsidR="00913B34" w:rsidRPr="005A754D" w:rsidRDefault="00913B34" w:rsidP="00B57851">
            <w:pPr>
              <w:spacing w:before="120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5A754D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Early acquisition: R</w:t>
            </w:r>
            <w:r w:rsidR="00B57851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isk &gt; no-risk (CS- &gt; CS+</w:t>
            </w:r>
            <w:r w:rsidRPr="005A754D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)</w:t>
            </w:r>
          </w:p>
        </w:tc>
      </w:tr>
      <w:tr w:rsidR="00913B34" w:rsidRPr="00AA6593" w:rsidTr="00B57851">
        <w:tc>
          <w:tcPr>
            <w:tcW w:w="3261" w:type="dxa"/>
            <w:shd w:val="clear" w:color="auto" w:fill="auto"/>
          </w:tcPr>
          <w:p w:rsidR="00913B34" w:rsidRPr="005A754D" w:rsidRDefault="00032A22" w:rsidP="00B57851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 </w:t>
            </w:r>
            <w:r w:rsidR="00913B34" w:rsidRPr="005A754D">
              <w:rPr>
                <w:rFonts w:asciiTheme="minorHAnsi" w:hAnsiTheme="minorHAnsi"/>
                <w:sz w:val="20"/>
                <w:szCs w:val="20"/>
                <w:lang w:val="en-GB"/>
              </w:rPr>
              <w:t>Postcentral gyrus</w:t>
            </w:r>
          </w:p>
        </w:tc>
        <w:tc>
          <w:tcPr>
            <w:tcW w:w="708" w:type="dxa"/>
            <w:shd w:val="clear" w:color="auto" w:fill="auto"/>
          </w:tcPr>
          <w:p w:rsidR="00913B34" w:rsidRPr="005A754D" w:rsidRDefault="00913B34" w:rsidP="00B57851">
            <w:pPr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5A754D">
              <w:rPr>
                <w:rFonts w:asciiTheme="minorHAnsi" w:hAnsiTheme="minorHAnsi"/>
                <w:sz w:val="20"/>
                <w:szCs w:val="20"/>
                <w:lang w:val="en-GB"/>
              </w:rPr>
              <w:t>R</w:t>
            </w:r>
          </w:p>
        </w:tc>
        <w:tc>
          <w:tcPr>
            <w:tcW w:w="993" w:type="dxa"/>
            <w:shd w:val="clear" w:color="auto" w:fill="auto"/>
          </w:tcPr>
          <w:p w:rsidR="00913B34" w:rsidRPr="005A754D" w:rsidRDefault="00913B34" w:rsidP="00B57851">
            <w:pPr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5A754D">
              <w:rPr>
                <w:rFonts w:asciiTheme="minorHAnsi" w:hAnsiTheme="minorHAnsi"/>
                <w:sz w:val="20"/>
                <w:szCs w:val="20"/>
                <w:lang w:val="en-GB"/>
              </w:rPr>
              <w:t>208</w:t>
            </w:r>
          </w:p>
        </w:tc>
        <w:tc>
          <w:tcPr>
            <w:tcW w:w="567" w:type="dxa"/>
            <w:shd w:val="clear" w:color="auto" w:fill="auto"/>
          </w:tcPr>
          <w:p w:rsidR="00913B34" w:rsidRPr="005A754D" w:rsidRDefault="00913B34" w:rsidP="00B57851">
            <w:pPr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5A754D">
              <w:rPr>
                <w:rFonts w:asciiTheme="minorHAnsi" w:hAnsiTheme="minorHAnsi"/>
                <w:sz w:val="20"/>
                <w:szCs w:val="20"/>
                <w:lang w:val="en-GB"/>
              </w:rPr>
              <w:t>28</w:t>
            </w:r>
          </w:p>
        </w:tc>
        <w:tc>
          <w:tcPr>
            <w:tcW w:w="567" w:type="dxa"/>
            <w:shd w:val="clear" w:color="auto" w:fill="auto"/>
          </w:tcPr>
          <w:p w:rsidR="00913B34" w:rsidRPr="005A754D" w:rsidRDefault="00913B34" w:rsidP="00B57851">
            <w:pPr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5A754D">
              <w:rPr>
                <w:rFonts w:asciiTheme="minorHAnsi" w:hAnsiTheme="minorHAnsi"/>
                <w:sz w:val="20"/>
                <w:szCs w:val="20"/>
                <w:lang w:val="en-GB"/>
              </w:rPr>
              <w:t>-46</w:t>
            </w:r>
          </w:p>
        </w:tc>
        <w:tc>
          <w:tcPr>
            <w:tcW w:w="567" w:type="dxa"/>
            <w:shd w:val="clear" w:color="auto" w:fill="auto"/>
          </w:tcPr>
          <w:p w:rsidR="00913B34" w:rsidRPr="005A754D" w:rsidRDefault="00913B34" w:rsidP="00B57851">
            <w:pPr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5A754D">
              <w:rPr>
                <w:rFonts w:asciiTheme="minorHAnsi" w:hAnsiTheme="minorHAnsi"/>
                <w:sz w:val="20"/>
                <w:szCs w:val="20"/>
                <w:lang w:val="en-GB"/>
              </w:rPr>
              <w:t>74</w:t>
            </w:r>
          </w:p>
        </w:tc>
        <w:tc>
          <w:tcPr>
            <w:tcW w:w="897" w:type="dxa"/>
            <w:shd w:val="clear" w:color="auto" w:fill="auto"/>
          </w:tcPr>
          <w:p w:rsidR="00913B34" w:rsidRPr="005A754D" w:rsidRDefault="00913B34" w:rsidP="00B57851">
            <w:pPr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5A754D">
              <w:rPr>
                <w:rFonts w:asciiTheme="minorHAnsi" w:hAnsiTheme="minorHAnsi"/>
                <w:sz w:val="20"/>
                <w:szCs w:val="20"/>
                <w:lang w:val="en-GB"/>
              </w:rPr>
              <w:t>4.65</w:t>
            </w:r>
          </w:p>
        </w:tc>
        <w:tc>
          <w:tcPr>
            <w:tcW w:w="1087" w:type="dxa"/>
            <w:gridSpan w:val="2"/>
            <w:shd w:val="clear" w:color="auto" w:fill="auto"/>
          </w:tcPr>
          <w:p w:rsidR="00913B34" w:rsidRPr="005A754D" w:rsidRDefault="00913B34" w:rsidP="00B57851">
            <w:pPr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5A754D">
              <w:rPr>
                <w:rFonts w:asciiTheme="minorHAnsi" w:hAnsiTheme="minorHAnsi"/>
                <w:sz w:val="20"/>
                <w:szCs w:val="20"/>
                <w:lang w:val="en-GB"/>
              </w:rPr>
              <w:t>&lt;0.001</w:t>
            </w:r>
          </w:p>
        </w:tc>
      </w:tr>
      <w:tr w:rsidR="00913B34" w:rsidRPr="00AA6593" w:rsidTr="00B57851">
        <w:tc>
          <w:tcPr>
            <w:tcW w:w="3261" w:type="dxa"/>
            <w:shd w:val="clear" w:color="auto" w:fill="auto"/>
          </w:tcPr>
          <w:p w:rsidR="00913B34" w:rsidRPr="005A754D" w:rsidRDefault="00032A22" w:rsidP="00B57851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 </w:t>
            </w:r>
            <w:r w:rsidR="00913B34" w:rsidRPr="005A754D">
              <w:rPr>
                <w:rFonts w:asciiTheme="minorHAnsi" w:hAnsiTheme="minorHAnsi"/>
                <w:sz w:val="20"/>
                <w:szCs w:val="20"/>
                <w:lang w:val="en-GB"/>
              </w:rPr>
              <w:t>Middle temporal gyrus</w:t>
            </w:r>
          </w:p>
        </w:tc>
        <w:tc>
          <w:tcPr>
            <w:tcW w:w="708" w:type="dxa"/>
            <w:shd w:val="clear" w:color="auto" w:fill="auto"/>
          </w:tcPr>
          <w:p w:rsidR="00913B34" w:rsidRPr="005A754D" w:rsidRDefault="00913B34" w:rsidP="00B57851">
            <w:pPr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5A754D">
              <w:rPr>
                <w:rFonts w:asciiTheme="minorHAnsi" w:hAnsiTheme="minorHAnsi"/>
                <w:sz w:val="20"/>
                <w:szCs w:val="20"/>
                <w:lang w:val="en-GB"/>
              </w:rPr>
              <w:t>R</w:t>
            </w:r>
          </w:p>
        </w:tc>
        <w:tc>
          <w:tcPr>
            <w:tcW w:w="993" w:type="dxa"/>
            <w:shd w:val="clear" w:color="auto" w:fill="auto"/>
          </w:tcPr>
          <w:p w:rsidR="00913B34" w:rsidRPr="005A754D" w:rsidRDefault="00913B34" w:rsidP="00B57851">
            <w:pPr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5A754D">
              <w:rPr>
                <w:rFonts w:asciiTheme="minorHAnsi" w:hAnsiTheme="minorHAnsi"/>
                <w:sz w:val="20"/>
                <w:szCs w:val="20"/>
                <w:lang w:val="en-GB"/>
              </w:rPr>
              <w:t>353</w:t>
            </w:r>
          </w:p>
        </w:tc>
        <w:tc>
          <w:tcPr>
            <w:tcW w:w="567" w:type="dxa"/>
            <w:shd w:val="clear" w:color="auto" w:fill="auto"/>
          </w:tcPr>
          <w:p w:rsidR="00913B34" w:rsidRPr="005A754D" w:rsidRDefault="00913B34" w:rsidP="00B57851">
            <w:pPr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5A754D">
              <w:rPr>
                <w:rFonts w:asciiTheme="minorHAnsi" w:hAnsiTheme="minorHAnsi"/>
                <w:sz w:val="20"/>
                <w:szCs w:val="20"/>
                <w:lang w:val="en-GB"/>
              </w:rPr>
              <w:t>60</w:t>
            </w:r>
          </w:p>
        </w:tc>
        <w:tc>
          <w:tcPr>
            <w:tcW w:w="567" w:type="dxa"/>
            <w:shd w:val="clear" w:color="auto" w:fill="auto"/>
          </w:tcPr>
          <w:p w:rsidR="00913B34" w:rsidRPr="005A754D" w:rsidRDefault="00913B34" w:rsidP="00B57851">
            <w:pPr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5A754D">
              <w:rPr>
                <w:rFonts w:asciiTheme="minorHAnsi" w:hAnsiTheme="minorHAnsi"/>
                <w:sz w:val="20"/>
                <w:szCs w:val="20"/>
                <w:lang w:val="en-GB"/>
              </w:rPr>
              <w:t>-2</w:t>
            </w:r>
          </w:p>
        </w:tc>
        <w:tc>
          <w:tcPr>
            <w:tcW w:w="567" w:type="dxa"/>
            <w:shd w:val="clear" w:color="auto" w:fill="auto"/>
          </w:tcPr>
          <w:p w:rsidR="00913B34" w:rsidRPr="005A754D" w:rsidRDefault="00913B34" w:rsidP="00B57851">
            <w:pPr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5A754D">
              <w:rPr>
                <w:rFonts w:asciiTheme="minorHAnsi" w:hAnsiTheme="minorHAnsi"/>
                <w:sz w:val="20"/>
                <w:szCs w:val="20"/>
                <w:lang w:val="en-GB"/>
              </w:rPr>
              <w:t>-22</w:t>
            </w:r>
          </w:p>
        </w:tc>
        <w:tc>
          <w:tcPr>
            <w:tcW w:w="897" w:type="dxa"/>
            <w:shd w:val="clear" w:color="auto" w:fill="auto"/>
          </w:tcPr>
          <w:p w:rsidR="00913B34" w:rsidRPr="005A754D" w:rsidRDefault="00913B34" w:rsidP="00B57851">
            <w:pPr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5A754D">
              <w:rPr>
                <w:rFonts w:asciiTheme="minorHAnsi" w:hAnsiTheme="minorHAnsi"/>
                <w:sz w:val="20"/>
                <w:szCs w:val="20"/>
                <w:lang w:val="en-GB"/>
              </w:rPr>
              <w:t>4.25</w:t>
            </w:r>
          </w:p>
        </w:tc>
        <w:tc>
          <w:tcPr>
            <w:tcW w:w="1087" w:type="dxa"/>
            <w:gridSpan w:val="2"/>
            <w:shd w:val="clear" w:color="auto" w:fill="auto"/>
          </w:tcPr>
          <w:p w:rsidR="00913B34" w:rsidRPr="005A754D" w:rsidRDefault="00913B34" w:rsidP="00B57851">
            <w:pPr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5A754D">
              <w:rPr>
                <w:rFonts w:asciiTheme="minorHAnsi" w:hAnsiTheme="minorHAnsi"/>
                <w:sz w:val="20"/>
                <w:szCs w:val="20"/>
                <w:lang w:val="en-GB"/>
              </w:rPr>
              <w:t>&lt;0.001</w:t>
            </w:r>
          </w:p>
        </w:tc>
      </w:tr>
      <w:tr w:rsidR="00913B34" w:rsidRPr="00AA6593" w:rsidTr="00B57851">
        <w:tc>
          <w:tcPr>
            <w:tcW w:w="3261" w:type="dxa"/>
            <w:shd w:val="clear" w:color="auto" w:fill="auto"/>
          </w:tcPr>
          <w:p w:rsidR="00913B34" w:rsidRPr="005A754D" w:rsidRDefault="00032A22" w:rsidP="00B57851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 </w:t>
            </w:r>
            <w:r w:rsidR="00913B34" w:rsidRPr="005A754D">
              <w:rPr>
                <w:rFonts w:asciiTheme="minorHAnsi" w:hAnsiTheme="minorHAnsi"/>
                <w:sz w:val="20"/>
                <w:szCs w:val="20"/>
                <w:lang w:val="en-GB"/>
              </w:rPr>
              <w:t>Middle cingulate gyrus</w:t>
            </w:r>
            <w:r w:rsidR="00913B34" w:rsidRPr="005A754D">
              <w:rPr>
                <w:rFonts w:asciiTheme="minorHAnsi" w:hAnsiTheme="minorHAnsi"/>
                <w:sz w:val="20"/>
                <w:szCs w:val="20"/>
                <w:vertAlign w:val="superscript"/>
                <w:lang w:val="en-GB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913B34" w:rsidRPr="005A754D" w:rsidRDefault="00913B34" w:rsidP="00B57851">
            <w:pPr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5A754D">
              <w:rPr>
                <w:rFonts w:asciiTheme="minorHAnsi" w:hAnsiTheme="minorHAnsi"/>
                <w:sz w:val="20"/>
                <w:szCs w:val="20"/>
                <w:lang w:val="en-GB"/>
              </w:rPr>
              <w:t>R</w:t>
            </w:r>
          </w:p>
        </w:tc>
        <w:tc>
          <w:tcPr>
            <w:tcW w:w="993" w:type="dxa"/>
            <w:shd w:val="clear" w:color="auto" w:fill="auto"/>
          </w:tcPr>
          <w:p w:rsidR="00913B34" w:rsidRPr="005A754D" w:rsidRDefault="00913B34" w:rsidP="00B57851">
            <w:pPr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5A754D">
              <w:rPr>
                <w:rFonts w:asciiTheme="minorHAnsi" w:hAnsiTheme="minorHAnsi"/>
                <w:sz w:val="20"/>
                <w:szCs w:val="20"/>
                <w:lang w:val="en-GB"/>
              </w:rPr>
              <w:t>1580</w:t>
            </w:r>
          </w:p>
        </w:tc>
        <w:tc>
          <w:tcPr>
            <w:tcW w:w="567" w:type="dxa"/>
            <w:shd w:val="clear" w:color="auto" w:fill="auto"/>
          </w:tcPr>
          <w:p w:rsidR="00913B34" w:rsidRPr="005A754D" w:rsidRDefault="00913B34" w:rsidP="00B57851">
            <w:pPr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5A754D">
              <w:rPr>
                <w:rFonts w:asciiTheme="minorHAnsi" w:hAnsiTheme="minorHAnsi"/>
                <w:sz w:val="20"/>
                <w:szCs w:val="20"/>
                <w:lang w:val="en-GB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913B34" w:rsidRPr="005A754D" w:rsidRDefault="00913B34" w:rsidP="00B57851">
            <w:pPr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5A754D">
              <w:rPr>
                <w:rFonts w:asciiTheme="minorHAnsi" w:hAnsiTheme="minorHAnsi"/>
                <w:sz w:val="20"/>
                <w:szCs w:val="20"/>
                <w:lang w:val="en-GB"/>
              </w:rPr>
              <w:t>-20</w:t>
            </w:r>
          </w:p>
        </w:tc>
        <w:tc>
          <w:tcPr>
            <w:tcW w:w="567" w:type="dxa"/>
            <w:shd w:val="clear" w:color="auto" w:fill="auto"/>
          </w:tcPr>
          <w:p w:rsidR="00913B34" w:rsidRPr="005A754D" w:rsidRDefault="00913B34" w:rsidP="00B57851">
            <w:pPr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5A754D">
              <w:rPr>
                <w:rFonts w:asciiTheme="minorHAnsi" w:hAnsiTheme="minorHAnsi"/>
                <w:sz w:val="20"/>
                <w:szCs w:val="20"/>
                <w:lang w:val="en-GB"/>
              </w:rPr>
              <w:t>44</w:t>
            </w:r>
          </w:p>
        </w:tc>
        <w:tc>
          <w:tcPr>
            <w:tcW w:w="897" w:type="dxa"/>
            <w:shd w:val="clear" w:color="auto" w:fill="auto"/>
          </w:tcPr>
          <w:p w:rsidR="00913B34" w:rsidRPr="005A754D" w:rsidRDefault="00913B34" w:rsidP="00B57851">
            <w:pPr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5A754D">
              <w:rPr>
                <w:rFonts w:asciiTheme="minorHAnsi" w:hAnsiTheme="minorHAnsi"/>
                <w:sz w:val="20"/>
                <w:szCs w:val="20"/>
                <w:lang w:val="en-GB"/>
              </w:rPr>
              <w:t>4.04</w:t>
            </w:r>
          </w:p>
        </w:tc>
        <w:tc>
          <w:tcPr>
            <w:tcW w:w="1087" w:type="dxa"/>
            <w:gridSpan w:val="2"/>
            <w:shd w:val="clear" w:color="auto" w:fill="auto"/>
          </w:tcPr>
          <w:p w:rsidR="00913B34" w:rsidRPr="005A754D" w:rsidRDefault="00913B34" w:rsidP="00B57851">
            <w:pPr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5A754D">
              <w:rPr>
                <w:rFonts w:asciiTheme="minorHAnsi" w:hAnsiTheme="minorHAnsi"/>
                <w:sz w:val="20"/>
                <w:szCs w:val="20"/>
                <w:lang w:val="en-GB"/>
              </w:rPr>
              <w:t>&lt;0.001</w:t>
            </w:r>
          </w:p>
        </w:tc>
      </w:tr>
      <w:tr w:rsidR="00913B34" w:rsidRPr="00AA6593" w:rsidTr="00B57851">
        <w:tc>
          <w:tcPr>
            <w:tcW w:w="3261" w:type="dxa"/>
            <w:shd w:val="clear" w:color="auto" w:fill="auto"/>
          </w:tcPr>
          <w:p w:rsidR="00913B34" w:rsidRPr="005A754D" w:rsidRDefault="00032A22" w:rsidP="00B57851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 </w:t>
            </w:r>
            <w:r w:rsidR="00913B34" w:rsidRPr="005A754D">
              <w:rPr>
                <w:rFonts w:asciiTheme="minorHAnsi" w:hAnsiTheme="minorHAnsi"/>
                <w:sz w:val="20"/>
                <w:szCs w:val="20"/>
                <w:lang w:val="en-GB"/>
              </w:rPr>
              <w:t>Middle occipital gyrus</w:t>
            </w:r>
          </w:p>
        </w:tc>
        <w:tc>
          <w:tcPr>
            <w:tcW w:w="708" w:type="dxa"/>
            <w:shd w:val="clear" w:color="auto" w:fill="auto"/>
          </w:tcPr>
          <w:p w:rsidR="00913B34" w:rsidRPr="005A754D" w:rsidRDefault="00913B34" w:rsidP="00B57851">
            <w:pPr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5A754D">
              <w:rPr>
                <w:rFonts w:asciiTheme="minorHAnsi" w:hAnsiTheme="minorHAnsi"/>
                <w:sz w:val="20"/>
                <w:szCs w:val="20"/>
                <w:lang w:val="en-GB"/>
              </w:rPr>
              <w:t>L</w:t>
            </w:r>
          </w:p>
        </w:tc>
        <w:tc>
          <w:tcPr>
            <w:tcW w:w="993" w:type="dxa"/>
            <w:shd w:val="clear" w:color="auto" w:fill="auto"/>
          </w:tcPr>
          <w:p w:rsidR="00913B34" w:rsidRPr="005A754D" w:rsidRDefault="00913B34" w:rsidP="00B57851">
            <w:pPr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5A754D">
              <w:rPr>
                <w:rFonts w:asciiTheme="minorHAnsi" w:hAnsiTheme="minorHAnsi"/>
                <w:sz w:val="20"/>
                <w:szCs w:val="20"/>
                <w:lang w:val="en-GB"/>
              </w:rPr>
              <w:t>202</w:t>
            </w:r>
          </w:p>
        </w:tc>
        <w:tc>
          <w:tcPr>
            <w:tcW w:w="567" w:type="dxa"/>
            <w:shd w:val="clear" w:color="auto" w:fill="auto"/>
          </w:tcPr>
          <w:p w:rsidR="00913B34" w:rsidRPr="005A754D" w:rsidRDefault="00913B34" w:rsidP="00B57851">
            <w:pPr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5A754D">
              <w:rPr>
                <w:rFonts w:asciiTheme="minorHAnsi" w:hAnsiTheme="minorHAnsi"/>
                <w:sz w:val="20"/>
                <w:szCs w:val="20"/>
                <w:lang w:val="en-GB"/>
              </w:rPr>
              <w:t>-40</w:t>
            </w:r>
          </w:p>
        </w:tc>
        <w:tc>
          <w:tcPr>
            <w:tcW w:w="567" w:type="dxa"/>
            <w:shd w:val="clear" w:color="auto" w:fill="auto"/>
          </w:tcPr>
          <w:p w:rsidR="00913B34" w:rsidRPr="005A754D" w:rsidRDefault="00913B34" w:rsidP="00B57851">
            <w:pPr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5A754D">
              <w:rPr>
                <w:rFonts w:asciiTheme="minorHAnsi" w:hAnsiTheme="minorHAnsi"/>
                <w:sz w:val="20"/>
                <w:szCs w:val="20"/>
                <w:lang w:val="en-GB"/>
              </w:rPr>
              <w:t>-80</w:t>
            </w:r>
          </w:p>
        </w:tc>
        <w:tc>
          <w:tcPr>
            <w:tcW w:w="567" w:type="dxa"/>
            <w:shd w:val="clear" w:color="auto" w:fill="auto"/>
          </w:tcPr>
          <w:p w:rsidR="00913B34" w:rsidRPr="005A754D" w:rsidRDefault="00913B34" w:rsidP="00B57851">
            <w:pPr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5A754D">
              <w:rPr>
                <w:rFonts w:asciiTheme="minorHAnsi" w:hAnsiTheme="minorHAnsi"/>
                <w:sz w:val="20"/>
                <w:szCs w:val="20"/>
                <w:lang w:val="en-GB"/>
              </w:rPr>
              <w:t>22</w:t>
            </w:r>
          </w:p>
        </w:tc>
        <w:tc>
          <w:tcPr>
            <w:tcW w:w="897" w:type="dxa"/>
            <w:shd w:val="clear" w:color="auto" w:fill="auto"/>
          </w:tcPr>
          <w:p w:rsidR="00913B34" w:rsidRPr="005A754D" w:rsidRDefault="00913B34" w:rsidP="00B57851">
            <w:pPr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5A754D">
              <w:rPr>
                <w:rFonts w:asciiTheme="minorHAnsi" w:hAnsiTheme="minorHAnsi"/>
                <w:sz w:val="20"/>
                <w:szCs w:val="20"/>
                <w:lang w:val="en-GB"/>
              </w:rPr>
              <w:t>3.96</w:t>
            </w:r>
          </w:p>
        </w:tc>
        <w:tc>
          <w:tcPr>
            <w:tcW w:w="1087" w:type="dxa"/>
            <w:gridSpan w:val="2"/>
            <w:shd w:val="clear" w:color="auto" w:fill="auto"/>
          </w:tcPr>
          <w:p w:rsidR="00913B34" w:rsidRPr="005A754D" w:rsidRDefault="00913B34" w:rsidP="00B57851">
            <w:pPr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5A754D">
              <w:rPr>
                <w:rFonts w:asciiTheme="minorHAnsi" w:hAnsiTheme="minorHAnsi"/>
                <w:sz w:val="20"/>
                <w:szCs w:val="20"/>
                <w:lang w:val="en-GB"/>
              </w:rPr>
              <w:t>&lt;0.001</w:t>
            </w:r>
          </w:p>
        </w:tc>
      </w:tr>
      <w:tr w:rsidR="00913B34" w:rsidRPr="00AA6593" w:rsidTr="00B57851">
        <w:tc>
          <w:tcPr>
            <w:tcW w:w="3261" w:type="dxa"/>
            <w:shd w:val="clear" w:color="auto" w:fill="auto"/>
          </w:tcPr>
          <w:p w:rsidR="00913B34" w:rsidRPr="005A754D" w:rsidRDefault="00032A22" w:rsidP="00B57851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 </w:t>
            </w:r>
            <w:r w:rsidR="00913B34" w:rsidRPr="005A754D">
              <w:rPr>
                <w:rFonts w:asciiTheme="minorHAnsi" w:hAnsiTheme="minorHAnsi"/>
                <w:sz w:val="20"/>
                <w:szCs w:val="20"/>
                <w:lang w:val="en-GB"/>
              </w:rPr>
              <w:t>Middle frontal gyrus</w:t>
            </w:r>
          </w:p>
        </w:tc>
        <w:tc>
          <w:tcPr>
            <w:tcW w:w="708" w:type="dxa"/>
            <w:shd w:val="clear" w:color="auto" w:fill="auto"/>
          </w:tcPr>
          <w:p w:rsidR="00913B34" w:rsidRPr="005A754D" w:rsidRDefault="00913B34" w:rsidP="00B57851">
            <w:pPr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5A754D">
              <w:rPr>
                <w:rFonts w:asciiTheme="minorHAnsi" w:hAnsiTheme="minorHAnsi"/>
                <w:sz w:val="20"/>
                <w:szCs w:val="20"/>
                <w:lang w:val="en-GB"/>
              </w:rPr>
              <w:t>L</w:t>
            </w:r>
          </w:p>
        </w:tc>
        <w:tc>
          <w:tcPr>
            <w:tcW w:w="993" w:type="dxa"/>
            <w:shd w:val="clear" w:color="auto" w:fill="auto"/>
          </w:tcPr>
          <w:p w:rsidR="00913B34" w:rsidRPr="005A754D" w:rsidRDefault="00913B34" w:rsidP="00B57851">
            <w:pPr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5A754D">
              <w:rPr>
                <w:rFonts w:asciiTheme="minorHAnsi" w:hAnsiTheme="minorHAnsi"/>
                <w:sz w:val="20"/>
                <w:szCs w:val="20"/>
                <w:lang w:val="en-GB"/>
              </w:rPr>
              <w:t>252</w:t>
            </w:r>
          </w:p>
        </w:tc>
        <w:tc>
          <w:tcPr>
            <w:tcW w:w="567" w:type="dxa"/>
            <w:shd w:val="clear" w:color="auto" w:fill="auto"/>
          </w:tcPr>
          <w:p w:rsidR="00913B34" w:rsidRPr="005A754D" w:rsidRDefault="00913B34" w:rsidP="00B57851">
            <w:pPr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5A754D">
              <w:rPr>
                <w:rFonts w:asciiTheme="minorHAnsi" w:hAnsiTheme="minorHAnsi"/>
                <w:sz w:val="20"/>
                <w:szCs w:val="20"/>
                <w:lang w:val="en-GB"/>
              </w:rPr>
              <w:t>-34</w:t>
            </w:r>
          </w:p>
        </w:tc>
        <w:tc>
          <w:tcPr>
            <w:tcW w:w="567" w:type="dxa"/>
            <w:shd w:val="clear" w:color="auto" w:fill="auto"/>
          </w:tcPr>
          <w:p w:rsidR="00913B34" w:rsidRPr="005A754D" w:rsidRDefault="00913B34" w:rsidP="00B57851">
            <w:pPr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5A754D">
              <w:rPr>
                <w:rFonts w:asciiTheme="minorHAnsi" w:hAnsiTheme="minorHAnsi"/>
                <w:sz w:val="20"/>
                <w:szCs w:val="20"/>
                <w:lang w:val="en-GB"/>
              </w:rPr>
              <w:t>46</w:t>
            </w:r>
          </w:p>
        </w:tc>
        <w:tc>
          <w:tcPr>
            <w:tcW w:w="567" w:type="dxa"/>
            <w:shd w:val="clear" w:color="auto" w:fill="auto"/>
          </w:tcPr>
          <w:p w:rsidR="00913B34" w:rsidRPr="005A754D" w:rsidRDefault="00913B34" w:rsidP="00B57851">
            <w:pPr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5A754D">
              <w:rPr>
                <w:rFonts w:asciiTheme="minorHAnsi" w:hAnsiTheme="minorHAnsi"/>
                <w:sz w:val="20"/>
                <w:szCs w:val="20"/>
                <w:lang w:val="en-GB"/>
              </w:rPr>
              <w:t>32</w:t>
            </w:r>
          </w:p>
        </w:tc>
        <w:tc>
          <w:tcPr>
            <w:tcW w:w="897" w:type="dxa"/>
            <w:shd w:val="clear" w:color="auto" w:fill="auto"/>
          </w:tcPr>
          <w:p w:rsidR="00913B34" w:rsidRPr="005A754D" w:rsidRDefault="00913B34" w:rsidP="00B57851">
            <w:pPr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5A754D">
              <w:rPr>
                <w:rFonts w:asciiTheme="minorHAnsi" w:hAnsiTheme="minorHAnsi"/>
                <w:sz w:val="20"/>
                <w:szCs w:val="20"/>
                <w:lang w:val="en-GB"/>
              </w:rPr>
              <w:t>3.80</w:t>
            </w:r>
          </w:p>
        </w:tc>
        <w:tc>
          <w:tcPr>
            <w:tcW w:w="1087" w:type="dxa"/>
            <w:gridSpan w:val="2"/>
            <w:shd w:val="clear" w:color="auto" w:fill="auto"/>
          </w:tcPr>
          <w:p w:rsidR="00913B34" w:rsidRPr="005A754D" w:rsidRDefault="00913B34" w:rsidP="00B57851">
            <w:pPr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5A754D">
              <w:rPr>
                <w:rFonts w:asciiTheme="minorHAnsi" w:hAnsiTheme="minorHAnsi"/>
                <w:sz w:val="20"/>
                <w:szCs w:val="20"/>
                <w:lang w:val="en-GB"/>
              </w:rPr>
              <w:t>&lt;0.001</w:t>
            </w:r>
          </w:p>
        </w:tc>
      </w:tr>
      <w:tr w:rsidR="00A86C29" w:rsidRPr="00AA6593" w:rsidTr="00B57851">
        <w:tc>
          <w:tcPr>
            <w:tcW w:w="3261" w:type="dxa"/>
            <w:shd w:val="clear" w:color="auto" w:fill="auto"/>
          </w:tcPr>
          <w:p w:rsidR="00A86C29" w:rsidRPr="005A754D" w:rsidRDefault="00032A22" w:rsidP="00B57851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 </w:t>
            </w:r>
            <w:proofErr w:type="spellStart"/>
            <w:r w:rsidR="00A86C29">
              <w:rPr>
                <w:rFonts w:asciiTheme="minorHAnsi" w:hAnsiTheme="minorHAnsi"/>
                <w:sz w:val="20"/>
                <w:szCs w:val="20"/>
                <w:lang w:val="en-GB"/>
              </w:rPr>
              <w:t>Suppementary</w:t>
            </w:r>
            <w:proofErr w:type="spellEnd"/>
            <w:r w:rsidR="00A86C29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motor area*</w:t>
            </w:r>
          </w:p>
        </w:tc>
        <w:tc>
          <w:tcPr>
            <w:tcW w:w="708" w:type="dxa"/>
            <w:shd w:val="clear" w:color="auto" w:fill="auto"/>
          </w:tcPr>
          <w:p w:rsidR="00A86C29" w:rsidRPr="005A754D" w:rsidRDefault="00A86C29" w:rsidP="00B57851">
            <w:pPr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R</w:t>
            </w:r>
          </w:p>
        </w:tc>
        <w:tc>
          <w:tcPr>
            <w:tcW w:w="993" w:type="dxa"/>
            <w:shd w:val="clear" w:color="auto" w:fill="auto"/>
          </w:tcPr>
          <w:p w:rsidR="00A86C29" w:rsidRPr="005A754D" w:rsidRDefault="00A86C29" w:rsidP="00B57851">
            <w:pPr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A86C29" w:rsidRPr="005A754D" w:rsidRDefault="00A86C29" w:rsidP="00B57851">
            <w:pPr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A86C29" w:rsidRPr="005A754D" w:rsidRDefault="00A86C29" w:rsidP="00B57851">
            <w:pPr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-20</w:t>
            </w:r>
          </w:p>
        </w:tc>
        <w:tc>
          <w:tcPr>
            <w:tcW w:w="567" w:type="dxa"/>
            <w:shd w:val="clear" w:color="auto" w:fill="auto"/>
          </w:tcPr>
          <w:p w:rsidR="00A86C29" w:rsidRPr="005A754D" w:rsidRDefault="00A86C29" w:rsidP="00B57851">
            <w:pPr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48</w:t>
            </w:r>
          </w:p>
        </w:tc>
        <w:tc>
          <w:tcPr>
            <w:tcW w:w="897" w:type="dxa"/>
            <w:shd w:val="clear" w:color="auto" w:fill="auto"/>
          </w:tcPr>
          <w:p w:rsidR="00A86C29" w:rsidRPr="005A754D" w:rsidRDefault="00A86C29" w:rsidP="00B57851">
            <w:pPr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3.78</w:t>
            </w:r>
          </w:p>
        </w:tc>
        <w:tc>
          <w:tcPr>
            <w:tcW w:w="1087" w:type="dxa"/>
            <w:gridSpan w:val="2"/>
            <w:shd w:val="clear" w:color="auto" w:fill="auto"/>
          </w:tcPr>
          <w:p w:rsidR="00A86C29" w:rsidRPr="005A754D" w:rsidRDefault="00A86C29" w:rsidP="00B57851">
            <w:pPr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0.016</w:t>
            </w:r>
          </w:p>
        </w:tc>
      </w:tr>
      <w:tr w:rsidR="00913B34" w:rsidRPr="00AA6593" w:rsidTr="00B57851">
        <w:tc>
          <w:tcPr>
            <w:tcW w:w="3261" w:type="dxa"/>
            <w:shd w:val="clear" w:color="auto" w:fill="auto"/>
          </w:tcPr>
          <w:p w:rsidR="00913B34" w:rsidRPr="005A754D" w:rsidRDefault="00032A22" w:rsidP="00B57851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 </w:t>
            </w:r>
            <w:r w:rsidR="00913B34" w:rsidRPr="005A754D">
              <w:rPr>
                <w:rFonts w:asciiTheme="minorHAnsi" w:hAnsiTheme="minorHAnsi"/>
                <w:sz w:val="20"/>
                <w:szCs w:val="20"/>
                <w:lang w:val="en-GB"/>
              </w:rPr>
              <w:t>Amygdala</w:t>
            </w:r>
            <w:r w:rsidR="00913B34" w:rsidRPr="005A754D">
              <w:rPr>
                <w:rFonts w:asciiTheme="minorHAnsi" w:hAnsiTheme="minorHAnsi"/>
                <w:sz w:val="20"/>
                <w:szCs w:val="20"/>
                <w:vertAlign w:val="superscript"/>
                <w:lang w:val="en-GB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913B34" w:rsidRPr="005A754D" w:rsidRDefault="00913B34" w:rsidP="00B57851">
            <w:pPr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5A754D">
              <w:rPr>
                <w:rFonts w:asciiTheme="minorHAnsi" w:hAnsiTheme="minorHAnsi"/>
                <w:sz w:val="20"/>
                <w:szCs w:val="20"/>
                <w:lang w:val="en-GB"/>
              </w:rPr>
              <w:t>R</w:t>
            </w:r>
          </w:p>
        </w:tc>
        <w:tc>
          <w:tcPr>
            <w:tcW w:w="993" w:type="dxa"/>
            <w:shd w:val="clear" w:color="auto" w:fill="auto"/>
          </w:tcPr>
          <w:p w:rsidR="00913B34" w:rsidRPr="005A754D" w:rsidRDefault="00913B34" w:rsidP="00B57851">
            <w:pPr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5A754D">
              <w:rPr>
                <w:rFonts w:asciiTheme="minorHAnsi" w:hAnsiTheme="minorHAnsi"/>
                <w:sz w:val="20"/>
                <w:szCs w:val="20"/>
                <w:lang w:val="en-GB"/>
              </w:rPr>
              <w:t>276</w:t>
            </w:r>
          </w:p>
        </w:tc>
        <w:tc>
          <w:tcPr>
            <w:tcW w:w="567" w:type="dxa"/>
            <w:shd w:val="clear" w:color="auto" w:fill="auto"/>
          </w:tcPr>
          <w:p w:rsidR="00913B34" w:rsidRPr="005A754D" w:rsidRDefault="00913B34" w:rsidP="00B57851">
            <w:pPr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5A754D">
              <w:rPr>
                <w:rFonts w:asciiTheme="minorHAnsi" w:hAnsiTheme="minorHAnsi"/>
                <w:sz w:val="20"/>
                <w:szCs w:val="20"/>
                <w:lang w:val="en-GB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:rsidR="00913B34" w:rsidRPr="005A754D" w:rsidRDefault="00913B34" w:rsidP="00B57851">
            <w:pPr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5A754D">
              <w:rPr>
                <w:rFonts w:asciiTheme="minorHAnsi" w:hAnsiTheme="minorHAnsi"/>
                <w:sz w:val="20"/>
                <w:szCs w:val="20"/>
                <w:lang w:val="en-GB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913B34" w:rsidRPr="005A754D" w:rsidRDefault="00913B34" w:rsidP="00B57851">
            <w:pPr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5A754D">
              <w:rPr>
                <w:rFonts w:asciiTheme="minorHAnsi" w:hAnsiTheme="minorHAnsi"/>
                <w:sz w:val="20"/>
                <w:szCs w:val="20"/>
                <w:lang w:val="en-GB"/>
              </w:rPr>
              <w:t>-18</w:t>
            </w:r>
          </w:p>
        </w:tc>
        <w:tc>
          <w:tcPr>
            <w:tcW w:w="897" w:type="dxa"/>
            <w:shd w:val="clear" w:color="auto" w:fill="auto"/>
          </w:tcPr>
          <w:p w:rsidR="00913B34" w:rsidRPr="005A754D" w:rsidRDefault="00913B34" w:rsidP="00B57851">
            <w:pPr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5A754D">
              <w:rPr>
                <w:rFonts w:asciiTheme="minorHAnsi" w:hAnsiTheme="minorHAnsi"/>
                <w:sz w:val="20"/>
                <w:szCs w:val="20"/>
                <w:lang w:val="en-GB"/>
              </w:rPr>
              <w:t>3.58</w:t>
            </w:r>
          </w:p>
        </w:tc>
        <w:tc>
          <w:tcPr>
            <w:tcW w:w="1087" w:type="dxa"/>
            <w:gridSpan w:val="2"/>
            <w:shd w:val="clear" w:color="auto" w:fill="auto"/>
          </w:tcPr>
          <w:p w:rsidR="00913B34" w:rsidRPr="005A754D" w:rsidRDefault="00913B34" w:rsidP="00B57851">
            <w:pPr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5A754D">
              <w:rPr>
                <w:rFonts w:asciiTheme="minorHAnsi" w:hAnsiTheme="minorHAnsi"/>
                <w:sz w:val="20"/>
                <w:szCs w:val="20"/>
                <w:lang w:val="en-GB"/>
              </w:rPr>
              <w:t>&lt;0.001</w:t>
            </w:r>
          </w:p>
        </w:tc>
      </w:tr>
      <w:tr w:rsidR="00913B34" w:rsidRPr="00AA6593" w:rsidTr="00B57851">
        <w:tc>
          <w:tcPr>
            <w:tcW w:w="3261" w:type="dxa"/>
            <w:shd w:val="clear" w:color="auto" w:fill="auto"/>
          </w:tcPr>
          <w:p w:rsidR="00913B34" w:rsidRPr="005A754D" w:rsidRDefault="00032A22" w:rsidP="00B57851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 </w:t>
            </w:r>
            <w:r w:rsidR="00913B34" w:rsidRPr="005A754D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Amygdala </w:t>
            </w:r>
          </w:p>
        </w:tc>
        <w:tc>
          <w:tcPr>
            <w:tcW w:w="708" w:type="dxa"/>
            <w:shd w:val="clear" w:color="auto" w:fill="auto"/>
          </w:tcPr>
          <w:p w:rsidR="00913B34" w:rsidRPr="005A754D" w:rsidRDefault="00913B34" w:rsidP="00B57851">
            <w:pPr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5A754D">
              <w:rPr>
                <w:rFonts w:asciiTheme="minorHAnsi" w:hAnsiTheme="minorHAnsi"/>
                <w:sz w:val="20"/>
                <w:szCs w:val="20"/>
                <w:lang w:val="en-GB"/>
              </w:rPr>
              <w:t>L</w:t>
            </w:r>
          </w:p>
        </w:tc>
        <w:tc>
          <w:tcPr>
            <w:tcW w:w="993" w:type="dxa"/>
            <w:shd w:val="clear" w:color="auto" w:fill="auto"/>
          </w:tcPr>
          <w:p w:rsidR="00913B34" w:rsidRPr="005A754D" w:rsidRDefault="00913B34" w:rsidP="00B57851">
            <w:pPr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5A754D">
              <w:rPr>
                <w:rFonts w:asciiTheme="minorHAnsi" w:hAnsiTheme="minorHAnsi"/>
                <w:sz w:val="20"/>
                <w:szCs w:val="20"/>
                <w:lang w:val="en-GB"/>
              </w:rPr>
              <w:t>853</w:t>
            </w:r>
          </w:p>
        </w:tc>
        <w:tc>
          <w:tcPr>
            <w:tcW w:w="567" w:type="dxa"/>
            <w:shd w:val="clear" w:color="auto" w:fill="auto"/>
          </w:tcPr>
          <w:p w:rsidR="00913B34" w:rsidRPr="005A754D" w:rsidRDefault="00913B34" w:rsidP="00B57851">
            <w:pPr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5A754D">
              <w:rPr>
                <w:rFonts w:asciiTheme="minorHAnsi" w:hAnsiTheme="minorHAnsi"/>
                <w:sz w:val="20"/>
                <w:szCs w:val="20"/>
                <w:lang w:val="en-GB"/>
              </w:rPr>
              <w:t>-22</w:t>
            </w:r>
          </w:p>
        </w:tc>
        <w:tc>
          <w:tcPr>
            <w:tcW w:w="567" w:type="dxa"/>
            <w:shd w:val="clear" w:color="auto" w:fill="auto"/>
          </w:tcPr>
          <w:p w:rsidR="00913B34" w:rsidRPr="005A754D" w:rsidRDefault="00913B34" w:rsidP="00B57851">
            <w:pPr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5A754D">
              <w:rPr>
                <w:rFonts w:asciiTheme="minorHAnsi" w:hAnsiTheme="minorHAnsi"/>
                <w:sz w:val="20"/>
                <w:szCs w:val="20"/>
                <w:lang w:val="en-GB"/>
              </w:rPr>
              <w:t>-2</w:t>
            </w:r>
          </w:p>
        </w:tc>
        <w:tc>
          <w:tcPr>
            <w:tcW w:w="567" w:type="dxa"/>
            <w:shd w:val="clear" w:color="auto" w:fill="auto"/>
          </w:tcPr>
          <w:p w:rsidR="00913B34" w:rsidRPr="005A754D" w:rsidRDefault="00913B34" w:rsidP="00B57851">
            <w:pPr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5A754D">
              <w:rPr>
                <w:rFonts w:asciiTheme="minorHAnsi" w:hAnsiTheme="minorHAnsi"/>
                <w:sz w:val="20"/>
                <w:szCs w:val="20"/>
                <w:lang w:val="en-GB"/>
              </w:rPr>
              <w:t>-18</w:t>
            </w:r>
          </w:p>
        </w:tc>
        <w:tc>
          <w:tcPr>
            <w:tcW w:w="897" w:type="dxa"/>
            <w:shd w:val="clear" w:color="auto" w:fill="auto"/>
          </w:tcPr>
          <w:p w:rsidR="00913B34" w:rsidRPr="005A754D" w:rsidRDefault="00913B34" w:rsidP="00B57851">
            <w:pPr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5A754D">
              <w:rPr>
                <w:rFonts w:asciiTheme="minorHAnsi" w:hAnsiTheme="minorHAnsi"/>
                <w:sz w:val="20"/>
                <w:szCs w:val="20"/>
                <w:lang w:val="en-GB"/>
              </w:rPr>
              <w:t>3.56</w:t>
            </w:r>
          </w:p>
        </w:tc>
        <w:tc>
          <w:tcPr>
            <w:tcW w:w="1087" w:type="dxa"/>
            <w:gridSpan w:val="2"/>
            <w:shd w:val="clear" w:color="auto" w:fill="auto"/>
          </w:tcPr>
          <w:p w:rsidR="00913B34" w:rsidRPr="005A754D" w:rsidRDefault="00913B34" w:rsidP="00B57851">
            <w:pPr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5A754D">
              <w:rPr>
                <w:rFonts w:asciiTheme="minorHAnsi" w:hAnsiTheme="minorHAnsi"/>
                <w:sz w:val="20"/>
                <w:szCs w:val="20"/>
                <w:lang w:val="en-GB"/>
              </w:rPr>
              <w:t>&lt;0.001</w:t>
            </w:r>
          </w:p>
        </w:tc>
      </w:tr>
      <w:tr w:rsidR="00A86C29" w:rsidRPr="00C878EE" w:rsidTr="00B57851">
        <w:tc>
          <w:tcPr>
            <w:tcW w:w="3261" w:type="dxa"/>
            <w:shd w:val="clear" w:color="auto" w:fill="auto"/>
          </w:tcPr>
          <w:p w:rsidR="00A86C29" w:rsidRPr="005A754D" w:rsidRDefault="00032A22" w:rsidP="00B57851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 </w:t>
            </w:r>
            <w:r w:rsidR="00A86C29">
              <w:rPr>
                <w:rFonts w:asciiTheme="minorHAnsi" w:hAnsiTheme="minorHAnsi"/>
                <w:sz w:val="20"/>
                <w:szCs w:val="20"/>
                <w:lang w:val="en-GB"/>
              </w:rPr>
              <w:t>Supplementary motor area*</w:t>
            </w:r>
          </w:p>
        </w:tc>
        <w:tc>
          <w:tcPr>
            <w:tcW w:w="708" w:type="dxa"/>
            <w:shd w:val="clear" w:color="auto" w:fill="auto"/>
          </w:tcPr>
          <w:p w:rsidR="00A86C29" w:rsidRPr="005A754D" w:rsidRDefault="00A86C29" w:rsidP="00B57851">
            <w:pPr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L</w:t>
            </w:r>
          </w:p>
        </w:tc>
        <w:tc>
          <w:tcPr>
            <w:tcW w:w="993" w:type="dxa"/>
            <w:shd w:val="clear" w:color="auto" w:fill="auto"/>
          </w:tcPr>
          <w:p w:rsidR="00A86C29" w:rsidRPr="005A754D" w:rsidRDefault="00A86C29" w:rsidP="00B57851">
            <w:pPr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A86C29" w:rsidRPr="005A754D" w:rsidRDefault="00A86C29" w:rsidP="00B57851">
            <w:pPr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86C29" w:rsidRPr="005A754D" w:rsidRDefault="00A86C29" w:rsidP="00B57851">
            <w:pPr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A86C29" w:rsidRPr="005A754D" w:rsidRDefault="00A86C29" w:rsidP="00B57851">
            <w:pPr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48</w:t>
            </w:r>
          </w:p>
        </w:tc>
        <w:tc>
          <w:tcPr>
            <w:tcW w:w="897" w:type="dxa"/>
            <w:shd w:val="clear" w:color="auto" w:fill="auto"/>
          </w:tcPr>
          <w:p w:rsidR="00A86C29" w:rsidRPr="005A754D" w:rsidRDefault="00A86C29" w:rsidP="00B57851">
            <w:pPr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3,51</w:t>
            </w:r>
          </w:p>
        </w:tc>
        <w:tc>
          <w:tcPr>
            <w:tcW w:w="1087" w:type="dxa"/>
            <w:gridSpan w:val="2"/>
            <w:shd w:val="clear" w:color="auto" w:fill="auto"/>
          </w:tcPr>
          <w:p w:rsidR="00A86C29" w:rsidRPr="005A754D" w:rsidRDefault="00A86C29" w:rsidP="00B57851">
            <w:pPr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0.035</w:t>
            </w:r>
          </w:p>
        </w:tc>
      </w:tr>
      <w:tr w:rsidR="00913B34" w:rsidRPr="00C878EE" w:rsidTr="00B57851">
        <w:tc>
          <w:tcPr>
            <w:tcW w:w="3261" w:type="dxa"/>
            <w:shd w:val="clear" w:color="auto" w:fill="auto"/>
          </w:tcPr>
          <w:p w:rsidR="00913B34" w:rsidRPr="005A754D" w:rsidRDefault="00032A22" w:rsidP="00B57851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 </w:t>
            </w:r>
            <w:proofErr w:type="spellStart"/>
            <w:r w:rsidR="00913B34" w:rsidRPr="005A754D">
              <w:rPr>
                <w:rFonts w:asciiTheme="minorHAnsi" w:hAnsiTheme="minorHAnsi"/>
                <w:sz w:val="20"/>
                <w:szCs w:val="20"/>
                <w:lang w:val="en-GB"/>
              </w:rPr>
              <w:t>Precuneus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913B34" w:rsidRPr="005A754D" w:rsidRDefault="00913B34" w:rsidP="00B57851">
            <w:pPr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5A754D">
              <w:rPr>
                <w:rFonts w:asciiTheme="minorHAnsi" w:hAnsiTheme="minorHAnsi"/>
                <w:sz w:val="20"/>
                <w:szCs w:val="20"/>
                <w:lang w:val="en-GB"/>
              </w:rPr>
              <w:t>R</w:t>
            </w:r>
          </w:p>
        </w:tc>
        <w:tc>
          <w:tcPr>
            <w:tcW w:w="993" w:type="dxa"/>
            <w:shd w:val="clear" w:color="auto" w:fill="auto"/>
          </w:tcPr>
          <w:p w:rsidR="00913B34" w:rsidRPr="005A754D" w:rsidRDefault="00913B34" w:rsidP="00B57851">
            <w:pPr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5A754D">
              <w:rPr>
                <w:rFonts w:asciiTheme="minorHAnsi" w:hAnsiTheme="minorHAnsi"/>
                <w:sz w:val="20"/>
                <w:szCs w:val="20"/>
                <w:lang w:val="en-GB"/>
              </w:rPr>
              <w:t>223</w:t>
            </w:r>
          </w:p>
        </w:tc>
        <w:tc>
          <w:tcPr>
            <w:tcW w:w="567" w:type="dxa"/>
            <w:shd w:val="clear" w:color="auto" w:fill="auto"/>
          </w:tcPr>
          <w:p w:rsidR="00913B34" w:rsidRPr="005A754D" w:rsidRDefault="00913B34" w:rsidP="00B57851">
            <w:pPr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5A754D">
              <w:rPr>
                <w:rFonts w:asciiTheme="minorHAnsi" w:hAnsiTheme="minorHAnsi"/>
                <w:sz w:val="20"/>
                <w:szCs w:val="20"/>
                <w:lang w:val="en-GB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913B34" w:rsidRPr="005A754D" w:rsidRDefault="00913B34" w:rsidP="00B57851">
            <w:pPr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5A754D">
              <w:rPr>
                <w:rFonts w:asciiTheme="minorHAnsi" w:hAnsiTheme="minorHAnsi"/>
                <w:sz w:val="20"/>
                <w:szCs w:val="20"/>
                <w:lang w:val="en-GB"/>
              </w:rPr>
              <w:t>-56</w:t>
            </w:r>
          </w:p>
        </w:tc>
        <w:tc>
          <w:tcPr>
            <w:tcW w:w="567" w:type="dxa"/>
            <w:shd w:val="clear" w:color="auto" w:fill="auto"/>
          </w:tcPr>
          <w:p w:rsidR="00913B34" w:rsidRPr="005A754D" w:rsidRDefault="00913B34" w:rsidP="00B57851">
            <w:pPr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5A754D">
              <w:rPr>
                <w:rFonts w:asciiTheme="minorHAnsi" w:hAnsiTheme="minorHAnsi"/>
                <w:sz w:val="20"/>
                <w:szCs w:val="20"/>
                <w:lang w:val="en-GB"/>
              </w:rPr>
              <w:t>66</w:t>
            </w:r>
          </w:p>
        </w:tc>
        <w:tc>
          <w:tcPr>
            <w:tcW w:w="897" w:type="dxa"/>
            <w:shd w:val="clear" w:color="auto" w:fill="auto"/>
          </w:tcPr>
          <w:p w:rsidR="00913B34" w:rsidRPr="005A754D" w:rsidRDefault="00913B34" w:rsidP="00B57851">
            <w:pPr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5A754D">
              <w:rPr>
                <w:rFonts w:asciiTheme="minorHAnsi" w:hAnsiTheme="minorHAnsi"/>
                <w:sz w:val="20"/>
                <w:szCs w:val="20"/>
                <w:lang w:val="en-GB"/>
              </w:rPr>
              <w:t>3.00</w:t>
            </w:r>
          </w:p>
        </w:tc>
        <w:tc>
          <w:tcPr>
            <w:tcW w:w="1087" w:type="dxa"/>
            <w:gridSpan w:val="2"/>
            <w:shd w:val="clear" w:color="auto" w:fill="auto"/>
          </w:tcPr>
          <w:p w:rsidR="00913B34" w:rsidRPr="005A754D" w:rsidRDefault="00913B34" w:rsidP="00B57851">
            <w:pPr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5A754D">
              <w:rPr>
                <w:rFonts w:asciiTheme="minorHAnsi" w:hAnsiTheme="minorHAnsi"/>
                <w:sz w:val="20"/>
                <w:szCs w:val="20"/>
                <w:lang w:val="en-GB"/>
              </w:rPr>
              <w:t>0.001</w:t>
            </w:r>
          </w:p>
        </w:tc>
      </w:tr>
      <w:tr w:rsidR="00913B34" w:rsidRPr="00032A22" w:rsidTr="00B57851">
        <w:tc>
          <w:tcPr>
            <w:tcW w:w="8647" w:type="dxa"/>
            <w:gridSpan w:val="9"/>
            <w:shd w:val="clear" w:color="auto" w:fill="auto"/>
          </w:tcPr>
          <w:p w:rsidR="00913B34" w:rsidRPr="005A754D" w:rsidRDefault="00913B34" w:rsidP="00B57851">
            <w:pPr>
              <w:spacing w:before="120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5A754D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Late acquisi</w:t>
            </w:r>
            <w:r w:rsidR="00B57851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tion: Risk &gt; no-risk (CS+</w:t>
            </w:r>
            <w:r w:rsidRPr="005A754D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 xml:space="preserve"> &gt; CS-)</w:t>
            </w:r>
          </w:p>
        </w:tc>
      </w:tr>
      <w:tr w:rsidR="00913B34" w:rsidRPr="007D0EA4" w:rsidTr="00B57851">
        <w:tc>
          <w:tcPr>
            <w:tcW w:w="3261" w:type="dxa"/>
            <w:shd w:val="clear" w:color="auto" w:fill="auto"/>
          </w:tcPr>
          <w:p w:rsidR="00913B34" w:rsidRPr="005A754D" w:rsidRDefault="00032A22" w:rsidP="00B57851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 </w:t>
            </w:r>
            <w:r w:rsidR="00913B34" w:rsidRPr="005A754D">
              <w:rPr>
                <w:rFonts w:asciiTheme="minorHAnsi" w:hAnsiTheme="minorHAnsi"/>
                <w:sz w:val="20"/>
                <w:szCs w:val="20"/>
                <w:lang w:val="en-GB"/>
              </w:rPr>
              <w:t>Middle temporal gyrus</w:t>
            </w:r>
          </w:p>
        </w:tc>
        <w:tc>
          <w:tcPr>
            <w:tcW w:w="708" w:type="dxa"/>
            <w:shd w:val="clear" w:color="auto" w:fill="auto"/>
          </w:tcPr>
          <w:p w:rsidR="00913B34" w:rsidRPr="005A754D" w:rsidRDefault="00913B34" w:rsidP="00B57851">
            <w:pPr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5A754D">
              <w:rPr>
                <w:rFonts w:asciiTheme="minorHAnsi" w:hAnsiTheme="minorHAnsi"/>
                <w:sz w:val="20"/>
                <w:szCs w:val="20"/>
                <w:lang w:val="en-GB"/>
              </w:rPr>
              <w:t>R</w:t>
            </w:r>
          </w:p>
        </w:tc>
        <w:tc>
          <w:tcPr>
            <w:tcW w:w="993" w:type="dxa"/>
            <w:shd w:val="clear" w:color="auto" w:fill="auto"/>
          </w:tcPr>
          <w:p w:rsidR="00913B34" w:rsidRPr="005A754D" w:rsidRDefault="00913B34" w:rsidP="00B57851">
            <w:pPr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5A754D">
              <w:rPr>
                <w:rFonts w:asciiTheme="minorHAnsi" w:hAnsiTheme="minorHAnsi"/>
                <w:sz w:val="20"/>
                <w:szCs w:val="20"/>
                <w:lang w:val="en-GB"/>
              </w:rPr>
              <w:t>1324</w:t>
            </w:r>
          </w:p>
        </w:tc>
        <w:tc>
          <w:tcPr>
            <w:tcW w:w="567" w:type="dxa"/>
            <w:shd w:val="clear" w:color="auto" w:fill="auto"/>
          </w:tcPr>
          <w:p w:rsidR="00913B34" w:rsidRPr="005A754D" w:rsidRDefault="00913B34" w:rsidP="00B57851">
            <w:pPr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5A754D">
              <w:rPr>
                <w:rFonts w:asciiTheme="minorHAnsi" w:hAnsiTheme="minorHAnsi"/>
                <w:sz w:val="20"/>
                <w:szCs w:val="20"/>
                <w:lang w:val="en-GB"/>
              </w:rPr>
              <w:t>54</w:t>
            </w:r>
          </w:p>
        </w:tc>
        <w:tc>
          <w:tcPr>
            <w:tcW w:w="567" w:type="dxa"/>
            <w:shd w:val="clear" w:color="auto" w:fill="auto"/>
          </w:tcPr>
          <w:p w:rsidR="00913B34" w:rsidRPr="005A754D" w:rsidRDefault="00913B34" w:rsidP="00B57851">
            <w:pPr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5A754D">
              <w:rPr>
                <w:rFonts w:asciiTheme="minorHAnsi" w:hAnsiTheme="minorHAnsi"/>
                <w:sz w:val="20"/>
                <w:szCs w:val="20"/>
                <w:lang w:val="en-GB"/>
              </w:rPr>
              <w:t>-68</w:t>
            </w:r>
          </w:p>
        </w:tc>
        <w:tc>
          <w:tcPr>
            <w:tcW w:w="567" w:type="dxa"/>
            <w:shd w:val="clear" w:color="auto" w:fill="auto"/>
          </w:tcPr>
          <w:p w:rsidR="00913B34" w:rsidRPr="005A754D" w:rsidRDefault="00913B34" w:rsidP="00B57851">
            <w:pPr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5A754D">
              <w:rPr>
                <w:rFonts w:asciiTheme="minorHAnsi" w:hAnsiTheme="minorHAnsi"/>
                <w:sz w:val="20"/>
                <w:szCs w:val="20"/>
                <w:lang w:val="en-GB"/>
              </w:rPr>
              <w:t>4</w:t>
            </w:r>
          </w:p>
        </w:tc>
        <w:tc>
          <w:tcPr>
            <w:tcW w:w="897" w:type="dxa"/>
            <w:shd w:val="clear" w:color="auto" w:fill="auto"/>
          </w:tcPr>
          <w:p w:rsidR="00913B34" w:rsidRPr="005A754D" w:rsidRDefault="00913B34" w:rsidP="00B57851">
            <w:pPr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5A754D">
              <w:rPr>
                <w:rFonts w:asciiTheme="minorHAnsi" w:hAnsiTheme="minorHAnsi"/>
                <w:sz w:val="20"/>
                <w:szCs w:val="20"/>
                <w:lang w:val="en-GB"/>
              </w:rPr>
              <w:t>5.57</w:t>
            </w:r>
          </w:p>
        </w:tc>
        <w:tc>
          <w:tcPr>
            <w:tcW w:w="1087" w:type="dxa"/>
            <w:gridSpan w:val="2"/>
            <w:shd w:val="clear" w:color="auto" w:fill="auto"/>
          </w:tcPr>
          <w:p w:rsidR="00913B34" w:rsidRPr="005A754D" w:rsidRDefault="00913B34" w:rsidP="00B57851">
            <w:pPr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5A754D">
              <w:rPr>
                <w:rFonts w:asciiTheme="minorHAnsi" w:hAnsiTheme="minorHAnsi"/>
                <w:sz w:val="20"/>
                <w:szCs w:val="20"/>
                <w:lang w:val="en-GB"/>
              </w:rPr>
              <w:t>&lt;0.001</w:t>
            </w:r>
          </w:p>
        </w:tc>
      </w:tr>
      <w:tr w:rsidR="00913B34" w:rsidRPr="007D0EA4" w:rsidTr="00B57851">
        <w:tc>
          <w:tcPr>
            <w:tcW w:w="3261" w:type="dxa"/>
            <w:shd w:val="clear" w:color="auto" w:fill="auto"/>
          </w:tcPr>
          <w:p w:rsidR="00913B34" w:rsidRPr="005A754D" w:rsidRDefault="00032A22" w:rsidP="00B57851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 </w:t>
            </w:r>
            <w:proofErr w:type="spellStart"/>
            <w:r w:rsidR="00913B34" w:rsidRPr="005A754D">
              <w:rPr>
                <w:rFonts w:asciiTheme="minorHAnsi" w:hAnsiTheme="minorHAnsi"/>
                <w:sz w:val="20"/>
                <w:szCs w:val="20"/>
                <w:lang w:val="en-GB"/>
              </w:rPr>
              <w:t>Rolandic</w:t>
            </w:r>
            <w:proofErr w:type="spellEnd"/>
            <w:r w:rsidR="00913B34" w:rsidRPr="005A754D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operculum</w:t>
            </w:r>
          </w:p>
        </w:tc>
        <w:tc>
          <w:tcPr>
            <w:tcW w:w="708" w:type="dxa"/>
            <w:shd w:val="clear" w:color="auto" w:fill="auto"/>
          </w:tcPr>
          <w:p w:rsidR="00913B34" w:rsidRPr="005A754D" w:rsidRDefault="00913B34" w:rsidP="00B57851">
            <w:pPr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5A754D">
              <w:rPr>
                <w:rFonts w:asciiTheme="minorHAnsi" w:hAnsiTheme="minorHAnsi"/>
                <w:sz w:val="20"/>
                <w:szCs w:val="20"/>
                <w:lang w:val="en-GB"/>
              </w:rPr>
              <w:t>R</w:t>
            </w:r>
          </w:p>
        </w:tc>
        <w:tc>
          <w:tcPr>
            <w:tcW w:w="993" w:type="dxa"/>
            <w:shd w:val="clear" w:color="auto" w:fill="auto"/>
          </w:tcPr>
          <w:p w:rsidR="00913B34" w:rsidRPr="005A754D" w:rsidRDefault="00913B34" w:rsidP="00B57851">
            <w:pPr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5A754D">
              <w:rPr>
                <w:rFonts w:asciiTheme="minorHAnsi" w:hAnsiTheme="minorHAnsi"/>
                <w:sz w:val="20"/>
                <w:szCs w:val="20"/>
                <w:lang w:val="en-GB"/>
              </w:rPr>
              <w:t>2020</w:t>
            </w:r>
          </w:p>
        </w:tc>
        <w:tc>
          <w:tcPr>
            <w:tcW w:w="567" w:type="dxa"/>
            <w:shd w:val="clear" w:color="auto" w:fill="auto"/>
          </w:tcPr>
          <w:p w:rsidR="00913B34" w:rsidRPr="005A754D" w:rsidRDefault="00913B34" w:rsidP="00B57851">
            <w:pPr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5A754D">
              <w:rPr>
                <w:rFonts w:asciiTheme="minorHAnsi" w:hAnsiTheme="minorHAnsi"/>
                <w:sz w:val="20"/>
                <w:szCs w:val="20"/>
                <w:lang w:val="en-GB"/>
              </w:rPr>
              <w:t>48</w:t>
            </w:r>
          </w:p>
        </w:tc>
        <w:tc>
          <w:tcPr>
            <w:tcW w:w="567" w:type="dxa"/>
            <w:shd w:val="clear" w:color="auto" w:fill="auto"/>
          </w:tcPr>
          <w:p w:rsidR="00913B34" w:rsidRPr="005A754D" w:rsidRDefault="00913B34" w:rsidP="00B57851">
            <w:pPr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5A754D">
              <w:rPr>
                <w:rFonts w:asciiTheme="minorHAnsi" w:hAnsiTheme="minorHAnsi"/>
                <w:sz w:val="20"/>
                <w:szCs w:val="20"/>
                <w:lang w:val="en-GB"/>
              </w:rPr>
              <w:t>-14</w:t>
            </w:r>
          </w:p>
        </w:tc>
        <w:tc>
          <w:tcPr>
            <w:tcW w:w="567" w:type="dxa"/>
            <w:shd w:val="clear" w:color="auto" w:fill="auto"/>
          </w:tcPr>
          <w:p w:rsidR="00913B34" w:rsidRPr="005A754D" w:rsidRDefault="00913B34" w:rsidP="00B57851">
            <w:pPr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5A754D">
              <w:rPr>
                <w:rFonts w:asciiTheme="minorHAnsi" w:hAnsiTheme="minorHAnsi"/>
                <w:sz w:val="20"/>
                <w:szCs w:val="20"/>
                <w:lang w:val="en-GB"/>
              </w:rPr>
              <w:t>18</w:t>
            </w:r>
          </w:p>
        </w:tc>
        <w:tc>
          <w:tcPr>
            <w:tcW w:w="897" w:type="dxa"/>
            <w:shd w:val="clear" w:color="auto" w:fill="auto"/>
          </w:tcPr>
          <w:p w:rsidR="00913B34" w:rsidRPr="005A754D" w:rsidRDefault="00913B34" w:rsidP="00B57851">
            <w:pPr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5A754D">
              <w:rPr>
                <w:rFonts w:asciiTheme="minorHAnsi" w:hAnsiTheme="minorHAnsi"/>
                <w:sz w:val="20"/>
                <w:szCs w:val="20"/>
                <w:lang w:val="en-GB"/>
              </w:rPr>
              <w:t>4.63</w:t>
            </w:r>
          </w:p>
        </w:tc>
        <w:tc>
          <w:tcPr>
            <w:tcW w:w="1087" w:type="dxa"/>
            <w:gridSpan w:val="2"/>
            <w:shd w:val="clear" w:color="auto" w:fill="auto"/>
          </w:tcPr>
          <w:p w:rsidR="00913B34" w:rsidRPr="005A754D" w:rsidRDefault="00913B34" w:rsidP="00B57851">
            <w:pPr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5A754D">
              <w:rPr>
                <w:rFonts w:asciiTheme="minorHAnsi" w:hAnsiTheme="minorHAnsi"/>
                <w:sz w:val="20"/>
                <w:szCs w:val="20"/>
                <w:lang w:val="en-GB"/>
              </w:rPr>
              <w:t>&lt;0.001</w:t>
            </w:r>
          </w:p>
        </w:tc>
      </w:tr>
      <w:tr w:rsidR="00913B34" w:rsidRPr="007D0EA4" w:rsidTr="00B57851">
        <w:tc>
          <w:tcPr>
            <w:tcW w:w="3261" w:type="dxa"/>
            <w:shd w:val="clear" w:color="auto" w:fill="auto"/>
          </w:tcPr>
          <w:p w:rsidR="00913B34" w:rsidRPr="005A754D" w:rsidRDefault="00032A22" w:rsidP="00B57851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 </w:t>
            </w:r>
            <w:r w:rsidR="00913B34" w:rsidRPr="005A754D">
              <w:rPr>
                <w:rFonts w:asciiTheme="minorHAnsi" w:hAnsiTheme="minorHAnsi"/>
                <w:sz w:val="20"/>
                <w:szCs w:val="20"/>
                <w:lang w:val="en-GB"/>
              </w:rPr>
              <w:t>Posterior cingulate gyrus</w:t>
            </w:r>
          </w:p>
        </w:tc>
        <w:tc>
          <w:tcPr>
            <w:tcW w:w="708" w:type="dxa"/>
            <w:shd w:val="clear" w:color="auto" w:fill="auto"/>
          </w:tcPr>
          <w:p w:rsidR="00913B34" w:rsidRPr="005A754D" w:rsidRDefault="00913B34" w:rsidP="00B57851">
            <w:pPr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5A754D">
              <w:rPr>
                <w:rFonts w:asciiTheme="minorHAnsi" w:hAnsiTheme="minorHAnsi"/>
                <w:sz w:val="20"/>
                <w:szCs w:val="20"/>
                <w:lang w:val="en-GB"/>
              </w:rPr>
              <w:t>L</w:t>
            </w:r>
          </w:p>
        </w:tc>
        <w:tc>
          <w:tcPr>
            <w:tcW w:w="993" w:type="dxa"/>
            <w:shd w:val="clear" w:color="auto" w:fill="auto"/>
          </w:tcPr>
          <w:p w:rsidR="00913B34" w:rsidRPr="005A754D" w:rsidRDefault="00913B34" w:rsidP="00B57851">
            <w:pPr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5A754D">
              <w:rPr>
                <w:rFonts w:asciiTheme="minorHAnsi" w:hAnsiTheme="minorHAnsi"/>
                <w:sz w:val="20"/>
                <w:szCs w:val="20"/>
                <w:lang w:val="en-GB"/>
              </w:rPr>
              <w:t>2100</w:t>
            </w:r>
          </w:p>
        </w:tc>
        <w:tc>
          <w:tcPr>
            <w:tcW w:w="567" w:type="dxa"/>
            <w:shd w:val="clear" w:color="auto" w:fill="auto"/>
          </w:tcPr>
          <w:p w:rsidR="00913B34" w:rsidRPr="005A754D" w:rsidRDefault="00913B34" w:rsidP="00B57851">
            <w:pPr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5A754D">
              <w:rPr>
                <w:rFonts w:asciiTheme="minorHAnsi" w:hAnsiTheme="minorHAnsi"/>
                <w:sz w:val="20"/>
                <w:szCs w:val="20"/>
                <w:lang w:val="en-GB"/>
              </w:rPr>
              <w:t>-8</w:t>
            </w:r>
          </w:p>
        </w:tc>
        <w:tc>
          <w:tcPr>
            <w:tcW w:w="567" w:type="dxa"/>
            <w:shd w:val="clear" w:color="auto" w:fill="auto"/>
          </w:tcPr>
          <w:p w:rsidR="00913B34" w:rsidRPr="005A754D" w:rsidRDefault="00913B34" w:rsidP="00B57851">
            <w:pPr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5A754D">
              <w:rPr>
                <w:rFonts w:asciiTheme="minorHAnsi" w:hAnsiTheme="minorHAnsi"/>
                <w:sz w:val="20"/>
                <w:szCs w:val="20"/>
                <w:lang w:val="en-GB"/>
              </w:rPr>
              <w:t>-40</w:t>
            </w:r>
          </w:p>
        </w:tc>
        <w:tc>
          <w:tcPr>
            <w:tcW w:w="567" w:type="dxa"/>
            <w:shd w:val="clear" w:color="auto" w:fill="auto"/>
          </w:tcPr>
          <w:p w:rsidR="00913B34" w:rsidRPr="005A754D" w:rsidRDefault="00913B34" w:rsidP="00B57851">
            <w:pPr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5A754D">
              <w:rPr>
                <w:rFonts w:asciiTheme="minorHAnsi" w:hAnsiTheme="minorHAnsi"/>
                <w:sz w:val="20"/>
                <w:szCs w:val="20"/>
                <w:lang w:val="en-GB"/>
              </w:rPr>
              <w:t>28</w:t>
            </w:r>
          </w:p>
        </w:tc>
        <w:tc>
          <w:tcPr>
            <w:tcW w:w="897" w:type="dxa"/>
            <w:shd w:val="clear" w:color="auto" w:fill="auto"/>
          </w:tcPr>
          <w:p w:rsidR="00913B34" w:rsidRPr="005A754D" w:rsidRDefault="00913B34" w:rsidP="00B57851">
            <w:pPr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5A754D">
              <w:rPr>
                <w:rFonts w:asciiTheme="minorHAnsi" w:hAnsiTheme="minorHAnsi"/>
                <w:sz w:val="20"/>
                <w:szCs w:val="20"/>
                <w:lang w:val="en-GB"/>
              </w:rPr>
              <w:t>4.35</w:t>
            </w:r>
          </w:p>
        </w:tc>
        <w:tc>
          <w:tcPr>
            <w:tcW w:w="1087" w:type="dxa"/>
            <w:gridSpan w:val="2"/>
            <w:shd w:val="clear" w:color="auto" w:fill="auto"/>
          </w:tcPr>
          <w:p w:rsidR="00913B34" w:rsidRPr="005A754D" w:rsidRDefault="00913B34" w:rsidP="00B57851">
            <w:pPr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5A754D">
              <w:rPr>
                <w:rFonts w:asciiTheme="minorHAnsi" w:hAnsiTheme="minorHAnsi"/>
                <w:sz w:val="20"/>
                <w:szCs w:val="20"/>
                <w:lang w:val="en-GB"/>
              </w:rPr>
              <w:t>&lt;0.001</w:t>
            </w:r>
          </w:p>
        </w:tc>
      </w:tr>
      <w:tr w:rsidR="00913B34" w:rsidRPr="007D0EA4" w:rsidTr="00B57851">
        <w:tc>
          <w:tcPr>
            <w:tcW w:w="3261" w:type="dxa"/>
            <w:shd w:val="clear" w:color="auto" w:fill="auto"/>
          </w:tcPr>
          <w:p w:rsidR="00913B34" w:rsidRPr="005A754D" w:rsidRDefault="00032A22" w:rsidP="00B57851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 xml:space="preserve">  </w:t>
            </w:r>
            <w:r w:rsidR="00A03DDF">
              <w:rPr>
                <w:rFonts w:ascii="Calibri" w:hAnsi="Calibri"/>
                <w:sz w:val="20"/>
                <w:szCs w:val="20"/>
                <w:lang w:val="en-GB"/>
              </w:rPr>
              <w:t>Hippocampus*</w:t>
            </w:r>
          </w:p>
        </w:tc>
        <w:tc>
          <w:tcPr>
            <w:tcW w:w="708" w:type="dxa"/>
            <w:shd w:val="clear" w:color="auto" w:fill="auto"/>
          </w:tcPr>
          <w:p w:rsidR="00913B34" w:rsidRPr="005A754D" w:rsidRDefault="00913B34" w:rsidP="00B57851">
            <w:pPr>
              <w:jc w:val="right"/>
              <w:rPr>
                <w:rFonts w:ascii="Calibri" w:hAnsi="Calibri"/>
                <w:sz w:val="20"/>
                <w:szCs w:val="20"/>
                <w:lang w:val="en-GB"/>
              </w:rPr>
            </w:pPr>
            <w:r w:rsidRPr="005A754D">
              <w:rPr>
                <w:rFonts w:ascii="Calibri" w:hAnsi="Calibri"/>
                <w:sz w:val="20"/>
                <w:szCs w:val="20"/>
                <w:lang w:val="en-GB"/>
              </w:rPr>
              <w:t>R</w:t>
            </w:r>
          </w:p>
        </w:tc>
        <w:tc>
          <w:tcPr>
            <w:tcW w:w="993" w:type="dxa"/>
            <w:shd w:val="clear" w:color="auto" w:fill="auto"/>
          </w:tcPr>
          <w:p w:rsidR="00913B34" w:rsidRPr="005A754D" w:rsidRDefault="00913B34" w:rsidP="00B57851">
            <w:pPr>
              <w:jc w:val="right"/>
              <w:rPr>
                <w:rFonts w:ascii="Calibri" w:hAnsi="Calibri"/>
                <w:sz w:val="20"/>
                <w:szCs w:val="20"/>
                <w:lang w:val="en-GB"/>
              </w:rPr>
            </w:pPr>
            <w:r w:rsidRPr="005A754D">
              <w:rPr>
                <w:rFonts w:ascii="Calibri" w:hAnsi="Calibri"/>
                <w:sz w:val="20"/>
                <w:szCs w:val="20"/>
                <w:lang w:val="en-GB"/>
              </w:rPr>
              <w:t>42</w:t>
            </w:r>
          </w:p>
        </w:tc>
        <w:tc>
          <w:tcPr>
            <w:tcW w:w="567" w:type="dxa"/>
            <w:shd w:val="clear" w:color="auto" w:fill="auto"/>
          </w:tcPr>
          <w:p w:rsidR="00913B34" w:rsidRPr="005A754D" w:rsidRDefault="00913B34" w:rsidP="00B57851">
            <w:pPr>
              <w:jc w:val="right"/>
              <w:rPr>
                <w:rFonts w:ascii="Calibri" w:hAnsi="Calibri"/>
                <w:sz w:val="20"/>
                <w:szCs w:val="20"/>
                <w:lang w:val="en-GB"/>
              </w:rPr>
            </w:pPr>
            <w:r w:rsidRPr="005A754D">
              <w:rPr>
                <w:rFonts w:ascii="Calibri" w:hAnsi="Calibri"/>
                <w:sz w:val="20"/>
                <w:szCs w:val="20"/>
                <w:lang w:val="en-GB"/>
              </w:rPr>
              <w:t>40</w:t>
            </w:r>
          </w:p>
        </w:tc>
        <w:tc>
          <w:tcPr>
            <w:tcW w:w="567" w:type="dxa"/>
            <w:shd w:val="clear" w:color="auto" w:fill="auto"/>
          </w:tcPr>
          <w:p w:rsidR="00913B34" w:rsidRPr="005A754D" w:rsidRDefault="00913B34" w:rsidP="00B57851">
            <w:pPr>
              <w:jc w:val="right"/>
              <w:rPr>
                <w:rFonts w:ascii="Calibri" w:hAnsi="Calibri"/>
                <w:sz w:val="20"/>
                <w:szCs w:val="20"/>
                <w:lang w:val="en-GB"/>
              </w:rPr>
            </w:pPr>
            <w:r w:rsidRPr="005A754D">
              <w:rPr>
                <w:rFonts w:ascii="Calibri" w:hAnsi="Calibri"/>
                <w:sz w:val="20"/>
                <w:szCs w:val="20"/>
                <w:lang w:val="en-GB"/>
              </w:rPr>
              <w:t>-22</w:t>
            </w:r>
          </w:p>
        </w:tc>
        <w:tc>
          <w:tcPr>
            <w:tcW w:w="567" w:type="dxa"/>
            <w:shd w:val="clear" w:color="auto" w:fill="auto"/>
          </w:tcPr>
          <w:p w:rsidR="00913B34" w:rsidRPr="005A754D" w:rsidRDefault="00913B34" w:rsidP="00B57851">
            <w:pPr>
              <w:jc w:val="right"/>
              <w:rPr>
                <w:rFonts w:ascii="Calibri" w:hAnsi="Calibri"/>
                <w:sz w:val="20"/>
                <w:szCs w:val="20"/>
                <w:lang w:val="en-GB"/>
              </w:rPr>
            </w:pPr>
            <w:r w:rsidRPr="005A754D">
              <w:rPr>
                <w:rFonts w:ascii="Calibri" w:hAnsi="Calibri"/>
                <w:sz w:val="20"/>
                <w:szCs w:val="20"/>
                <w:lang w:val="en-GB"/>
              </w:rPr>
              <w:t>-10</w:t>
            </w:r>
          </w:p>
        </w:tc>
        <w:tc>
          <w:tcPr>
            <w:tcW w:w="897" w:type="dxa"/>
            <w:shd w:val="clear" w:color="auto" w:fill="auto"/>
          </w:tcPr>
          <w:p w:rsidR="00913B34" w:rsidRPr="005A754D" w:rsidRDefault="00913B34" w:rsidP="00B57851">
            <w:pPr>
              <w:jc w:val="right"/>
              <w:rPr>
                <w:rFonts w:ascii="Calibri" w:hAnsi="Calibri"/>
                <w:sz w:val="20"/>
                <w:szCs w:val="20"/>
                <w:lang w:val="en-GB"/>
              </w:rPr>
            </w:pPr>
            <w:r w:rsidRPr="005A754D">
              <w:rPr>
                <w:rFonts w:ascii="Calibri" w:hAnsi="Calibri"/>
                <w:sz w:val="20"/>
                <w:szCs w:val="20"/>
                <w:lang w:val="en-GB"/>
              </w:rPr>
              <w:t>3.90</w:t>
            </w:r>
          </w:p>
        </w:tc>
        <w:tc>
          <w:tcPr>
            <w:tcW w:w="1087" w:type="dxa"/>
            <w:gridSpan w:val="2"/>
            <w:shd w:val="clear" w:color="auto" w:fill="auto"/>
          </w:tcPr>
          <w:p w:rsidR="00913B34" w:rsidRPr="005A754D" w:rsidRDefault="00913B34" w:rsidP="00B57851">
            <w:pPr>
              <w:jc w:val="right"/>
              <w:rPr>
                <w:rFonts w:ascii="Calibri" w:hAnsi="Calibri"/>
                <w:sz w:val="20"/>
                <w:szCs w:val="20"/>
                <w:lang w:val="en-GB"/>
              </w:rPr>
            </w:pPr>
            <w:r w:rsidRPr="005A754D">
              <w:rPr>
                <w:rFonts w:ascii="Calibri" w:hAnsi="Calibri"/>
                <w:sz w:val="20"/>
                <w:szCs w:val="20"/>
                <w:lang w:val="en-GB"/>
              </w:rPr>
              <w:t>0.005</w:t>
            </w:r>
          </w:p>
        </w:tc>
      </w:tr>
      <w:tr w:rsidR="00913B34" w:rsidRPr="007D0EA4" w:rsidTr="00B57851">
        <w:tc>
          <w:tcPr>
            <w:tcW w:w="3261" w:type="dxa"/>
            <w:shd w:val="clear" w:color="auto" w:fill="auto"/>
          </w:tcPr>
          <w:p w:rsidR="00913B34" w:rsidRPr="005A754D" w:rsidRDefault="00032A22" w:rsidP="00B57851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 </w:t>
            </w:r>
            <w:r w:rsidR="00913B34" w:rsidRPr="005A754D">
              <w:rPr>
                <w:rFonts w:asciiTheme="minorHAnsi" w:hAnsiTheme="minorHAnsi"/>
                <w:sz w:val="20"/>
                <w:szCs w:val="20"/>
                <w:lang w:val="en-GB"/>
              </w:rPr>
              <w:t>Anterior cingulate gyrus</w:t>
            </w:r>
          </w:p>
        </w:tc>
        <w:tc>
          <w:tcPr>
            <w:tcW w:w="708" w:type="dxa"/>
            <w:shd w:val="clear" w:color="auto" w:fill="auto"/>
          </w:tcPr>
          <w:p w:rsidR="00913B34" w:rsidRPr="005A754D" w:rsidRDefault="00913B34" w:rsidP="00B57851">
            <w:pPr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5A754D">
              <w:rPr>
                <w:rFonts w:asciiTheme="minorHAnsi" w:hAnsiTheme="minorHAnsi"/>
                <w:sz w:val="20"/>
                <w:szCs w:val="20"/>
                <w:lang w:val="en-GB"/>
              </w:rPr>
              <w:t>R</w:t>
            </w:r>
          </w:p>
        </w:tc>
        <w:tc>
          <w:tcPr>
            <w:tcW w:w="993" w:type="dxa"/>
            <w:shd w:val="clear" w:color="auto" w:fill="auto"/>
          </w:tcPr>
          <w:p w:rsidR="00913B34" w:rsidRPr="005A754D" w:rsidRDefault="00913B34" w:rsidP="00B57851">
            <w:pPr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5A754D">
              <w:rPr>
                <w:rFonts w:asciiTheme="minorHAnsi" w:hAnsiTheme="minorHAnsi"/>
                <w:sz w:val="20"/>
                <w:szCs w:val="20"/>
                <w:lang w:val="en-GB"/>
              </w:rPr>
              <w:t>458</w:t>
            </w:r>
          </w:p>
        </w:tc>
        <w:tc>
          <w:tcPr>
            <w:tcW w:w="567" w:type="dxa"/>
            <w:shd w:val="clear" w:color="auto" w:fill="auto"/>
          </w:tcPr>
          <w:p w:rsidR="00913B34" w:rsidRPr="005A754D" w:rsidRDefault="00913B34" w:rsidP="00B57851">
            <w:pPr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5A754D">
              <w:rPr>
                <w:rFonts w:asciiTheme="minorHAnsi" w:hAnsiTheme="minorHAnsi"/>
                <w:sz w:val="20"/>
                <w:szCs w:val="20"/>
                <w:lang w:val="en-GB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913B34" w:rsidRPr="005A754D" w:rsidRDefault="00913B34" w:rsidP="00B57851">
            <w:pPr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5A754D">
              <w:rPr>
                <w:rFonts w:asciiTheme="minorHAnsi" w:hAnsiTheme="minorHAnsi"/>
                <w:sz w:val="20"/>
                <w:szCs w:val="20"/>
                <w:lang w:val="en-GB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13B34" w:rsidRPr="005A754D" w:rsidRDefault="00913B34" w:rsidP="00B57851">
            <w:pPr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5A754D">
              <w:rPr>
                <w:rFonts w:asciiTheme="minorHAnsi" w:hAnsiTheme="minorHAnsi"/>
                <w:sz w:val="20"/>
                <w:szCs w:val="20"/>
                <w:lang w:val="en-GB"/>
              </w:rPr>
              <w:t>25</w:t>
            </w:r>
          </w:p>
        </w:tc>
        <w:tc>
          <w:tcPr>
            <w:tcW w:w="897" w:type="dxa"/>
            <w:shd w:val="clear" w:color="auto" w:fill="auto"/>
          </w:tcPr>
          <w:p w:rsidR="00913B34" w:rsidRPr="005A754D" w:rsidRDefault="00913B34" w:rsidP="00B57851">
            <w:pPr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5A754D">
              <w:rPr>
                <w:rFonts w:asciiTheme="minorHAnsi" w:hAnsiTheme="minorHAnsi"/>
                <w:sz w:val="20"/>
                <w:szCs w:val="20"/>
                <w:lang w:val="en-GB"/>
              </w:rPr>
              <w:t>3.70</w:t>
            </w:r>
          </w:p>
        </w:tc>
        <w:tc>
          <w:tcPr>
            <w:tcW w:w="1087" w:type="dxa"/>
            <w:gridSpan w:val="2"/>
            <w:shd w:val="clear" w:color="auto" w:fill="auto"/>
          </w:tcPr>
          <w:p w:rsidR="00913B34" w:rsidRPr="005A754D" w:rsidRDefault="00913B34" w:rsidP="00B57851">
            <w:pPr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5A754D">
              <w:rPr>
                <w:rFonts w:asciiTheme="minorHAnsi" w:hAnsiTheme="minorHAnsi"/>
                <w:sz w:val="20"/>
                <w:szCs w:val="20"/>
                <w:lang w:val="en-GB"/>
              </w:rPr>
              <w:t>&lt;0.001</w:t>
            </w:r>
          </w:p>
        </w:tc>
      </w:tr>
      <w:tr w:rsidR="00913B34" w:rsidRPr="007D0EA4" w:rsidTr="00B57851">
        <w:tc>
          <w:tcPr>
            <w:tcW w:w="3261" w:type="dxa"/>
            <w:shd w:val="clear" w:color="auto" w:fill="auto"/>
          </w:tcPr>
          <w:p w:rsidR="00913B34" w:rsidRPr="005A754D" w:rsidRDefault="00032A22" w:rsidP="00B57851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 </w:t>
            </w:r>
            <w:r w:rsidR="00A03DDF">
              <w:rPr>
                <w:rFonts w:asciiTheme="minorHAnsi" w:hAnsiTheme="minorHAnsi"/>
                <w:sz w:val="20"/>
                <w:szCs w:val="20"/>
                <w:lang w:val="en-GB"/>
              </w:rPr>
              <w:t>Anterior cingulate gyrus*</w:t>
            </w:r>
          </w:p>
        </w:tc>
        <w:tc>
          <w:tcPr>
            <w:tcW w:w="708" w:type="dxa"/>
            <w:shd w:val="clear" w:color="auto" w:fill="auto"/>
          </w:tcPr>
          <w:p w:rsidR="00913B34" w:rsidRPr="005A754D" w:rsidRDefault="00913B34" w:rsidP="00B57851">
            <w:pPr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5A754D">
              <w:rPr>
                <w:rFonts w:asciiTheme="minorHAnsi" w:hAnsiTheme="minorHAnsi"/>
                <w:sz w:val="20"/>
                <w:szCs w:val="20"/>
                <w:lang w:val="en-GB"/>
              </w:rPr>
              <w:t>L</w:t>
            </w:r>
          </w:p>
        </w:tc>
        <w:tc>
          <w:tcPr>
            <w:tcW w:w="993" w:type="dxa"/>
            <w:shd w:val="clear" w:color="auto" w:fill="auto"/>
          </w:tcPr>
          <w:p w:rsidR="00913B34" w:rsidRPr="005A754D" w:rsidRDefault="00913B34" w:rsidP="00B57851">
            <w:pPr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5A754D">
              <w:rPr>
                <w:rFonts w:asciiTheme="minorHAnsi" w:hAnsiTheme="minorHAnsi"/>
                <w:sz w:val="20"/>
                <w:szCs w:val="20"/>
                <w:lang w:val="en-GB"/>
              </w:rPr>
              <w:t>26</w:t>
            </w:r>
          </w:p>
        </w:tc>
        <w:tc>
          <w:tcPr>
            <w:tcW w:w="567" w:type="dxa"/>
            <w:shd w:val="clear" w:color="auto" w:fill="auto"/>
          </w:tcPr>
          <w:p w:rsidR="00913B34" w:rsidRPr="005A754D" w:rsidRDefault="00913B34" w:rsidP="00B57851">
            <w:pPr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5A754D">
              <w:rPr>
                <w:rFonts w:asciiTheme="minorHAnsi" w:hAnsiTheme="minorHAnsi"/>
                <w:sz w:val="20"/>
                <w:szCs w:val="20"/>
                <w:lang w:val="en-GB"/>
              </w:rPr>
              <w:t>-4</w:t>
            </w:r>
          </w:p>
        </w:tc>
        <w:tc>
          <w:tcPr>
            <w:tcW w:w="567" w:type="dxa"/>
            <w:shd w:val="clear" w:color="auto" w:fill="auto"/>
          </w:tcPr>
          <w:p w:rsidR="00913B34" w:rsidRPr="005A754D" w:rsidRDefault="00913B34" w:rsidP="00B57851">
            <w:pPr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5A754D">
              <w:rPr>
                <w:rFonts w:asciiTheme="minorHAnsi" w:hAnsiTheme="minorHAnsi"/>
                <w:sz w:val="20"/>
                <w:szCs w:val="20"/>
                <w:lang w:val="en-GB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913B34" w:rsidRPr="005A754D" w:rsidRDefault="00913B34" w:rsidP="00B57851">
            <w:pPr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5A754D">
              <w:rPr>
                <w:rFonts w:asciiTheme="minorHAnsi" w:hAnsiTheme="minorHAnsi"/>
                <w:sz w:val="20"/>
                <w:szCs w:val="20"/>
                <w:lang w:val="en-GB"/>
              </w:rPr>
              <w:t>22</w:t>
            </w:r>
          </w:p>
        </w:tc>
        <w:tc>
          <w:tcPr>
            <w:tcW w:w="897" w:type="dxa"/>
            <w:shd w:val="clear" w:color="auto" w:fill="auto"/>
          </w:tcPr>
          <w:p w:rsidR="00913B34" w:rsidRPr="005A754D" w:rsidRDefault="00913B34" w:rsidP="00B57851">
            <w:pPr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5A754D">
              <w:rPr>
                <w:rFonts w:asciiTheme="minorHAnsi" w:hAnsiTheme="minorHAnsi"/>
                <w:sz w:val="20"/>
                <w:szCs w:val="20"/>
                <w:lang w:val="en-GB"/>
              </w:rPr>
              <w:t>3.61</w:t>
            </w:r>
          </w:p>
        </w:tc>
        <w:tc>
          <w:tcPr>
            <w:tcW w:w="1087" w:type="dxa"/>
            <w:gridSpan w:val="2"/>
            <w:shd w:val="clear" w:color="auto" w:fill="auto"/>
          </w:tcPr>
          <w:p w:rsidR="00913B34" w:rsidRPr="005A754D" w:rsidRDefault="00913B34" w:rsidP="00B57851">
            <w:pPr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5A754D">
              <w:rPr>
                <w:rFonts w:asciiTheme="minorHAnsi" w:hAnsiTheme="minorHAnsi"/>
                <w:sz w:val="20"/>
                <w:szCs w:val="20"/>
                <w:lang w:val="en-GB"/>
              </w:rPr>
              <w:t>0.023</w:t>
            </w:r>
          </w:p>
        </w:tc>
      </w:tr>
      <w:tr w:rsidR="00913B34" w:rsidRPr="007D0EA4" w:rsidTr="00B57851">
        <w:tc>
          <w:tcPr>
            <w:tcW w:w="3261" w:type="dxa"/>
            <w:shd w:val="clear" w:color="auto" w:fill="auto"/>
          </w:tcPr>
          <w:p w:rsidR="00913B34" w:rsidRPr="005A754D" w:rsidRDefault="00032A22" w:rsidP="00B57851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 </w:t>
            </w:r>
            <w:r w:rsidR="00913B34" w:rsidRPr="005A754D">
              <w:rPr>
                <w:rFonts w:asciiTheme="minorHAnsi" w:hAnsiTheme="minorHAnsi"/>
                <w:sz w:val="20"/>
                <w:szCs w:val="20"/>
                <w:lang w:val="en-GB"/>
              </w:rPr>
              <w:t>Middle temporal gyrus</w:t>
            </w:r>
          </w:p>
        </w:tc>
        <w:tc>
          <w:tcPr>
            <w:tcW w:w="708" w:type="dxa"/>
            <w:shd w:val="clear" w:color="auto" w:fill="auto"/>
          </w:tcPr>
          <w:p w:rsidR="00913B34" w:rsidRPr="005A754D" w:rsidRDefault="00913B34" w:rsidP="00B57851">
            <w:pPr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5A754D">
              <w:rPr>
                <w:rFonts w:asciiTheme="minorHAnsi" w:hAnsiTheme="minorHAnsi"/>
                <w:sz w:val="20"/>
                <w:szCs w:val="20"/>
                <w:lang w:val="en-GB"/>
              </w:rPr>
              <w:t>L</w:t>
            </w:r>
          </w:p>
        </w:tc>
        <w:tc>
          <w:tcPr>
            <w:tcW w:w="993" w:type="dxa"/>
            <w:shd w:val="clear" w:color="auto" w:fill="auto"/>
          </w:tcPr>
          <w:p w:rsidR="00913B34" w:rsidRPr="005A754D" w:rsidRDefault="00913B34" w:rsidP="00B57851">
            <w:pPr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5A754D">
              <w:rPr>
                <w:rFonts w:asciiTheme="minorHAnsi" w:hAnsiTheme="minorHAnsi"/>
                <w:sz w:val="20"/>
                <w:szCs w:val="20"/>
                <w:lang w:val="en-GB"/>
              </w:rPr>
              <w:t>662</w:t>
            </w:r>
          </w:p>
        </w:tc>
        <w:tc>
          <w:tcPr>
            <w:tcW w:w="567" w:type="dxa"/>
            <w:shd w:val="clear" w:color="auto" w:fill="auto"/>
          </w:tcPr>
          <w:p w:rsidR="00913B34" w:rsidRPr="005A754D" w:rsidRDefault="00913B34" w:rsidP="00B57851">
            <w:pPr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5A754D">
              <w:rPr>
                <w:rFonts w:asciiTheme="minorHAnsi" w:hAnsiTheme="minorHAnsi"/>
                <w:sz w:val="20"/>
                <w:szCs w:val="20"/>
                <w:lang w:val="en-GB"/>
              </w:rPr>
              <w:t>-54</w:t>
            </w:r>
          </w:p>
        </w:tc>
        <w:tc>
          <w:tcPr>
            <w:tcW w:w="567" w:type="dxa"/>
            <w:shd w:val="clear" w:color="auto" w:fill="auto"/>
          </w:tcPr>
          <w:p w:rsidR="00913B34" w:rsidRPr="005A754D" w:rsidRDefault="00913B34" w:rsidP="00B57851">
            <w:pPr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5A754D">
              <w:rPr>
                <w:rFonts w:asciiTheme="minorHAnsi" w:hAnsiTheme="minorHAnsi"/>
                <w:sz w:val="20"/>
                <w:szCs w:val="20"/>
                <w:lang w:val="en-GB"/>
              </w:rPr>
              <w:t>-50</w:t>
            </w:r>
          </w:p>
        </w:tc>
        <w:tc>
          <w:tcPr>
            <w:tcW w:w="567" w:type="dxa"/>
            <w:shd w:val="clear" w:color="auto" w:fill="auto"/>
          </w:tcPr>
          <w:p w:rsidR="00913B34" w:rsidRPr="005A754D" w:rsidRDefault="00913B34" w:rsidP="00B57851">
            <w:pPr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5A754D">
              <w:rPr>
                <w:rFonts w:asciiTheme="minorHAnsi" w:hAnsiTheme="minorHAnsi"/>
                <w:sz w:val="20"/>
                <w:szCs w:val="20"/>
                <w:lang w:val="en-GB"/>
              </w:rPr>
              <w:t>14</w:t>
            </w:r>
          </w:p>
        </w:tc>
        <w:tc>
          <w:tcPr>
            <w:tcW w:w="897" w:type="dxa"/>
            <w:shd w:val="clear" w:color="auto" w:fill="auto"/>
          </w:tcPr>
          <w:p w:rsidR="00913B34" w:rsidRPr="005A754D" w:rsidRDefault="00913B34" w:rsidP="00B57851">
            <w:pPr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5A754D">
              <w:rPr>
                <w:rFonts w:asciiTheme="minorHAnsi" w:hAnsiTheme="minorHAnsi"/>
                <w:sz w:val="20"/>
                <w:szCs w:val="20"/>
                <w:lang w:val="en-GB"/>
              </w:rPr>
              <w:t>3.27</w:t>
            </w:r>
          </w:p>
        </w:tc>
        <w:tc>
          <w:tcPr>
            <w:tcW w:w="1087" w:type="dxa"/>
            <w:gridSpan w:val="2"/>
            <w:shd w:val="clear" w:color="auto" w:fill="auto"/>
          </w:tcPr>
          <w:p w:rsidR="00913B34" w:rsidRPr="005A754D" w:rsidRDefault="00913B34" w:rsidP="00B57851">
            <w:pPr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5A754D">
              <w:rPr>
                <w:rFonts w:asciiTheme="minorHAnsi" w:hAnsiTheme="minorHAnsi"/>
                <w:sz w:val="20"/>
                <w:szCs w:val="20"/>
                <w:lang w:val="en-GB"/>
              </w:rPr>
              <w:t>&lt;0.001</w:t>
            </w:r>
          </w:p>
        </w:tc>
      </w:tr>
      <w:tr w:rsidR="00913B34" w:rsidRPr="007D0EA4" w:rsidTr="00B57851">
        <w:tc>
          <w:tcPr>
            <w:tcW w:w="3261" w:type="dxa"/>
            <w:shd w:val="clear" w:color="auto" w:fill="auto"/>
          </w:tcPr>
          <w:p w:rsidR="00913B34" w:rsidRPr="005A754D" w:rsidRDefault="00032A22" w:rsidP="00B57851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 </w:t>
            </w:r>
            <w:r w:rsidR="00913B34" w:rsidRPr="005A754D">
              <w:rPr>
                <w:rFonts w:asciiTheme="minorHAnsi" w:hAnsiTheme="minorHAnsi"/>
                <w:sz w:val="20"/>
                <w:szCs w:val="20"/>
                <w:lang w:val="en-GB"/>
              </w:rPr>
              <w:t>Superior parietal gyrus</w:t>
            </w:r>
          </w:p>
        </w:tc>
        <w:tc>
          <w:tcPr>
            <w:tcW w:w="708" w:type="dxa"/>
            <w:shd w:val="clear" w:color="auto" w:fill="auto"/>
          </w:tcPr>
          <w:p w:rsidR="00913B34" w:rsidRPr="005A754D" w:rsidRDefault="00913B34" w:rsidP="00B57851">
            <w:pPr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5A754D">
              <w:rPr>
                <w:rFonts w:asciiTheme="minorHAnsi" w:hAnsiTheme="minorHAnsi"/>
                <w:sz w:val="20"/>
                <w:szCs w:val="20"/>
                <w:lang w:val="en-GB"/>
              </w:rPr>
              <w:t>L</w:t>
            </w:r>
          </w:p>
        </w:tc>
        <w:tc>
          <w:tcPr>
            <w:tcW w:w="993" w:type="dxa"/>
            <w:shd w:val="clear" w:color="auto" w:fill="auto"/>
          </w:tcPr>
          <w:p w:rsidR="00913B34" w:rsidRPr="005A754D" w:rsidRDefault="00913B34" w:rsidP="00B57851">
            <w:pPr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5A754D">
              <w:rPr>
                <w:rFonts w:asciiTheme="minorHAnsi" w:hAnsiTheme="minorHAnsi"/>
                <w:sz w:val="20"/>
                <w:szCs w:val="20"/>
                <w:lang w:val="en-GB"/>
              </w:rPr>
              <w:t>421</w:t>
            </w:r>
          </w:p>
        </w:tc>
        <w:tc>
          <w:tcPr>
            <w:tcW w:w="567" w:type="dxa"/>
            <w:shd w:val="clear" w:color="auto" w:fill="auto"/>
          </w:tcPr>
          <w:p w:rsidR="00913B34" w:rsidRPr="005A754D" w:rsidRDefault="00913B34" w:rsidP="00B57851">
            <w:pPr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5A754D">
              <w:rPr>
                <w:rFonts w:asciiTheme="minorHAnsi" w:hAnsiTheme="minorHAnsi"/>
                <w:sz w:val="20"/>
                <w:szCs w:val="20"/>
                <w:lang w:val="en-GB"/>
              </w:rPr>
              <w:t>-26</w:t>
            </w:r>
          </w:p>
        </w:tc>
        <w:tc>
          <w:tcPr>
            <w:tcW w:w="567" w:type="dxa"/>
            <w:shd w:val="clear" w:color="auto" w:fill="auto"/>
          </w:tcPr>
          <w:p w:rsidR="00913B34" w:rsidRPr="005A754D" w:rsidRDefault="00913B34" w:rsidP="00B57851">
            <w:pPr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5A754D">
              <w:rPr>
                <w:rFonts w:asciiTheme="minorHAnsi" w:hAnsiTheme="minorHAnsi"/>
                <w:sz w:val="20"/>
                <w:szCs w:val="20"/>
                <w:lang w:val="en-GB"/>
              </w:rPr>
              <w:t>-64</w:t>
            </w:r>
          </w:p>
        </w:tc>
        <w:tc>
          <w:tcPr>
            <w:tcW w:w="567" w:type="dxa"/>
            <w:shd w:val="clear" w:color="auto" w:fill="auto"/>
          </w:tcPr>
          <w:p w:rsidR="00913B34" w:rsidRPr="005A754D" w:rsidRDefault="00913B34" w:rsidP="00B57851">
            <w:pPr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5A754D">
              <w:rPr>
                <w:rFonts w:asciiTheme="minorHAnsi" w:hAnsiTheme="minorHAnsi"/>
                <w:sz w:val="20"/>
                <w:szCs w:val="20"/>
                <w:lang w:val="en-GB"/>
              </w:rPr>
              <w:t>46</w:t>
            </w:r>
          </w:p>
        </w:tc>
        <w:tc>
          <w:tcPr>
            <w:tcW w:w="897" w:type="dxa"/>
            <w:shd w:val="clear" w:color="auto" w:fill="auto"/>
          </w:tcPr>
          <w:p w:rsidR="00913B34" w:rsidRPr="005A754D" w:rsidRDefault="00913B34" w:rsidP="00B57851">
            <w:pPr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5A754D">
              <w:rPr>
                <w:rFonts w:asciiTheme="minorHAnsi" w:hAnsiTheme="minorHAnsi"/>
                <w:sz w:val="20"/>
                <w:szCs w:val="20"/>
                <w:lang w:val="en-GB"/>
              </w:rPr>
              <w:t>3.57</w:t>
            </w:r>
          </w:p>
        </w:tc>
        <w:tc>
          <w:tcPr>
            <w:tcW w:w="1087" w:type="dxa"/>
            <w:gridSpan w:val="2"/>
            <w:shd w:val="clear" w:color="auto" w:fill="auto"/>
          </w:tcPr>
          <w:p w:rsidR="00913B34" w:rsidRPr="005A754D" w:rsidRDefault="00913B34" w:rsidP="00B57851">
            <w:pPr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5A754D">
              <w:rPr>
                <w:rFonts w:asciiTheme="minorHAnsi" w:hAnsiTheme="minorHAnsi"/>
                <w:sz w:val="20"/>
                <w:szCs w:val="20"/>
                <w:lang w:val="en-GB"/>
              </w:rPr>
              <w:t>&lt;0.001</w:t>
            </w:r>
          </w:p>
        </w:tc>
      </w:tr>
      <w:tr w:rsidR="00913B34" w:rsidRPr="007D0EA4" w:rsidTr="00B57851">
        <w:tc>
          <w:tcPr>
            <w:tcW w:w="3261" w:type="dxa"/>
            <w:shd w:val="clear" w:color="auto" w:fill="auto"/>
          </w:tcPr>
          <w:p w:rsidR="00913B34" w:rsidRPr="005A754D" w:rsidRDefault="00032A22" w:rsidP="00B57851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 </w:t>
            </w:r>
            <w:r w:rsidR="00913B34" w:rsidRPr="005A754D">
              <w:rPr>
                <w:rFonts w:asciiTheme="minorHAnsi" w:hAnsiTheme="minorHAnsi"/>
                <w:sz w:val="20"/>
                <w:szCs w:val="20"/>
                <w:lang w:val="en-GB"/>
              </w:rPr>
              <w:t>Postcentral gyrus</w:t>
            </w:r>
          </w:p>
        </w:tc>
        <w:tc>
          <w:tcPr>
            <w:tcW w:w="708" w:type="dxa"/>
            <w:shd w:val="clear" w:color="auto" w:fill="auto"/>
          </w:tcPr>
          <w:p w:rsidR="00913B34" w:rsidRPr="005A754D" w:rsidRDefault="00913B34" w:rsidP="00B57851">
            <w:pPr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5A754D">
              <w:rPr>
                <w:rFonts w:asciiTheme="minorHAnsi" w:hAnsiTheme="minorHAnsi"/>
                <w:sz w:val="20"/>
                <w:szCs w:val="20"/>
                <w:lang w:val="en-GB"/>
              </w:rPr>
              <w:t>R</w:t>
            </w:r>
          </w:p>
        </w:tc>
        <w:tc>
          <w:tcPr>
            <w:tcW w:w="993" w:type="dxa"/>
            <w:shd w:val="clear" w:color="auto" w:fill="auto"/>
          </w:tcPr>
          <w:p w:rsidR="00913B34" w:rsidRPr="005A754D" w:rsidRDefault="00913B34" w:rsidP="00B57851">
            <w:pPr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5A754D">
              <w:rPr>
                <w:rFonts w:asciiTheme="minorHAnsi" w:hAnsiTheme="minorHAnsi"/>
                <w:sz w:val="20"/>
                <w:szCs w:val="20"/>
                <w:lang w:val="en-GB"/>
              </w:rPr>
              <w:t>407</w:t>
            </w:r>
          </w:p>
        </w:tc>
        <w:tc>
          <w:tcPr>
            <w:tcW w:w="567" w:type="dxa"/>
            <w:shd w:val="clear" w:color="auto" w:fill="auto"/>
          </w:tcPr>
          <w:p w:rsidR="00913B34" w:rsidRPr="005A754D" w:rsidRDefault="00913B34" w:rsidP="00B57851">
            <w:pPr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5A754D">
              <w:rPr>
                <w:rFonts w:asciiTheme="minorHAnsi" w:hAnsiTheme="minorHAnsi"/>
                <w:sz w:val="20"/>
                <w:szCs w:val="20"/>
                <w:lang w:val="en-GB"/>
              </w:rPr>
              <w:t>-56</w:t>
            </w:r>
          </w:p>
        </w:tc>
        <w:tc>
          <w:tcPr>
            <w:tcW w:w="567" w:type="dxa"/>
            <w:shd w:val="clear" w:color="auto" w:fill="auto"/>
          </w:tcPr>
          <w:p w:rsidR="00913B34" w:rsidRPr="005A754D" w:rsidRDefault="00913B34" w:rsidP="00B57851">
            <w:pPr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5A754D">
              <w:rPr>
                <w:rFonts w:asciiTheme="minorHAnsi" w:hAnsiTheme="minorHAnsi"/>
                <w:sz w:val="20"/>
                <w:szCs w:val="20"/>
                <w:lang w:val="en-GB"/>
              </w:rPr>
              <w:t>-14</w:t>
            </w:r>
          </w:p>
        </w:tc>
        <w:tc>
          <w:tcPr>
            <w:tcW w:w="567" w:type="dxa"/>
            <w:shd w:val="clear" w:color="auto" w:fill="auto"/>
          </w:tcPr>
          <w:p w:rsidR="00913B34" w:rsidRPr="005A754D" w:rsidRDefault="00913B34" w:rsidP="00B57851">
            <w:pPr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5A754D">
              <w:rPr>
                <w:rFonts w:asciiTheme="minorHAnsi" w:hAnsiTheme="minorHAnsi"/>
                <w:sz w:val="20"/>
                <w:szCs w:val="20"/>
                <w:lang w:val="en-GB"/>
              </w:rPr>
              <w:t>20</w:t>
            </w:r>
          </w:p>
        </w:tc>
        <w:tc>
          <w:tcPr>
            <w:tcW w:w="897" w:type="dxa"/>
            <w:shd w:val="clear" w:color="auto" w:fill="auto"/>
          </w:tcPr>
          <w:p w:rsidR="00913B34" w:rsidRPr="005A754D" w:rsidRDefault="00913B34" w:rsidP="00B57851">
            <w:pPr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5A754D">
              <w:rPr>
                <w:rFonts w:asciiTheme="minorHAnsi" w:hAnsiTheme="minorHAnsi"/>
                <w:sz w:val="20"/>
                <w:szCs w:val="20"/>
                <w:lang w:val="en-GB"/>
              </w:rPr>
              <w:t>3.53</w:t>
            </w:r>
          </w:p>
        </w:tc>
        <w:tc>
          <w:tcPr>
            <w:tcW w:w="1087" w:type="dxa"/>
            <w:gridSpan w:val="2"/>
            <w:shd w:val="clear" w:color="auto" w:fill="auto"/>
          </w:tcPr>
          <w:p w:rsidR="00913B34" w:rsidRPr="005A754D" w:rsidRDefault="00913B34" w:rsidP="00B57851">
            <w:pPr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5A754D">
              <w:rPr>
                <w:rFonts w:asciiTheme="minorHAnsi" w:hAnsiTheme="minorHAnsi"/>
                <w:sz w:val="20"/>
                <w:szCs w:val="20"/>
                <w:lang w:val="en-GB"/>
              </w:rPr>
              <w:t>&lt;0.001</w:t>
            </w:r>
          </w:p>
        </w:tc>
      </w:tr>
      <w:tr w:rsidR="00913B34" w:rsidRPr="007D0EA4" w:rsidTr="00B57851">
        <w:tc>
          <w:tcPr>
            <w:tcW w:w="3261" w:type="dxa"/>
            <w:shd w:val="clear" w:color="auto" w:fill="auto"/>
          </w:tcPr>
          <w:p w:rsidR="00913B34" w:rsidRPr="005A754D" w:rsidRDefault="00032A22" w:rsidP="00B57851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 </w:t>
            </w:r>
            <w:r w:rsidR="00913B34" w:rsidRPr="005A754D">
              <w:rPr>
                <w:rFonts w:asciiTheme="minorHAnsi" w:hAnsiTheme="minorHAnsi"/>
                <w:sz w:val="20"/>
                <w:szCs w:val="20"/>
                <w:lang w:val="en-GB"/>
              </w:rPr>
              <w:t>Inferior parietal gyrus</w:t>
            </w:r>
          </w:p>
        </w:tc>
        <w:tc>
          <w:tcPr>
            <w:tcW w:w="708" w:type="dxa"/>
            <w:shd w:val="clear" w:color="auto" w:fill="auto"/>
          </w:tcPr>
          <w:p w:rsidR="00913B34" w:rsidRPr="005A754D" w:rsidRDefault="00913B34" w:rsidP="00B57851">
            <w:pPr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5A754D">
              <w:rPr>
                <w:rFonts w:asciiTheme="minorHAnsi" w:hAnsiTheme="minorHAnsi"/>
                <w:sz w:val="20"/>
                <w:szCs w:val="20"/>
                <w:lang w:val="en-GB"/>
              </w:rPr>
              <w:t>R</w:t>
            </w:r>
          </w:p>
        </w:tc>
        <w:tc>
          <w:tcPr>
            <w:tcW w:w="993" w:type="dxa"/>
            <w:shd w:val="clear" w:color="auto" w:fill="auto"/>
          </w:tcPr>
          <w:p w:rsidR="00913B34" w:rsidRPr="005A754D" w:rsidRDefault="00913B34" w:rsidP="00B57851">
            <w:pPr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5A754D">
              <w:rPr>
                <w:rFonts w:asciiTheme="minorHAnsi" w:hAnsiTheme="minorHAnsi"/>
                <w:sz w:val="20"/>
                <w:szCs w:val="20"/>
                <w:lang w:val="en-GB"/>
              </w:rPr>
              <w:t>164</w:t>
            </w:r>
          </w:p>
        </w:tc>
        <w:tc>
          <w:tcPr>
            <w:tcW w:w="567" w:type="dxa"/>
            <w:shd w:val="clear" w:color="auto" w:fill="auto"/>
          </w:tcPr>
          <w:p w:rsidR="00913B34" w:rsidRPr="005A754D" w:rsidRDefault="00913B34" w:rsidP="00B57851">
            <w:pPr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5A754D">
              <w:rPr>
                <w:rFonts w:asciiTheme="minorHAnsi" w:hAnsiTheme="minorHAnsi"/>
                <w:sz w:val="20"/>
                <w:szCs w:val="20"/>
                <w:lang w:val="en-GB"/>
              </w:rPr>
              <w:t>58</w:t>
            </w:r>
          </w:p>
        </w:tc>
        <w:tc>
          <w:tcPr>
            <w:tcW w:w="567" w:type="dxa"/>
            <w:shd w:val="clear" w:color="auto" w:fill="auto"/>
          </w:tcPr>
          <w:p w:rsidR="00913B34" w:rsidRPr="005A754D" w:rsidRDefault="00913B34" w:rsidP="00B57851">
            <w:pPr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5A754D">
              <w:rPr>
                <w:rFonts w:asciiTheme="minorHAnsi" w:hAnsiTheme="minorHAnsi"/>
                <w:sz w:val="20"/>
                <w:szCs w:val="20"/>
                <w:lang w:val="en-GB"/>
              </w:rPr>
              <w:t>-28</w:t>
            </w:r>
          </w:p>
        </w:tc>
        <w:tc>
          <w:tcPr>
            <w:tcW w:w="567" w:type="dxa"/>
            <w:shd w:val="clear" w:color="auto" w:fill="auto"/>
          </w:tcPr>
          <w:p w:rsidR="00913B34" w:rsidRPr="005A754D" w:rsidRDefault="00913B34" w:rsidP="00B57851">
            <w:pPr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5A754D">
              <w:rPr>
                <w:rFonts w:asciiTheme="minorHAnsi" w:hAnsiTheme="minorHAnsi"/>
                <w:sz w:val="20"/>
                <w:szCs w:val="20"/>
                <w:lang w:val="en-GB"/>
              </w:rPr>
              <w:t>54</w:t>
            </w:r>
          </w:p>
        </w:tc>
        <w:tc>
          <w:tcPr>
            <w:tcW w:w="897" w:type="dxa"/>
            <w:shd w:val="clear" w:color="auto" w:fill="auto"/>
          </w:tcPr>
          <w:p w:rsidR="00913B34" w:rsidRPr="005A754D" w:rsidRDefault="00913B34" w:rsidP="00B57851">
            <w:pPr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5A754D">
              <w:rPr>
                <w:rFonts w:asciiTheme="minorHAnsi" w:hAnsiTheme="minorHAnsi"/>
                <w:sz w:val="20"/>
                <w:szCs w:val="20"/>
                <w:lang w:val="en-GB"/>
              </w:rPr>
              <w:t>3.37</w:t>
            </w:r>
          </w:p>
        </w:tc>
        <w:tc>
          <w:tcPr>
            <w:tcW w:w="1087" w:type="dxa"/>
            <w:gridSpan w:val="2"/>
            <w:shd w:val="clear" w:color="auto" w:fill="auto"/>
          </w:tcPr>
          <w:p w:rsidR="00913B34" w:rsidRPr="005A754D" w:rsidRDefault="00913B34" w:rsidP="00B57851">
            <w:pPr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5A754D">
              <w:rPr>
                <w:rFonts w:asciiTheme="minorHAnsi" w:hAnsiTheme="minorHAnsi"/>
                <w:sz w:val="20"/>
                <w:szCs w:val="20"/>
                <w:lang w:val="en-GB"/>
              </w:rPr>
              <w:t>&lt;0.001</w:t>
            </w:r>
          </w:p>
        </w:tc>
      </w:tr>
      <w:tr w:rsidR="00913B34" w:rsidRPr="007D0EA4" w:rsidTr="00B57851">
        <w:tc>
          <w:tcPr>
            <w:tcW w:w="3261" w:type="dxa"/>
            <w:shd w:val="clear" w:color="auto" w:fill="auto"/>
          </w:tcPr>
          <w:p w:rsidR="00913B34" w:rsidRPr="005A754D" w:rsidRDefault="00032A22" w:rsidP="00B57851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 </w:t>
            </w:r>
            <w:r w:rsidR="00913B34" w:rsidRPr="005A754D">
              <w:rPr>
                <w:rFonts w:asciiTheme="minorHAnsi" w:hAnsiTheme="minorHAnsi"/>
                <w:sz w:val="20"/>
                <w:szCs w:val="20"/>
                <w:lang w:val="en-GB"/>
              </w:rPr>
              <w:t>Precentral gyrus</w:t>
            </w:r>
          </w:p>
        </w:tc>
        <w:tc>
          <w:tcPr>
            <w:tcW w:w="708" w:type="dxa"/>
            <w:shd w:val="clear" w:color="auto" w:fill="auto"/>
          </w:tcPr>
          <w:p w:rsidR="00913B34" w:rsidRPr="005A754D" w:rsidRDefault="00913B34" w:rsidP="00B57851">
            <w:pPr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5A754D">
              <w:rPr>
                <w:rFonts w:asciiTheme="minorHAnsi" w:hAnsiTheme="minorHAnsi"/>
                <w:sz w:val="20"/>
                <w:szCs w:val="20"/>
                <w:lang w:val="en-GB"/>
              </w:rPr>
              <w:t>L</w:t>
            </w:r>
          </w:p>
        </w:tc>
        <w:tc>
          <w:tcPr>
            <w:tcW w:w="993" w:type="dxa"/>
            <w:shd w:val="clear" w:color="auto" w:fill="auto"/>
          </w:tcPr>
          <w:p w:rsidR="00913B34" w:rsidRPr="005A754D" w:rsidRDefault="00913B34" w:rsidP="00B57851">
            <w:pPr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5A754D">
              <w:rPr>
                <w:rFonts w:asciiTheme="minorHAnsi" w:hAnsiTheme="minorHAnsi"/>
                <w:sz w:val="20"/>
                <w:szCs w:val="20"/>
                <w:lang w:val="en-GB"/>
              </w:rPr>
              <w:t>535</w:t>
            </w:r>
          </w:p>
        </w:tc>
        <w:tc>
          <w:tcPr>
            <w:tcW w:w="567" w:type="dxa"/>
            <w:shd w:val="clear" w:color="auto" w:fill="auto"/>
          </w:tcPr>
          <w:p w:rsidR="00913B34" w:rsidRPr="005A754D" w:rsidRDefault="00913B34" w:rsidP="00B57851">
            <w:pPr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5A754D">
              <w:rPr>
                <w:rFonts w:asciiTheme="minorHAnsi" w:hAnsiTheme="minorHAnsi"/>
                <w:sz w:val="20"/>
                <w:szCs w:val="20"/>
                <w:lang w:val="en-GB"/>
              </w:rPr>
              <w:t>-34</w:t>
            </w:r>
          </w:p>
        </w:tc>
        <w:tc>
          <w:tcPr>
            <w:tcW w:w="567" w:type="dxa"/>
            <w:shd w:val="clear" w:color="auto" w:fill="auto"/>
          </w:tcPr>
          <w:p w:rsidR="00913B34" w:rsidRPr="005A754D" w:rsidRDefault="00913B34" w:rsidP="00B57851">
            <w:pPr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5A754D">
              <w:rPr>
                <w:rFonts w:asciiTheme="minorHAnsi" w:hAnsiTheme="minorHAnsi"/>
                <w:sz w:val="20"/>
                <w:szCs w:val="20"/>
                <w:lang w:val="en-GB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913B34" w:rsidRPr="005A754D" w:rsidRDefault="00913B34" w:rsidP="00B57851">
            <w:pPr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5A754D">
              <w:rPr>
                <w:rFonts w:asciiTheme="minorHAnsi" w:hAnsiTheme="minorHAnsi"/>
                <w:sz w:val="20"/>
                <w:szCs w:val="20"/>
                <w:lang w:val="en-GB"/>
              </w:rPr>
              <w:t>44</w:t>
            </w:r>
          </w:p>
        </w:tc>
        <w:tc>
          <w:tcPr>
            <w:tcW w:w="897" w:type="dxa"/>
            <w:shd w:val="clear" w:color="auto" w:fill="auto"/>
          </w:tcPr>
          <w:p w:rsidR="00913B34" w:rsidRPr="005A754D" w:rsidRDefault="00913B34" w:rsidP="00B57851">
            <w:pPr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5A754D">
              <w:rPr>
                <w:rFonts w:asciiTheme="minorHAnsi" w:hAnsiTheme="minorHAnsi"/>
                <w:sz w:val="20"/>
                <w:szCs w:val="20"/>
                <w:lang w:val="en-GB"/>
              </w:rPr>
              <w:t>3.18</w:t>
            </w:r>
          </w:p>
        </w:tc>
        <w:tc>
          <w:tcPr>
            <w:tcW w:w="1087" w:type="dxa"/>
            <w:gridSpan w:val="2"/>
            <w:shd w:val="clear" w:color="auto" w:fill="auto"/>
          </w:tcPr>
          <w:p w:rsidR="00913B34" w:rsidRPr="005A754D" w:rsidRDefault="00913B34" w:rsidP="00B57851">
            <w:pPr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5A754D">
              <w:rPr>
                <w:rFonts w:asciiTheme="minorHAnsi" w:hAnsiTheme="minorHAnsi"/>
                <w:sz w:val="20"/>
                <w:szCs w:val="20"/>
                <w:lang w:val="en-GB"/>
              </w:rPr>
              <w:t>&lt;0.001</w:t>
            </w:r>
          </w:p>
        </w:tc>
      </w:tr>
      <w:tr w:rsidR="00913B34" w:rsidRPr="00C878EE" w:rsidTr="00B57851">
        <w:tc>
          <w:tcPr>
            <w:tcW w:w="3261" w:type="dxa"/>
            <w:shd w:val="clear" w:color="auto" w:fill="auto"/>
          </w:tcPr>
          <w:p w:rsidR="00913B34" w:rsidRPr="005A754D" w:rsidRDefault="00032A22" w:rsidP="00B57851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 </w:t>
            </w:r>
            <w:r w:rsidR="00913B34" w:rsidRPr="005A754D">
              <w:rPr>
                <w:rFonts w:asciiTheme="minorHAnsi" w:hAnsiTheme="minorHAnsi"/>
                <w:sz w:val="20"/>
                <w:szCs w:val="20"/>
                <w:lang w:val="en-GB"/>
              </w:rPr>
              <w:t>Superior temporal gyrus</w:t>
            </w:r>
          </w:p>
        </w:tc>
        <w:tc>
          <w:tcPr>
            <w:tcW w:w="708" w:type="dxa"/>
            <w:shd w:val="clear" w:color="auto" w:fill="auto"/>
          </w:tcPr>
          <w:p w:rsidR="00913B34" w:rsidRPr="005A754D" w:rsidRDefault="00913B34" w:rsidP="00B57851">
            <w:pPr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5A754D">
              <w:rPr>
                <w:rFonts w:asciiTheme="minorHAnsi" w:hAnsiTheme="minorHAnsi"/>
                <w:sz w:val="20"/>
                <w:szCs w:val="20"/>
                <w:lang w:val="en-GB"/>
              </w:rPr>
              <w:t>L</w:t>
            </w:r>
          </w:p>
        </w:tc>
        <w:tc>
          <w:tcPr>
            <w:tcW w:w="993" w:type="dxa"/>
            <w:shd w:val="clear" w:color="auto" w:fill="auto"/>
          </w:tcPr>
          <w:p w:rsidR="00913B34" w:rsidRPr="005A754D" w:rsidRDefault="00913B34" w:rsidP="00B57851">
            <w:pPr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5A754D">
              <w:rPr>
                <w:rFonts w:asciiTheme="minorHAnsi" w:hAnsiTheme="minorHAnsi"/>
                <w:sz w:val="20"/>
                <w:szCs w:val="20"/>
                <w:lang w:val="en-GB"/>
              </w:rPr>
              <w:t>225</w:t>
            </w:r>
          </w:p>
        </w:tc>
        <w:tc>
          <w:tcPr>
            <w:tcW w:w="567" w:type="dxa"/>
            <w:shd w:val="clear" w:color="auto" w:fill="auto"/>
          </w:tcPr>
          <w:p w:rsidR="00913B34" w:rsidRPr="005A754D" w:rsidRDefault="00913B34" w:rsidP="00B57851">
            <w:pPr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5A754D">
              <w:rPr>
                <w:rFonts w:asciiTheme="minorHAnsi" w:hAnsiTheme="minorHAnsi"/>
                <w:sz w:val="20"/>
                <w:szCs w:val="20"/>
                <w:lang w:val="en-GB"/>
              </w:rPr>
              <w:t>-46</w:t>
            </w:r>
          </w:p>
        </w:tc>
        <w:tc>
          <w:tcPr>
            <w:tcW w:w="567" w:type="dxa"/>
            <w:shd w:val="clear" w:color="auto" w:fill="auto"/>
          </w:tcPr>
          <w:p w:rsidR="00913B34" w:rsidRPr="005A754D" w:rsidRDefault="00913B34" w:rsidP="00B57851">
            <w:pPr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5A754D">
              <w:rPr>
                <w:rFonts w:asciiTheme="minorHAnsi" w:hAnsiTheme="minorHAnsi"/>
                <w:sz w:val="20"/>
                <w:szCs w:val="20"/>
                <w:lang w:val="en-GB"/>
              </w:rPr>
              <w:t>-8</w:t>
            </w:r>
          </w:p>
        </w:tc>
        <w:tc>
          <w:tcPr>
            <w:tcW w:w="567" w:type="dxa"/>
            <w:shd w:val="clear" w:color="auto" w:fill="auto"/>
          </w:tcPr>
          <w:p w:rsidR="00913B34" w:rsidRPr="005A754D" w:rsidRDefault="00913B34" w:rsidP="00B57851">
            <w:pPr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5A754D">
              <w:rPr>
                <w:rFonts w:asciiTheme="minorHAnsi" w:hAnsiTheme="minorHAnsi"/>
                <w:sz w:val="20"/>
                <w:szCs w:val="20"/>
                <w:lang w:val="en-GB"/>
              </w:rPr>
              <w:t>-14</w:t>
            </w:r>
          </w:p>
        </w:tc>
        <w:tc>
          <w:tcPr>
            <w:tcW w:w="897" w:type="dxa"/>
            <w:shd w:val="clear" w:color="auto" w:fill="auto"/>
          </w:tcPr>
          <w:p w:rsidR="00913B34" w:rsidRPr="005A754D" w:rsidRDefault="00913B34" w:rsidP="00B57851">
            <w:pPr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5A754D">
              <w:rPr>
                <w:rFonts w:asciiTheme="minorHAnsi" w:hAnsiTheme="minorHAnsi"/>
                <w:sz w:val="20"/>
                <w:szCs w:val="20"/>
                <w:lang w:val="en-GB"/>
              </w:rPr>
              <w:t>2.95</w:t>
            </w:r>
          </w:p>
        </w:tc>
        <w:tc>
          <w:tcPr>
            <w:tcW w:w="1087" w:type="dxa"/>
            <w:gridSpan w:val="2"/>
            <w:shd w:val="clear" w:color="auto" w:fill="auto"/>
          </w:tcPr>
          <w:p w:rsidR="00913B34" w:rsidRPr="005A754D" w:rsidRDefault="00913B34" w:rsidP="00B57851">
            <w:pPr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5A754D">
              <w:rPr>
                <w:rFonts w:asciiTheme="minorHAnsi" w:hAnsiTheme="minorHAnsi"/>
                <w:sz w:val="20"/>
                <w:szCs w:val="20"/>
                <w:lang w:val="en-GB"/>
              </w:rPr>
              <w:t>0.002</w:t>
            </w:r>
          </w:p>
        </w:tc>
      </w:tr>
      <w:tr w:rsidR="00913B34" w:rsidRPr="00032A22" w:rsidTr="00B57851">
        <w:tc>
          <w:tcPr>
            <w:tcW w:w="8647" w:type="dxa"/>
            <w:gridSpan w:val="9"/>
            <w:shd w:val="clear" w:color="auto" w:fill="auto"/>
          </w:tcPr>
          <w:p w:rsidR="00913B34" w:rsidRPr="005A754D" w:rsidRDefault="00913B34" w:rsidP="00B57851">
            <w:pPr>
              <w:spacing w:before="120" w:after="120"/>
              <w:rPr>
                <w:rFonts w:ascii="Calibri" w:hAnsi="Calibri"/>
                <w:sz w:val="20"/>
                <w:szCs w:val="20"/>
                <w:lang w:val="en-GB"/>
              </w:rPr>
            </w:pPr>
            <w:r w:rsidRPr="005A754D">
              <w:rPr>
                <w:rFonts w:ascii="Calibri" w:hAnsi="Calibri"/>
                <w:b/>
                <w:sz w:val="20"/>
                <w:szCs w:val="20"/>
                <w:lang w:val="en-GB"/>
              </w:rPr>
              <w:t>Late acquisition: R</w:t>
            </w:r>
            <w:r w:rsidR="00B57851">
              <w:rPr>
                <w:rFonts w:ascii="Calibri" w:hAnsi="Calibri"/>
                <w:b/>
                <w:sz w:val="20"/>
                <w:szCs w:val="20"/>
                <w:lang w:val="en-GB"/>
              </w:rPr>
              <w:t>isk &gt; no-risk (CS- &gt; CS+</w:t>
            </w:r>
            <w:r w:rsidRPr="005A754D">
              <w:rPr>
                <w:rFonts w:ascii="Calibri" w:hAnsi="Calibri"/>
                <w:b/>
                <w:sz w:val="20"/>
                <w:szCs w:val="20"/>
                <w:lang w:val="en-GB"/>
              </w:rPr>
              <w:t>)</w:t>
            </w:r>
            <w:r w:rsidRPr="005A754D">
              <w:rPr>
                <w:rFonts w:ascii="Calibri" w:hAnsi="Calibri"/>
                <w:sz w:val="20"/>
                <w:szCs w:val="20"/>
                <w:lang w:val="en-GB"/>
              </w:rPr>
              <w:t xml:space="preserve">                    </w:t>
            </w:r>
            <w:r w:rsidR="00B57851">
              <w:rPr>
                <w:rFonts w:ascii="Calibri" w:hAnsi="Calibri"/>
                <w:sz w:val="20"/>
                <w:szCs w:val="20"/>
                <w:lang w:val="en-GB"/>
              </w:rPr>
              <w:t xml:space="preserve">  </w:t>
            </w:r>
            <w:r w:rsidRPr="005A754D">
              <w:rPr>
                <w:rFonts w:ascii="Calibri" w:hAnsi="Calibri"/>
                <w:sz w:val="20"/>
                <w:szCs w:val="20"/>
                <w:lang w:val="en-GB"/>
              </w:rPr>
              <w:t xml:space="preserve">                                           No differential activation</w:t>
            </w:r>
          </w:p>
        </w:tc>
      </w:tr>
      <w:tr w:rsidR="00913B34" w:rsidRPr="00032A22" w:rsidTr="00B57851">
        <w:tc>
          <w:tcPr>
            <w:tcW w:w="8647" w:type="dxa"/>
            <w:gridSpan w:val="9"/>
            <w:shd w:val="clear" w:color="auto" w:fill="auto"/>
          </w:tcPr>
          <w:p w:rsidR="00913B34" w:rsidRPr="005A754D" w:rsidRDefault="00913B34" w:rsidP="00B57851">
            <w:pPr>
              <w:spacing w:before="120" w:after="120"/>
              <w:rPr>
                <w:rFonts w:ascii="Calibri" w:hAnsi="Calibri"/>
                <w:sz w:val="20"/>
                <w:szCs w:val="20"/>
                <w:lang w:val="en-GB"/>
              </w:rPr>
            </w:pPr>
            <w:r w:rsidRPr="005A754D">
              <w:rPr>
                <w:rFonts w:ascii="Calibri" w:hAnsi="Calibri"/>
                <w:b/>
                <w:sz w:val="20"/>
                <w:szCs w:val="20"/>
                <w:lang w:val="en-GB"/>
              </w:rPr>
              <w:t>Full extinct</w:t>
            </w:r>
            <w:r w:rsidR="00B57851">
              <w:rPr>
                <w:rFonts w:ascii="Calibri" w:hAnsi="Calibri"/>
                <w:b/>
                <w:sz w:val="20"/>
                <w:szCs w:val="20"/>
                <w:lang w:val="en-GB"/>
              </w:rPr>
              <w:t>ion: Risk &gt; No-Risk (CS+</w:t>
            </w:r>
            <w:r w:rsidRPr="005A754D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 &gt; CS-)</w:t>
            </w:r>
            <w:r w:rsidRPr="005A754D">
              <w:rPr>
                <w:rFonts w:ascii="Calibri" w:hAnsi="Calibri"/>
                <w:sz w:val="20"/>
                <w:szCs w:val="20"/>
                <w:lang w:val="en-GB"/>
              </w:rPr>
              <w:t xml:space="preserve">                                            </w:t>
            </w:r>
            <w:r w:rsidR="00B57851">
              <w:rPr>
                <w:rFonts w:ascii="Calibri" w:hAnsi="Calibri"/>
                <w:sz w:val="20"/>
                <w:szCs w:val="20"/>
                <w:lang w:val="en-GB"/>
              </w:rPr>
              <w:t xml:space="preserve">                </w:t>
            </w:r>
            <w:r w:rsidRPr="005A754D">
              <w:rPr>
                <w:rFonts w:ascii="Calibri" w:hAnsi="Calibri"/>
                <w:sz w:val="20"/>
                <w:szCs w:val="20"/>
                <w:lang w:val="en-GB"/>
              </w:rPr>
              <w:t xml:space="preserve">      No differential activation</w:t>
            </w:r>
          </w:p>
        </w:tc>
      </w:tr>
      <w:tr w:rsidR="00913B34" w:rsidRPr="00032A22" w:rsidTr="00B57851">
        <w:tc>
          <w:tcPr>
            <w:tcW w:w="8647" w:type="dxa"/>
            <w:gridSpan w:val="9"/>
            <w:shd w:val="clear" w:color="auto" w:fill="auto"/>
          </w:tcPr>
          <w:p w:rsidR="00913B34" w:rsidRPr="005A754D" w:rsidRDefault="00913B34" w:rsidP="00B57851">
            <w:pPr>
              <w:spacing w:before="120"/>
              <w:rPr>
                <w:rFonts w:ascii="Calibri" w:hAnsi="Calibri"/>
                <w:sz w:val="20"/>
                <w:szCs w:val="20"/>
                <w:lang w:val="en-GB"/>
              </w:rPr>
            </w:pPr>
            <w:r w:rsidRPr="005A754D">
              <w:rPr>
                <w:rFonts w:ascii="Calibri" w:hAnsi="Calibri"/>
                <w:b/>
                <w:sz w:val="20"/>
                <w:szCs w:val="20"/>
                <w:lang w:val="en-GB"/>
              </w:rPr>
              <w:t>Full extinction: Risk &gt;</w:t>
            </w:r>
            <w:r w:rsidR="00B57851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 No-Risk (CS- &gt; CS+</w:t>
            </w:r>
            <w:r w:rsidRPr="005A754D">
              <w:rPr>
                <w:rFonts w:ascii="Calibri" w:hAnsi="Calibri"/>
                <w:b/>
                <w:sz w:val="20"/>
                <w:szCs w:val="20"/>
                <w:lang w:val="en-GB"/>
              </w:rPr>
              <w:t>)</w:t>
            </w:r>
          </w:p>
        </w:tc>
      </w:tr>
      <w:tr w:rsidR="00913B34" w:rsidRPr="005A754D" w:rsidTr="00B57851">
        <w:tc>
          <w:tcPr>
            <w:tcW w:w="3261" w:type="dxa"/>
            <w:shd w:val="clear" w:color="auto" w:fill="auto"/>
          </w:tcPr>
          <w:p w:rsidR="00913B34" w:rsidRPr="005A754D" w:rsidRDefault="00032A22" w:rsidP="00B57851">
            <w:pPr>
              <w:spacing w:after="120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 xml:space="preserve">  </w:t>
            </w:r>
            <w:bookmarkStart w:id="0" w:name="_GoBack"/>
            <w:bookmarkEnd w:id="0"/>
            <w:r w:rsidR="00A03DDF">
              <w:rPr>
                <w:rFonts w:ascii="Calibri" w:hAnsi="Calibri"/>
                <w:sz w:val="20"/>
                <w:szCs w:val="20"/>
                <w:lang w:val="en-GB"/>
              </w:rPr>
              <w:t>Anterior cingulate gyrus*</w:t>
            </w:r>
          </w:p>
        </w:tc>
        <w:tc>
          <w:tcPr>
            <w:tcW w:w="708" w:type="dxa"/>
            <w:shd w:val="clear" w:color="auto" w:fill="auto"/>
          </w:tcPr>
          <w:p w:rsidR="00913B34" w:rsidRPr="005A754D" w:rsidRDefault="00913B34" w:rsidP="00B57851">
            <w:pPr>
              <w:spacing w:after="120"/>
              <w:jc w:val="right"/>
              <w:rPr>
                <w:rFonts w:ascii="Calibri" w:hAnsi="Calibri"/>
                <w:sz w:val="20"/>
                <w:szCs w:val="20"/>
                <w:lang w:val="en-GB"/>
              </w:rPr>
            </w:pPr>
            <w:r w:rsidRPr="005A754D">
              <w:rPr>
                <w:rFonts w:ascii="Calibri" w:hAnsi="Calibri"/>
                <w:sz w:val="20"/>
                <w:szCs w:val="20"/>
                <w:lang w:val="en-GB"/>
              </w:rPr>
              <w:t>R</w:t>
            </w:r>
          </w:p>
        </w:tc>
        <w:tc>
          <w:tcPr>
            <w:tcW w:w="993" w:type="dxa"/>
            <w:shd w:val="clear" w:color="auto" w:fill="auto"/>
          </w:tcPr>
          <w:p w:rsidR="00913B34" w:rsidRPr="005A754D" w:rsidRDefault="00913B34" w:rsidP="00B57851">
            <w:pPr>
              <w:spacing w:after="120"/>
              <w:jc w:val="right"/>
              <w:rPr>
                <w:rFonts w:ascii="Calibri" w:hAnsi="Calibri"/>
                <w:sz w:val="20"/>
                <w:szCs w:val="20"/>
                <w:lang w:val="en-GB"/>
              </w:rPr>
            </w:pPr>
            <w:r w:rsidRPr="005A754D">
              <w:rPr>
                <w:rFonts w:ascii="Calibri" w:hAnsi="Calibri"/>
                <w:sz w:val="20"/>
                <w:szCs w:val="20"/>
                <w:lang w:val="en-GB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913B34" w:rsidRPr="005A754D" w:rsidRDefault="00913B34" w:rsidP="00B57851">
            <w:pPr>
              <w:spacing w:after="120"/>
              <w:jc w:val="right"/>
              <w:rPr>
                <w:rFonts w:ascii="Calibri" w:hAnsi="Calibri"/>
                <w:sz w:val="20"/>
                <w:szCs w:val="20"/>
                <w:lang w:val="en-GB"/>
              </w:rPr>
            </w:pPr>
            <w:r w:rsidRPr="005A754D">
              <w:rPr>
                <w:rFonts w:ascii="Calibri" w:hAnsi="Calibri"/>
                <w:sz w:val="20"/>
                <w:szCs w:val="20"/>
                <w:lang w:val="en-GB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913B34" w:rsidRPr="005A754D" w:rsidRDefault="00913B34" w:rsidP="00B57851">
            <w:pPr>
              <w:spacing w:after="120"/>
              <w:jc w:val="right"/>
              <w:rPr>
                <w:rFonts w:ascii="Calibri" w:hAnsi="Calibri"/>
                <w:sz w:val="20"/>
                <w:szCs w:val="20"/>
                <w:lang w:val="en-GB"/>
              </w:rPr>
            </w:pPr>
            <w:r w:rsidRPr="005A754D">
              <w:rPr>
                <w:rFonts w:ascii="Calibri" w:hAnsi="Calibri"/>
                <w:sz w:val="20"/>
                <w:szCs w:val="20"/>
                <w:lang w:val="en-GB"/>
              </w:rPr>
              <w:t>34</w:t>
            </w:r>
          </w:p>
        </w:tc>
        <w:tc>
          <w:tcPr>
            <w:tcW w:w="567" w:type="dxa"/>
            <w:shd w:val="clear" w:color="auto" w:fill="auto"/>
          </w:tcPr>
          <w:p w:rsidR="00913B34" w:rsidRPr="005A754D" w:rsidRDefault="00913B34" w:rsidP="00B57851">
            <w:pPr>
              <w:spacing w:after="120"/>
              <w:jc w:val="right"/>
              <w:rPr>
                <w:rFonts w:ascii="Calibri" w:hAnsi="Calibri"/>
                <w:sz w:val="20"/>
                <w:szCs w:val="20"/>
                <w:lang w:val="en-GB"/>
              </w:rPr>
            </w:pPr>
            <w:r w:rsidRPr="005A754D">
              <w:rPr>
                <w:rFonts w:ascii="Calibri" w:hAnsi="Calibri"/>
                <w:sz w:val="20"/>
                <w:szCs w:val="20"/>
                <w:lang w:val="en-GB"/>
              </w:rPr>
              <w:t>16</w:t>
            </w:r>
          </w:p>
        </w:tc>
        <w:tc>
          <w:tcPr>
            <w:tcW w:w="897" w:type="dxa"/>
            <w:shd w:val="clear" w:color="auto" w:fill="auto"/>
          </w:tcPr>
          <w:p w:rsidR="00913B34" w:rsidRPr="005A754D" w:rsidRDefault="00913B34" w:rsidP="00B57851">
            <w:pPr>
              <w:spacing w:after="120"/>
              <w:jc w:val="right"/>
              <w:rPr>
                <w:rFonts w:ascii="Calibri" w:hAnsi="Calibri"/>
                <w:sz w:val="20"/>
                <w:szCs w:val="20"/>
                <w:lang w:val="en-GB"/>
              </w:rPr>
            </w:pPr>
            <w:r w:rsidRPr="005A754D">
              <w:rPr>
                <w:rFonts w:ascii="Calibri" w:hAnsi="Calibri"/>
                <w:sz w:val="20"/>
                <w:szCs w:val="20"/>
                <w:lang w:val="en-GB"/>
              </w:rPr>
              <w:t>3.33</w:t>
            </w:r>
          </w:p>
        </w:tc>
        <w:tc>
          <w:tcPr>
            <w:tcW w:w="1087" w:type="dxa"/>
            <w:gridSpan w:val="2"/>
            <w:shd w:val="clear" w:color="auto" w:fill="auto"/>
          </w:tcPr>
          <w:p w:rsidR="00913B34" w:rsidRPr="005A754D" w:rsidRDefault="00913B34" w:rsidP="00B57851">
            <w:pPr>
              <w:spacing w:after="120"/>
              <w:jc w:val="right"/>
              <w:rPr>
                <w:rFonts w:ascii="Calibri" w:hAnsi="Calibri"/>
                <w:sz w:val="20"/>
                <w:szCs w:val="20"/>
                <w:lang w:val="en-GB"/>
              </w:rPr>
            </w:pPr>
            <w:r w:rsidRPr="005A754D">
              <w:rPr>
                <w:rFonts w:ascii="Calibri" w:hAnsi="Calibri"/>
                <w:sz w:val="20"/>
                <w:szCs w:val="20"/>
                <w:lang w:val="en-GB"/>
              </w:rPr>
              <w:t>0.044</w:t>
            </w:r>
          </w:p>
        </w:tc>
      </w:tr>
      <w:tr w:rsidR="00913B34" w:rsidRPr="00032A22" w:rsidTr="00B57851">
        <w:trPr>
          <w:gridAfter w:val="1"/>
          <w:wAfter w:w="7" w:type="dxa"/>
        </w:trPr>
        <w:tc>
          <w:tcPr>
            <w:tcW w:w="8640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A03DDF" w:rsidRDefault="00913B34" w:rsidP="00A03DDF">
            <w:pPr>
              <w:spacing w:before="120"/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1096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Combined Risk group status was defined as </w:t>
            </w:r>
            <w:r w:rsidR="007F041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carrying </w:t>
            </w:r>
            <w:r w:rsidRPr="0061096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at least one risk allele in one out of four SNPs (</w:t>
            </w:r>
            <w:proofErr w:type="spellStart"/>
            <w:r w:rsidRPr="0061096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rs</w:t>
            </w:r>
            <w:proofErr w:type="spellEnd"/>
            <w:r w:rsidRPr="0061096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7688285: G/A with A allele as risk allele, rs17035763: G/A with A allele as risk allele, rs191260602: A/G with G allele as risk allele, and rs78726293: T/A with A allele as risk allele).</w:t>
            </w:r>
            <w:r w:rsidRPr="00610966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864367">
              <w:rPr>
                <w:rFonts w:asciiTheme="minorHAnsi" w:hAnsiTheme="minorHAnsi"/>
                <w:sz w:val="16"/>
                <w:szCs w:val="16"/>
                <w:lang w:val="en-GB"/>
              </w:rPr>
              <w:t>CS: conditioned stimulus; CS+: CS that is followed by an unconditioned stimulus (reinforcement rate: 50%; only unpaired CS+ were included in the analysis); CS-: CS that is never followed by the US; early acquisition/extinction: first half of the respective</w:t>
            </w:r>
            <w:r w:rsidRPr="0061226B">
              <w:rPr>
                <w:rFonts w:asciiTheme="minorHAnsi" w:hAnsiTheme="minorHAnsi"/>
                <w:sz w:val="16"/>
                <w:szCs w:val="16"/>
                <w:lang w:val="en-GB"/>
              </w:rPr>
              <w:t xml:space="preserve"> phase including eight trials per stimulus; late acquisition/extinction second half of the respective phase (including eight trials per stimulus);  L: left; R: right; voxel: number of voxels per cluster; x, y, </w:t>
            </w:r>
            <w:r w:rsidRPr="00237D21">
              <w:rPr>
                <w:rFonts w:asciiTheme="minorHAnsi" w:hAnsiTheme="minorHAnsi"/>
                <w:sz w:val="16"/>
                <w:szCs w:val="16"/>
                <w:lang w:val="en-GB"/>
              </w:rPr>
              <w:t>z: MN</w:t>
            </w:r>
            <w:r w:rsidRPr="005B643E">
              <w:rPr>
                <w:rFonts w:asciiTheme="minorHAnsi" w:hAnsiTheme="minorHAnsi"/>
                <w:sz w:val="16"/>
                <w:szCs w:val="16"/>
                <w:lang w:val="en-GB"/>
              </w:rPr>
              <w:t>I coordinates; dev.</w:t>
            </w:r>
            <w:r w:rsidR="00A03DDF">
              <w:rPr>
                <w:rFonts w:asciiTheme="minorHAnsi" w:hAnsiTheme="minorHAnsi"/>
                <w:sz w:val="16"/>
                <w:szCs w:val="16"/>
                <w:lang w:val="en-GB"/>
              </w:rPr>
              <w:t>: d</w:t>
            </w:r>
            <w:r w:rsidRPr="005B643E">
              <w:rPr>
                <w:rFonts w:asciiTheme="minorHAnsi" w:hAnsiTheme="minorHAnsi"/>
                <w:sz w:val="16"/>
                <w:szCs w:val="16"/>
                <w:lang w:val="en-GB"/>
              </w:rPr>
              <w:t>eviation (in mm) from the identified anatomical structure using anatomic automatic labelling (</w:t>
            </w:r>
            <w:proofErr w:type="spellStart"/>
            <w:r w:rsidRPr="005B643E">
              <w:rPr>
                <w:rFonts w:asciiTheme="minorHAnsi" w:hAnsiTheme="minorHAnsi"/>
                <w:sz w:val="16"/>
                <w:szCs w:val="16"/>
                <w:lang w:val="en-GB"/>
              </w:rPr>
              <w:t>aal</w:t>
            </w:r>
            <w:proofErr w:type="spellEnd"/>
            <w:r w:rsidRPr="005B643E">
              <w:rPr>
                <w:rFonts w:asciiTheme="minorHAnsi" w:hAnsiTheme="minorHAnsi"/>
                <w:sz w:val="16"/>
                <w:szCs w:val="16"/>
                <w:lang w:val="en-GB"/>
              </w:rPr>
              <w:t>).</w:t>
            </w:r>
            <w:r w:rsidRPr="005B643E">
              <w:rPr>
                <w:rFonts w:asciiTheme="minorHAnsi" w:hAnsiTheme="minorHAnsi"/>
                <w:sz w:val="16"/>
                <w:szCs w:val="16"/>
                <w:vertAlign w:val="superscript"/>
                <w:lang w:val="en-GB"/>
              </w:rPr>
              <w:t xml:space="preserve"> </w:t>
            </w:r>
            <w:r w:rsidRPr="00610966">
              <w:rPr>
                <w:rFonts w:asciiTheme="minorHAnsi" w:hAnsiTheme="minorHAnsi"/>
                <w:sz w:val="16"/>
                <w:szCs w:val="16"/>
                <w:lang w:val="en-GB"/>
              </w:rPr>
              <w:t xml:space="preserve">Please note: due to </w:t>
            </w:r>
            <w:proofErr w:type="spellStart"/>
            <w:r w:rsidRPr="00610966">
              <w:rPr>
                <w:rFonts w:asciiTheme="minorHAnsi" w:hAnsiTheme="minorHAnsi"/>
                <w:sz w:val="16"/>
                <w:szCs w:val="16"/>
                <w:lang w:val="en-GB"/>
              </w:rPr>
              <w:t>trendwise</w:t>
            </w:r>
            <w:proofErr w:type="spellEnd"/>
            <w:r w:rsidRPr="00610966">
              <w:rPr>
                <w:rFonts w:asciiTheme="minorHAnsi" w:hAnsiTheme="minorHAnsi"/>
                <w:sz w:val="16"/>
                <w:szCs w:val="16"/>
                <w:lang w:val="en-GB"/>
              </w:rPr>
              <w:t xml:space="preserve"> differences in Combined Risk groups in mean age (see Table S5)</w:t>
            </w:r>
            <w:proofErr w:type="gramStart"/>
            <w:r w:rsidRPr="00610966">
              <w:rPr>
                <w:rFonts w:asciiTheme="minorHAnsi" w:hAnsiTheme="minorHAnsi"/>
                <w:sz w:val="16"/>
                <w:szCs w:val="16"/>
                <w:lang w:val="en-GB"/>
              </w:rPr>
              <w:t>,</w:t>
            </w:r>
            <w:proofErr w:type="gramEnd"/>
            <w:r w:rsidRPr="00610966">
              <w:rPr>
                <w:rFonts w:asciiTheme="minorHAnsi" w:hAnsiTheme="minorHAnsi"/>
                <w:sz w:val="16"/>
                <w:szCs w:val="16"/>
                <w:lang w:val="en-GB"/>
              </w:rPr>
              <w:t xml:space="preserve"> age instead of BDI II was used as a covariate in the 2</w:t>
            </w:r>
            <w:r w:rsidRPr="00610966">
              <w:rPr>
                <w:rFonts w:asciiTheme="minorHAnsi" w:hAnsiTheme="minorHAnsi"/>
                <w:sz w:val="16"/>
                <w:szCs w:val="16"/>
                <w:vertAlign w:val="superscript"/>
                <w:lang w:val="en-GB"/>
              </w:rPr>
              <w:t>nd</w:t>
            </w:r>
            <w:r w:rsidRPr="00610966">
              <w:rPr>
                <w:rFonts w:asciiTheme="minorHAnsi" w:hAnsiTheme="minorHAnsi"/>
                <w:sz w:val="16"/>
                <w:szCs w:val="16"/>
                <w:lang w:val="en-GB"/>
              </w:rPr>
              <w:t xml:space="preserve"> level fMRI analysis. </w:t>
            </w:r>
          </w:p>
          <w:p w:rsidR="00913B34" w:rsidRPr="0061226B" w:rsidRDefault="00913B34" w:rsidP="00A03DDF">
            <w:pPr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864367">
              <w:rPr>
                <w:rFonts w:asciiTheme="minorHAnsi" w:hAnsiTheme="minorHAnsi"/>
                <w:sz w:val="16"/>
                <w:szCs w:val="16"/>
                <w:vertAlign w:val="superscript"/>
                <w:lang w:val="en-GB"/>
              </w:rPr>
              <w:t>2</w:t>
            </w:r>
            <w:r w:rsidRPr="0061226B">
              <w:rPr>
                <w:rFonts w:asciiTheme="minorHAnsi" w:hAnsiTheme="minorHAnsi"/>
                <w:sz w:val="16"/>
                <w:szCs w:val="16"/>
                <w:lang w:val="en-GB"/>
              </w:rPr>
              <w:t xml:space="preserve"> Cluster including the right anterior cingulate gyrus;</w:t>
            </w:r>
            <w:r w:rsidRPr="00237D21">
              <w:rPr>
                <w:rFonts w:asciiTheme="minorHAnsi" w:hAnsiTheme="minorHAnsi"/>
                <w:sz w:val="16"/>
                <w:szCs w:val="16"/>
                <w:vertAlign w:val="superscript"/>
                <w:lang w:val="en-GB"/>
              </w:rPr>
              <w:t xml:space="preserve"> 3</w:t>
            </w:r>
            <w:r w:rsidRPr="005B643E">
              <w:rPr>
                <w:rFonts w:asciiTheme="minorHAnsi" w:hAnsiTheme="minorHAnsi"/>
                <w:sz w:val="16"/>
                <w:szCs w:val="16"/>
                <w:lang w:val="en-GB"/>
              </w:rPr>
              <w:t>cluster in</w:t>
            </w:r>
            <w:r w:rsidR="00A03DDF">
              <w:rPr>
                <w:rFonts w:asciiTheme="minorHAnsi" w:hAnsiTheme="minorHAnsi"/>
                <w:sz w:val="16"/>
                <w:szCs w:val="16"/>
                <w:lang w:val="en-GB"/>
              </w:rPr>
              <w:t xml:space="preserve">cluding right insula; </w:t>
            </w:r>
            <w:r w:rsidR="00A03DDF" w:rsidRPr="00A03DDF">
              <w:rPr>
                <w:rFonts w:asciiTheme="minorHAnsi" w:hAnsiTheme="minorHAnsi"/>
                <w:sz w:val="16"/>
                <w:szCs w:val="16"/>
                <w:vertAlign w:val="superscript"/>
                <w:lang w:val="en-GB"/>
              </w:rPr>
              <w:t>1</w:t>
            </w:r>
            <w:r w:rsidR="00A03DDF">
              <w:rPr>
                <w:rFonts w:asciiTheme="minorHAnsi" w:hAnsiTheme="minorHAnsi"/>
                <w:sz w:val="16"/>
                <w:szCs w:val="16"/>
                <w:lang w:val="en-GB"/>
              </w:rPr>
              <w:t xml:space="preserve"> </w:t>
            </w:r>
            <w:r w:rsidRPr="005B643E">
              <w:rPr>
                <w:rFonts w:asciiTheme="minorHAnsi" w:hAnsiTheme="minorHAnsi"/>
                <w:sz w:val="16"/>
                <w:szCs w:val="16"/>
                <w:lang w:val="en-GB"/>
              </w:rPr>
              <w:t>p &lt; 0.005 (</w:t>
            </w:r>
            <w:proofErr w:type="spellStart"/>
            <w:r w:rsidRPr="005B643E">
              <w:rPr>
                <w:rFonts w:asciiTheme="minorHAnsi" w:hAnsiTheme="minorHAnsi"/>
                <w:sz w:val="16"/>
                <w:szCs w:val="16"/>
                <w:lang w:val="en-GB"/>
              </w:rPr>
              <w:t>uncorr</w:t>
            </w:r>
            <w:proofErr w:type="spellEnd"/>
            <w:r w:rsidRPr="005B643E">
              <w:rPr>
                <w:rFonts w:asciiTheme="minorHAnsi" w:hAnsiTheme="minorHAnsi"/>
                <w:sz w:val="16"/>
                <w:szCs w:val="16"/>
                <w:lang w:val="en-GB"/>
              </w:rPr>
              <w:t xml:space="preserve">.) with a minimum cluster size of 142 contiguous voxels, indicating to correct for multiple comparisons at p &lt;0.05. </w:t>
            </w:r>
            <w:r w:rsidRPr="00610966">
              <w:rPr>
                <w:rFonts w:asciiTheme="minorHAnsi" w:hAnsiTheme="minorHAnsi"/>
                <w:sz w:val="16"/>
                <w:szCs w:val="16"/>
                <w:lang w:val="en-GB"/>
              </w:rPr>
              <w:t xml:space="preserve">* Small volume correction using </w:t>
            </w:r>
            <w:proofErr w:type="spellStart"/>
            <w:r w:rsidRPr="00610966">
              <w:rPr>
                <w:rFonts w:asciiTheme="minorHAnsi" w:hAnsiTheme="minorHAnsi"/>
                <w:sz w:val="16"/>
                <w:szCs w:val="16"/>
                <w:lang w:val="en-GB"/>
              </w:rPr>
              <w:t>aal</w:t>
            </w:r>
            <w:proofErr w:type="spellEnd"/>
            <w:r w:rsidRPr="00610966">
              <w:rPr>
                <w:rFonts w:asciiTheme="minorHAnsi" w:hAnsiTheme="minorHAnsi"/>
                <w:sz w:val="16"/>
                <w:szCs w:val="16"/>
                <w:lang w:val="en-GB"/>
              </w:rPr>
              <w:t xml:space="preserve"> masks (FWE correction at p &lt; 0.05) with a cluster forming threshold of p &lt; 0.001.</w:t>
            </w:r>
            <w:r w:rsidRPr="00864367">
              <w:rPr>
                <w:rFonts w:asciiTheme="minorHAnsi" w:hAnsiTheme="minorHAnsi"/>
                <w:sz w:val="16"/>
                <w:szCs w:val="16"/>
                <w:lang w:val="en-GB"/>
              </w:rPr>
              <w:t xml:space="preserve"> </w:t>
            </w:r>
            <w:r w:rsidRPr="0061226B">
              <w:rPr>
                <w:rFonts w:asciiTheme="minorHAnsi" w:hAnsiTheme="minorHAnsi"/>
                <w:sz w:val="16"/>
                <w:szCs w:val="16"/>
                <w:lang w:val="en-GB"/>
              </w:rPr>
              <w:t>No significant clusters were detected for the early or late extinction phase.</w:t>
            </w:r>
          </w:p>
        </w:tc>
      </w:tr>
    </w:tbl>
    <w:p w:rsidR="00C62932" w:rsidRPr="00913B34" w:rsidRDefault="00C62932">
      <w:pPr>
        <w:rPr>
          <w:lang w:val="en-US"/>
        </w:rPr>
      </w:pPr>
    </w:p>
    <w:sectPr w:rsidR="00C62932" w:rsidRPr="00913B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B34"/>
    <w:rsid w:val="00002B40"/>
    <w:rsid w:val="00005C79"/>
    <w:rsid w:val="00006004"/>
    <w:rsid w:val="000100DF"/>
    <w:rsid w:val="000110CF"/>
    <w:rsid w:val="000117BA"/>
    <w:rsid w:val="00015F18"/>
    <w:rsid w:val="00024C56"/>
    <w:rsid w:val="00026968"/>
    <w:rsid w:val="00031B2B"/>
    <w:rsid w:val="000323DE"/>
    <w:rsid w:val="00032A22"/>
    <w:rsid w:val="000362A8"/>
    <w:rsid w:val="0003634E"/>
    <w:rsid w:val="00043851"/>
    <w:rsid w:val="000461F0"/>
    <w:rsid w:val="00047560"/>
    <w:rsid w:val="000508AF"/>
    <w:rsid w:val="0005379B"/>
    <w:rsid w:val="00062CD7"/>
    <w:rsid w:val="0006348D"/>
    <w:rsid w:val="00067BA0"/>
    <w:rsid w:val="00072810"/>
    <w:rsid w:val="00073F4C"/>
    <w:rsid w:val="00073FA3"/>
    <w:rsid w:val="000745F0"/>
    <w:rsid w:val="00076607"/>
    <w:rsid w:val="00076B08"/>
    <w:rsid w:val="00082992"/>
    <w:rsid w:val="0008732A"/>
    <w:rsid w:val="00087585"/>
    <w:rsid w:val="00091BC4"/>
    <w:rsid w:val="00092A2F"/>
    <w:rsid w:val="00092F83"/>
    <w:rsid w:val="00093E25"/>
    <w:rsid w:val="0009497B"/>
    <w:rsid w:val="00094BAE"/>
    <w:rsid w:val="0009698B"/>
    <w:rsid w:val="00097406"/>
    <w:rsid w:val="00097BA9"/>
    <w:rsid w:val="000A12BE"/>
    <w:rsid w:val="000A6E09"/>
    <w:rsid w:val="000B1339"/>
    <w:rsid w:val="000B1665"/>
    <w:rsid w:val="000B2C38"/>
    <w:rsid w:val="000B35A3"/>
    <w:rsid w:val="000B4701"/>
    <w:rsid w:val="000C3B03"/>
    <w:rsid w:val="000D0D73"/>
    <w:rsid w:val="000D1195"/>
    <w:rsid w:val="000D1A15"/>
    <w:rsid w:val="000D1E07"/>
    <w:rsid w:val="000D1E67"/>
    <w:rsid w:val="000D1EB7"/>
    <w:rsid w:val="000D56D9"/>
    <w:rsid w:val="000D6E40"/>
    <w:rsid w:val="000E1273"/>
    <w:rsid w:val="000E4554"/>
    <w:rsid w:val="000F33D7"/>
    <w:rsid w:val="000F469E"/>
    <w:rsid w:val="000F4C7E"/>
    <w:rsid w:val="000F51D2"/>
    <w:rsid w:val="000F5E2D"/>
    <w:rsid w:val="000F6BB2"/>
    <w:rsid w:val="000F6BC6"/>
    <w:rsid w:val="001037FA"/>
    <w:rsid w:val="00104C4A"/>
    <w:rsid w:val="00107330"/>
    <w:rsid w:val="00107494"/>
    <w:rsid w:val="00110BEC"/>
    <w:rsid w:val="001170BF"/>
    <w:rsid w:val="00122F6D"/>
    <w:rsid w:val="00135C30"/>
    <w:rsid w:val="00135FFF"/>
    <w:rsid w:val="00136310"/>
    <w:rsid w:val="00145C65"/>
    <w:rsid w:val="00146E6B"/>
    <w:rsid w:val="0014722E"/>
    <w:rsid w:val="00154921"/>
    <w:rsid w:val="001620B1"/>
    <w:rsid w:val="00164F76"/>
    <w:rsid w:val="00166DF6"/>
    <w:rsid w:val="00177305"/>
    <w:rsid w:val="00177984"/>
    <w:rsid w:val="00177ED2"/>
    <w:rsid w:val="00183468"/>
    <w:rsid w:val="00187752"/>
    <w:rsid w:val="00190846"/>
    <w:rsid w:val="0019288B"/>
    <w:rsid w:val="001962EB"/>
    <w:rsid w:val="00196FC9"/>
    <w:rsid w:val="0019708A"/>
    <w:rsid w:val="001A2780"/>
    <w:rsid w:val="001A3689"/>
    <w:rsid w:val="001A6A19"/>
    <w:rsid w:val="001B0B11"/>
    <w:rsid w:val="001B263F"/>
    <w:rsid w:val="001B6FBF"/>
    <w:rsid w:val="001C2DED"/>
    <w:rsid w:val="001C76A8"/>
    <w:rsid w:val="001C7F76"/>
    <w:rsid w:val="001D0CDE"/>
    <w:rsid w:val="001D2213"/>
    <w:rsid w:val="001D3678"/>
    <w:rsid w:val="001D39A1"/>
    <w:rsid w:val="001E1595"/>
    <w:rsid w:val="001E1B35"/>
    <w:rsid w:val="001F50B4"/>
    <w:rsid w:val="001F628D"/>
    <w:rsid w:val="001F7E51"/>
    <w:rsid w:val="00200997"/>
    <w:rsid w:val="00201481"/>
    <w:rsid w:val="00202064"/>
    <w:rsid w:val="00202F89"/>
    <w:rsid w:val="00204955"/>
    <w:rsid w:val="002056DE"/>
    <w:rsid w:val="00215441"/>
    <w:rsid w:val="002165E3"/>
    <w:rsid w:val="00217EE6"/>
    <w:rsid w:val="002214D1"/>
    <w:rsid w:val="00222773"/>
    <w:rsid w:val="00223F32"/>
    <w:rsid w:val="00225368"/>
    <w:rsid w:val="00227D18"/>
    <w:rsid w:val="002316CB"/>
    <w:rsid w:val="00233F90"/>
    <w:rsid w:val="002354B6"/>
    <w:rsid w:val="00242D23"/>
    <w:rsid w:val="002607DA"/>
    <w:rsid w:val="00260840"/>
    <w:rsid w:val="0026111E"/>
    <w:rsid w:val="00261595"/>
    <w:rsid w:val="00261795"/>
    <w:rsid w:val="0026399E"/>
    <w:rsid w:val="002654D6"/>
    <w:rsid w:val="002671F4"/>
    <w:rsid w:val="002708F3"/>
    <w:rsid w:val="00273169"/>
    <w:rsid w:val="002743BA"/>
    <w:rsid w:val="00274D74"/>
    <w:rsid w:val="00275ECA"/>
    <w:rsid w:val="00276A21"/>
    <w:rsid w:val="00291E45"/>
    <w:rsid w:val="002A010D"/>
    <w:rsid w:val="002A1BD4"/>
    <w:rsid w:val="002A382D"/>
    <w:rsid w:val="002A4591"/>
    <w:rsid w:val="002B23F1"/>
    <w:rsid w:val="002B3B60"/>
    <w:rsid w:val="002B3E10"/>
    <w:rsid w:val="002C46E9"/>
    <w:rsid w:val="002C589E"/>
    <w:rsid w:val="002D25CC"/>
    <w:rsid w:val="002D2704"/>
    <w:rsid w:val="002D358E"/>
    <w:rsid w:val="002D43E1"/>
    <w:rsid w:val="002D4C97"/>
    <w:rsid w:val="002D5D19"/>
    <w:rsid w:val="002E37A3"/>
    <w:rsid w:val="002E44B8"/>
    <w:rsid w:val="002E59EE"/>
    <w:rsid w:val="002F0D30"/>
    <w:rsid w:val="002F1B90"/>
    <w:rsid w:val="002F2370"/>
    <w:rsid w:val="002F39C5"/>
    <w:rsid w:val="002F7CA4"/>
    <w:rsid w:val="00302318"/>
    <w:rsid w:val="00302F3F"/>
    <w:rsid w:val="00303D19"/>
    <w:rsid w:val="00306234"/>
    <w:rsid w:val="00307337"/>
    <w:rsid w:val="003106B8"/>
    <w:rsid w:val="00312368"/>
    <w:rsid w:val="00312E5A"/>
    <w:rsid w:val="0031446C"/>
    <w:rsid w:val="00314D53"/>
    <w:rsid w:val="00316AC1"/>
    <w:rsid w:val="00316B3F"/>
    <w:rsid w:val="0032497E"/>
    <w:rsid w:val="00325955"/>
    <w:rsid w:val="003273C3"/>
    <w:rsid w:val="003308E8"/>
    <w:rsid w:val="00331095"/>
    <w:rsid w:val="00333002"/>
    <w:rsid w:val="00337F23"/>
    <w:rsid w:val="00340026"/>
    <w:rsid w:val="0034274B"/>
    <w:rsid w:val="00342E4A"/>
    <w:rsid w:val="00347B5F"/>
    <w:rsid w:val="0035171F"/>
    <w:rsid w:val="00352FAA"/>
    <w:rsid w:val="00354555"/>
    <w:rsid w:val="003614F6"/>
    <w:rsid w:val="00364848"/>
    <w:rsid w:val="00371880"/>
    <w:rsid w:val="00371B36"/>
    <w:rsid w:val="0037487B"/>
    <w:rsid w:val="00374917"/>
    <w:rsid w:val="00374BE1"/>
    <w:rsid w:val="00375168"/>
    <w:rsid w:val="003807D4"/>
    <w:rsid w:val="003825D5"/>
    <w:rsid w:val="00382D28"/>
    <w:rsid w:val="003840E1"/>
    <w:rsid w:val="003861F1"/>
    <w:rsid w:val="003874E8"/>
    <w:rsid w:val="00390312"/>
    <w:rsid w:val="00391389"/>
    <w:rsid w:val="00391E97"/>
    <w:rsid w:val="00396365"/>
    <w:rsid w:val="003A0B21"/>
    <w:rsid w:val="003A0F76"/>
    <w:rsid w:val="003A3A38"/>
    <w:rsid w:val="003A6186"/>
    <w:rsid w:val="003A6D07"/>
    <w:rsid w:val="003B2EE1"/>
    <w:rsid w:val="003B45D5"/>
    <w:rsid w:val="003C0808"/>
    <w:rsid w:val="003C091C"/>
    <w:rsid w:val="003C11E8"/>
    <w:rsid w:val="003C1675"/>
    <w:rsid w:val="003C4106"/>
    <w:rsid w:val="003C41B9"/>
    <w:rsid w:val="003C50D8"/>
    <w:rsid w:val="003D2ADF"/>
    <w:rsid w:val="003D6AEF"/>
    <w:rsid w:val="003E4A8A"/>
    <w:rsid w:val="003F24AF"/>
    <w:rsid w:val="003F5A2A"/>
    <w:rsid w:val="00401923"/>
    <w:rsid w:val="00403EFE"/>
    <w:rsid w:val="004050DA"/>
    <w:rsid w:val="00411840"/>
    <w:rsid w:val="00413F14"/>
    <w:rsid w:val="00414527"/>
    <w:rsid w:val="00417DF2"/>
    <w:rsid w:val="00424C73"/>
    <w:rsid w:val="00425FE1"/>
    <w:rsid w:val="00430588"/>
    <w:rsid w:val="00432A69"/>
    <w:rsid w:val="0043686D"/>
    <w:rsid w:val="00436D0F"/>
    <w:rsid w:val="00437D57"/>
    <w:rsid w:val="00441F46"/>
    <w:rsid w:val="004435A9"/>
    <w:rsid w:val="00443B27"/>
    <w:rsid w:val="0045102D"/>
    <w:rsid w:val="00463424"/>
    <w:rsid w:val="004710B4"/>
    <w:rsid w:val="0047355F"/>
    <w:rsid w:val="0047395F"/>
    <w:rsid w:val="0047482A"/>
    <w:rsid w:val="00475E13"/>
    <w:rsid w:val="00486B2D"/>
    <w:rsid w:val="0048790C"/>
    <w:rsid w:val="00490721"/>
    <w:rsid w:val="004926E0"/>
    <w:rsid w:val="00495C33"/>
    <w:rsid w:val="0049670B"/>
    <w:rsid w:val="004A15EF"/>
    <w:rsid w:val="004A2E2E"/>
    <w:rsid w:val="004A376A"/>
    <w:rsid w:val="004B1CEF"/>
    <w:rsid w:val="004B571E"/>
    <w:rsid w:val="004B605C"/>
    <w:rsid w:val="004C0058"/>
    <w:rsid w:val="004C0855"/>
    <w:rsid w:val="004C56BA"/>
    <w:rsid w:val="004C7F9D"/>
    <w:rsid w:val="004D1160"/>
    <w:rsid w:val="004D172F"/>
    <w:rsid w:val="004D3007"/>
    <w:rsid w:val="004E27FE"/>
    <w:rsid w:val="004E4CA0"/>
    <w:rsid w:val="004E7144"/>
    <w:rsid w:val="004E7760"/>
    <w:rsid w:val="004E79DD"/>
    <w:rsid w:val="004F397E"/>
    <w:rsid w:val="004F3B1A"/>
    <w:rsid w:val="004F4856"/>
    <w:rsid w:val="004F5352"/>
    <w:rsid w:val="004F7114"/>
    <w:rsid w:val="004F7F68"/>
    <w:rsid w:val="00500512"/>
    <w:rsid w:val="005051FF"/>
    <w:rsid w:val="0051100B"/>
    <w:rsid w:val="005134FB"/>
    <w:rsid w:val="00514A3F"/>
    <w:rsid w:val="00515533"/>
    <w:rsid w:val="00520B60"/>
    <w:rsid w:val="00525B5C"/>
    <w:rsid w:val="005315C1"/>
    <w:rsid w:val="005326E6"/>
    <w:rsid w:val="0053397C"/>
    <w:rsid w:val="005439C9"/>
    <w:rsid w:val="005449D6"/>
    <w:rsid w:val="0054663A"/>
    <w:rsid w:val="00551903"/>
    <w:rsid w:val="00552F93"/>
    <w:rsid w:val="00555F6A"/>
    <w:rsid w:val="005628D6"/>
    <w:rsid w:val="00571770"/>
    <w:rsid w:val="00581685"/>
    <w:rsid w:val="005819EB"/>
    <w:rsid w:val="005843A4"/>
    <w:rsid w:val="005940A1"/>
    <w:rsid w:val="005943D5"/>
    <w:rsid w:val="005947A5"/>
    <w:rsid w:val="00595C14"/>
    <w:rsid w:val="00595EEC"/>
    <w:rsid w:val="005964A8"/>
    <w:rsid w:val="005974D4"/>
    <w:rsid w:val="005A3573"/>
    <w:rsid w:val="005B1014"/>
    <w:rsid w:val="005B4673"/>
    <w:rsid w:val="005B563A"/>
    <w:rsid w:val="005B7E3A"/>
    <w:rsid w:val="005C2807"/>
    <w:rsid w:val="005D0589"/>
    <w:rsid w:val="005D09AC"/>
    <w:rsid w:val="005D628D"/>
    <w:rsid w:val="005E1656"/>
    <w:rsid w:val="005E2CFA"/>
    <w:rsid w:val="005F2456"/>
    <w:rsid w:val="005F30A9"/>
    <w:rsid w:val="005F3469"/>
    <w:rsid w:val="005F7EB8"/>
    <w:rsid w:val="005F7FCE"/>
    <w:rsid w:val="006010FD"/>
    <w:rsid w:val="00605998"/>
    <w:rsid w:val="00610C97"/>
    <w:rsid w:val="00611EAD"/>
    <w:rsid w:val="006148C9"/>
    <w:rsid w:val="006208C9"/>
    <w:rsid w:val="00620988"/>
    <w:rsid w:val="00623ABF"/>
    <w:rsid w:val="00630F4D"/>
    <w:rsid w:val="006343C1"/>
    <w:rsid w:val="00635FAB"/>
    <w:rsid w:val="00641C80"/>
    <w:rsid w:val="006427C2"/>
    <w:rsid w:val="00642B16"/>
    <w:rsid w:val="0064430D"/>
    <w:rsid w:val="006466F1"/>
    <w:rsid w:val="00646A47"/>
    <w:rsid w:val="0065012B"/>
    <w:rsid w:val="006529B7"/>
    <w:rsid w:val="00653D86"/>
    <w:rsid w:val="00655FB3"/>
    <w:rsid w:val="006619A3"/>
    <w:rsid w:val="00664085"/>
    <w:rsid w:val="00667E58"/>
    <w:rsid w:val="00672611"/>
    <w:rsid w:val="00672980"/>
    <w:rsid w:val="00672CCA"/>
    <w:rsid w:val="00674E5D"/>
    <w:rsid w:val="006754C9"/>
    <w:rsid w:val="00680FFE"/>
    <w:rsid w:val="00685157"/>
    <w:rsid w:val="00687EDE"/>
    <w:rsid w:val="00691C11"/>
    <w:rsid w:val="00692BC2"/>
    <w:rsid w:val="00697041"/>
    <w:rsid w:val="006A12D6"/>
    <w:rsid w:val="006A2817"/>
    <w:rsid w:val="006A5B92"/>
    <w:rsid w:val="006A631A"/>
    <w:rsid w:val="006B4715"/>
    <w:rsid w:val="006B6E9C"/>
    <w:rsid w:val="006C3A3A"/>
    <w:rsid w:val="006D01A4"/>
    <w:rsid w:val="006D2CE8"/>
    <w:rsid w:val="006D46C4"/>
    <w:rsid w:val="006D4BA1"/>
    <w:rsid w:val="006D6E21"/>
    <w:rsid w:val="006E3E50"/>
    <w:rsid w:val="006E57C3"/>
    <w:rsid w:val="006E6175"/>
    <w:rsid w:val="006E6DC6"/>
    <w:rsid w:val="006F064C"/>
    <w:rsid w:val="006F2FF5"/>
    <w:rsid w:val="006F4898"/>
    <w:rsid w:val="006F5755"/>
    <w:rsid w:val="00702273"/>
    <w:rsid w:val="007069FC"/>
    <w:rsid w:val="007076F3"/>
    <w:rsid w:val="00714C50"/>
    <w:rsid w:val="00715091"/>
    <w:rsid w:val="007154F1"/>
    <w:rsid w:val="00720BCD"/>
    <w:rsid w:val="00721E5B"/>
    <w:rsid w:val="007244C7"/>
    <w:rsid w:val="00725168"/>
    <w:rsid w:val="00731C79"/>
    <w:rsid w:val="00731DC7"/>
    <w:rsid w:val="00732C10"/>
    <w:rsid w:val="00736552"/>
    <w:rsid w:val="00740D46"/>
    <w:rsid w:val="00741A1B"/>
    <w:rsid w:val="00743D7C"/>
    <w:rsid w:val="00747B06"/>
    <w:rsid w:val="00752567"/>
    <w:rsid w:val="007533B2"/>
    <w:rsid w:val="00757E07"/>
    <w:rsid w:val="00760C80"/>
    <w:rsid w:val="007619C5"/>
    <w:rsid w:val="00762E42"/>
    <w:rsid w:val="00763687"/>
    <w:rsid w:val="00765B03"/>
    <w:rsid w:val="00765E85"/>
    <w:rsid w:val="00766258"/>
    <w:rsid w:val="00767556"/>
    <w:rsid w:val="00767BA8"/>
    <w:rsid w:val="00777397"/>
    <w:rsid w:val="007774E5"/>
    <w:rsid w:val="0078548B"/>
    <w:rsid w:val="00790B4E"/>
    <w:rsid w:val="00791962"/>
    <w:rsid w:val="007946FA"/>
    <w:rsid w:val="00796A53"/>
    <w:rsid w:val="00796EEB"/>
    <w:rsid w:val="007A4CE9"/>
    <w:rsid w:val="007A539E"/>
    <w:rsid w:val="007B1175"/>
    <w:rsid w:val="007B184F"/>
    <w:rsid w:val="007B1B3C"/>
    <w:rsid w:val="007B2620"/>
    <w:rsid w:val="007B2AD6"/>
    <w:rsid w:val="007B712F"/>
    <w:rsid w:val="007B7283"/>
    <w:rsid w:val="007C1F9A"/>
    <w:rsid w:val="007C36AA"/>
    <w:rsid w:val="007C7C99"/>
    <w:rsid w:val="007D0301"/>
    <w:rsid w:val="007D08F3"/>
    <w:rsid w:val="007E16CB"/>
    <w:rsid w:val="007E31E2"/>
    <w:rsid w:val="007E404A"/>
    <w:rsid w:val="007F0411"/>
    <w:rsid w:val="007F0D84"/>
    <w:rsid w:val="007F1B42"/>
    <w:rsid w:val="007F1BD6"/>
    <w:rsid w:val="007F5114"/>
    <w:rsid w:val="007F73A5"/>
    <w:rsid w:val="007F7945"/>
    <w:rsid w:val="007F7A19"/>
    <w:rsid w:val="00805524"/>
    <w:rsid w:val="00806999"/>
    <w:rsid w:val="0081278B"/>
    <w:rsid w:val="008153EA"/>
    <w:rsid w:val="008245C4"/>
    <w:rsid w:val="008255A2"/>
    <w:rsid w:val="008350F5"/>
    <w:rsid w:val="008404AF"/>
    <w:rsid w:val="008406F0"/>
    <w:rsid w:val="008408A9"/>
    <w:rsid w:val="00840C20"/>
    <w:rsid w:val="0084270F"/>
    <w:rsid w:val="008432B8"/>
    <w:rsid w:val="008445A7"/>
    <w:rsid w:val="00850F95"/>
    <w:rsid w:val="00853056"/>
    <w:rsid w:val="008538FD"/>
    <w:rsid w:val="00854235"/>
    <w:rsid w:val="008574BE"/>
    <w:rsid w:val="00863132"/>
    <w:rsid w:val="008656E1"/>
    <w:rsid w:val="00866BE0"/>
    <w:rsid w:val="0087184F"/>
    <w:rsid w:val="0087350F"/>
    <w:rsid w:val="008753C8"/>
    <w:rsid w:val="00877ACE"/>
    <w:rsid w:val="0088074D"/>
    <w:rsid w:val="008808AD"/>
    <w:rsid w:val="008826EC"/>
    <w:rsid w:val="00886DB1"/>
    <w:rsid w:val="00887D3A"/>
    <w:rsid w:val="0089029F"/>
    <w:rsid w:val="008910F6"/>
    <w:rsid w:val="0089264B"/>
    <w:rsid w:val="00892E8B"/>
    <w:rsid w:val="008A3FF6"/>
    <w:rsid w:val="008A4FE1"/>
    <w:rsid w:val="008B084D"/>
    <w:rsid w:val="008B42CA"/>
    <w:rsid w:val="008B47F1"/>
    <w:rsid w:val="008B5BEB"/>
    <w:rsid w:val="008B77DA"/>
    <w:rsid w:val="008B7B1F"/>
    <w:rsid w:val="008C0F23"/>
    <w:rsid w:val="008C1FAE"/>
    <w:rsid w:val="008C3724"/>
    <w:rsid w:val="008C7D31"/>
    <w:rsid w:val="008D14E2"/>
    <w:rsid w:val="008D2045"/>
    <w:rsid w:val="008D3D7A"/>
    <w:rsid w:val="008D4063"/>
    <w:rsid w:val="008D4627"/>
    <w:rsid w:val="008D7982"/>
    <w:rsid w:val="008E1DFC"/>
    <w:rsid w:val="008E4B11"/>
    <w:rsid w:val="008E6EC5"/>
    <w:rsid w:val="008E7E85"/>
    <w:rsid w:val="008F36DE"/>
    <w:rsid w:val="008F4010"/>
    <w:rsid w:val="008F49E0"/>
    <w:rsid w:val="008F527C"/>
    <w:rsid w:val="008F6CD7"/>
    <w:rsid w:val="009020F0"/>
    <w:rsid w:val="00902D1A"/>
    <w:rsid w:val="0090419F"/>
    <w:rsid w:val="00904A73"/>
    <w:rsid w:val="00905D13"/>
    <w:rsid w:val="0091293E"/>
    <w:rsid w:val="00912D0E"/>
    <w:rsid w:val="009137E0"/>
    <w:rsid w:val="00913B34"/>
    <w:rsid w:val="009161A5"/>
    <w:rsid w:val="009229C2"/>
    <w:rsid w:val="0092354A"/>
    <w:rsid w:val="00931FFB"/>
    <w:rsid w:val="00932A85"/>
    <w:rsid w:val="0093364C"/>
    <w:rsid w:val="0094002F"/>
    <w:rsid w:val="00941657"/>
    <w:rsid w:val="00942AC8"/>
    <w:rsid w:val="009432CD"/>
    <w:rsid w:val="00943A29"/>
    <w:rsid w:val="009464A0"/>
    <w:rsid w:val="00947FE7"/>
    <w:rsid w:val="00950CDA"/>
    <w:rsid w:val="00950D7B"/>
    <w:rsid w:val="00953DC2"/>
    <w:rsid w:val="009565FD"/>
    <w:rsid w:val="009578CC"/>
    <w:rsid w:val="00960087"/>
    <w:rsid w:val="00961249"/>
    <w:rsid w:val="00961F20"/>
    <w:rsid w:val="0096218E"/>
    <w:rsid w:val="009640C6"/>
    <w:rsid w:val="00970E42"/>
    <w:rsid w:val="00977FBA"/>
    <w:rsid w:val="00985701"/>
    <w:rsid w:val="00986163"/>
    <w:rsid w:val="009868B1"/>
    <w:rsid w:val="00991B3A"/>
    <w:rsid w:val="00993093"/>
    <w:rsid w:val="0099364A"/>
    <w:rsid w:val="00996C16"/>
    <w:rsid w:val="00997718"/>
    <w:rsid w:val="009A3D0B"/>
    <w:rsid w:val="009A6F21"/>
    <w:rsid w:val="009A70E3"/>
    <w:rsid w:val="009A7856"/>
    <w:rsid w:val="009B2AF4"/>
    <w:rsid w:val="009B3DAC"/>
    <w:rsid w:val="009B4876"/>
    <w:rsid w:val="009B57FA"/>
    <w:rsid w:val="009B5A64"/>
    <w:rsid w:val="009C325F"/>
    <w:rsid w:val="009C53A0"/>
    <w:rsid w:val="009C741C"/>
    <w:rsid w:val="009C79D3"/>
    <w:rsid w:val="009D0F7D"/>
    <w:rsid w:val="009D2A98"/>
    <w:rsid w:val="009D5154"/>
    <w:rsid w:val="009D7AA4"/>
    <w:rsid w:val="009E1FC6"/>
    <w:rsid w:val="009E658E"/>
    <w:rsid w:val="009E7ACE"/>
    <w:rsid w:val="009F11C0"/>
    <w:rsid w:val="009F6871"/>
    <w:rsid w:val="009F7F92"/>
    <w:rsid w:val="00A0060D"/>
    <w:rsid w:val="00A018DE"/>
    <w:rsid w:val="00A035F9"/>
    <w:rsid w:val="00A03A47"/>
    <w:rsid w:val="00A03DDF"/>
    <w:rsid w:val="00A0478D"/>
    <w:rsid w:val="00A047B9"/>
    <w:rsid w:val="00A10A1D"/>
    <w:rsid w:val="00A116B2"/>
    <w:rsid w:val="00A13B7A"/>
    <w:rsid w:val="00A14C06"/>
    <w:rsid w:val="00A15B39"/>
    <w:rsid w:val="00A16F5C"/>
    <w:rsid w:val="00A20109"/>
    <w:rsid w:val="00A33023"/>
    <w:rsid w:val="00A344EB"/>
    <w:rsid w:val="00A40844"/>
    <w:rsid w:val="00A44929"/>
    <w:rsid w:val="00A556AB"/>
    <w:rsid w:val="00A56F21"/>
    <w:rsid w:val="00A6000F"/>
    <w:rsid w:val="00A64589"/>
    <w:rsid w:val="00A7255B"/>
    <w:rsid w:val="00A7306D"/>
    <w:rsid w:val="00A74DDB"/>
    <w:rsid w:val="00A766EA"/>
    <w:rsid w:val="00A80224"/>
    <w:rsid w:val="00A8049C"/>
    <w:rsid w:val="00A81D5B"/>
    <w:rsid w:val="00A86921"/>
    <w:rsid w:val="00A86C29"/>
    <w:rsid w:val="00A92745"/>
    <w:rsid w:val="00A95A1E"/>
    <w:rsid w:val="00A97E05"/>
    <w:rsid w:val="00AA0A3F"/>
    <w:rsid w:val="00AA0C9F"/>
    <w:rsid w:val="00AA2025"/>
    <w:rsid w:val="00AA2889"/>
    <w:rsid w:val="00AA347B"/>
    <w:rsid w:val="00AA3D77"/>
    <w:rsid w:val="00AA3F5C"/>
    <w:rsid w:val="00AA4534"/>
    <w:rsid w:val="00AA48F1"/>
    <w:rsid w:val="00AA77F8"/>
    <w:rsid w:val="00AB0B1B"/>
    <w:rsid w:val="00AB12EB"/>
    <w:rsid w:val="00AB35AD"/>
    <w:rsid w:val="00AC1071"/>
    <w:rsid w:val="00AC3B3D"/>
    <w:rsid w:val="00AC4B30"/>
    <w:rsid w:val="00AC528E"/>
    <w:rsid w:val="00AC5866"/>
    <w:rsid w:val="00AC7B6D"/>
    <w:rsid w:val="00AD38D0"/>
    <w:rsid w:val="00AD57F3"/>
    <w:rsid w:val="00AD6D42"/>
    <w:rsid w:val="00AE3527"/>
    <w:rsid w:val="00AE5E9E"/>
    <w:rsid w:val="00AF36FF"/>
    <w:rsid w:val="00AF3977"/>
    <w:rsid w:val="00AF4D5E"/>
    <w:rsid w:val="00AF6D19"/>
    <w:rsid w:val="00B000FA"/>
    <w:rsid w:val="00B02539"/>
    <w:rsid w:val="00B04522"/>
    <w:rsid w:val="00B04D69"/>
    <w:rsid w:val="00B05CFC"/>
    <w:rsid w:val="00B1199F"/>
    <w:rsid w:val="00B20606"/>
    <w:rsid w:val="00B21509"/>
    <w:rsid w:val="00B2184B"/>
    <w:rsid w:val="00B235FD"/>
    <w:rsid w:val="00B240B9"/>
    <w:rsid w:val="00B27778"/>
    <w:rsid w:val="00B30D11"/>
    <w:rsid w:val="00B32DB1"/>
    <w:rsid w:val="00B356E5"/>
    <w:rsid w:val="00B42B9E"/>
    <w:rsid w:val="00B475ED"/>
    <w:rsid w:val="00B5351B"/>
    <w:rsid w:val="00B57851"/>
    <w:rsid w:val="00B57B6E"/>
    <w:rsid w:val="00B57E1A"/>
    <w:rsid w:val="00B606C5"/>
    <w:rsid w:val="00B63A6A"/>
    <w:rsid w:val="00B65BC0"/>
    <w:rsid w:val="00B665E1"/>
    <w:rsid w:val="00B72FFF"/>
    <w:rsid w:val="00B81A0C"/>
    <w:rsid w:val="00B9170D"/>
    <w:rsid w:val="00B95AAE"/>
    <w:rsid w:val="00B967CC"/>
    <w:rsid w:val="00B97A4A"/>
    <w:rsid w:val="00BA130C"/>
    <w:rsid w:val="00BA407C"/>
    <w:rsid w:val="00BB0F08"/>
    <w:rsid w:val="00BB4444"/>
    <w:rsid w:val="00BB59C8"/>
    <w:rsid w:val="00BC0006"/>
    <w:rsid w:val="00BC0067"/>
    <w:rsid w:val="00BC2C6D"/>
    <w:rsid w:val="00BC2CC1"/>
    <w:rsid w:val="00BC6B37"/>
    <w:rsid w:val="00BC6EE7"/>
    <w:rsid w:val="00BD2CA7"/>
    <w:rsid w:val="00BD6562"/>
    <w:rsid w:val="00BD7827"/>
    <w:rsid w:val="00BE07F8"/>
    <w:rsid w:val="00BE24D5"/>
    <w:rsid w:val="00BE2647"/>
    <w:rsid w:val="00BE3D05"/>
    <w:rsid w:val="00BE626D"/>
    <w:rsid w:val="00BF3767"/>
    <w:rsid w:val="00BF51AD"/>
    <w:rsid w:val="00BF7912"/>
    <w:rsid w:val="00C11B0C"/>
    <w:rsid w:val="00C142FD"/>
    <w:rsid w:val="00C16619"/>
    <w:rsid w:val="00C20008"/>
    <w:rsid w:val="00C22F71"/>
    <w:rsid w:val="00C26FDA"/>
    <w:rsid w:val="00C2704F"/>
    <w:rsid w:val="00C33FCE"/>
    <w:rsid w:val="00C362C6"/>
    <w:rsid w:val="00C42DA5"/>
    <w:rsid w:val="00C46022"/>
    <w:rsid w:val="00C465CD"/>
    <w:rsid w:val="00C47E47"/>
    <w:rsid w:val="00C53C7B"/>
    <w:rsid w:val="00C5405E"/>
    <w:rsid w:val="00C57208"/>
    <w:rsid w:val="00C610C9"/>
    <w:rsid w:val="00C61EA1"/>
    <w:rsid w:val="00C622EA"/>
    <w:rsid w:val="00C62384"/>
    <w:rsid w:val="00C62932"/>
    <w:rsid w:val="00C67AF8"/>
    <w:rsid w:val="00C7092F"/>
    <w:rsid w:val="00C74852"/>
    <w:rsid w:val="00C761C5"/>
    <w:rsid w:val="00C763CA"/>
    <w:rsid w:val="00C80C23"/>
    <w:rsid w:val="00C80FDB"/>
    <w:rsid w:val="00C855E3"/>
    <w:rsid w:val="00C8773A"/>
    <w:rsid w:val="00C9006F"/>
    <w:rsid w:val="00C90E1D"/>
    <w:rsid w:val="00C90E98"/>
    <w:rsid w:val="00C9384A"/>
    <w:rsid w:val="00C93907"/>
    <w:rsid w:val="00C96A92"/>
    <w:rsid w:val="00C96D26"/>
    <w:rsid w:val="00CA0FAD"/>
    <w:rsid w:val="00CA4791"/>
    <w:rsid w:val="00CA4C87"/>
    <w:rsid w:val="00CA6855"/>
    <w:rsid w:val="00CC4313"/>
    <w:rsid w:val="00CC6AD4"/>
    <w:rsid w:val="00CC768C"/>
    <w:rsid w:val="00CD3019"/>
    <w:rsid w:val="00CD5C22"/>
    <w:rsid w:val="00CD5C6E"/>
    <w:rsid w:val="00CD7829"/>
    <w:rsid w:val="00CE08E7"/>
    <w:rsid w:val="00CE1DBD"/>
    <w:rsid w:val="00CE6120"/>
    <w:rsid w:val="00CE76B0"/>
    <w:rsid w:val="00CE7E0E"/>
    <w:rsid w:val="00CF0D55"/>
    <w:rsid w:val="00CF17B3"/>
    <w:rsid w:val="00CF2B72"/>
    <w:rsid w:val="00CF2F0B"/>
    <w:rsid w:val="00CF402E"/>
    <w:rsid w:val="00D00EDE"/>
    <w:rsid w:val="00D02366"/>
    <w:rsid w:val="00D06182"/>
    <w:rsid w:val="00D065CD"/>
    <w:rsid w:val="00D07E4A"/>
    <w:rsid w:val="00D115FB"/>
    <w:rsid w:val="00D1200E"/>
    <w:rsid w:val="00D16038"/>
    <w:rsid w:val="00D202B3"/>
    <w:rsid w:val="00D22A7D"/>
    <w:rsid w:val="00D22B0C"/>
    <w:rsid w:val="00D2354A"/>
    <w:rsid w:val="00D31CF0"/>
    <w:rsid w:val="00D367E1"/>
    <w:rsid w:val="00D369CB"/>
    <w:rsid w:val="00D4178C"/>
    <w:rsid w:val="00D419A8"/>
    <w:rsid w:val="00D42BCD"/>
    <w:rsid w:val="00D46EF0"/>
    <w:rsid w:val="00D50BC1"/>
    <w:rsid w:val="00D514C5"/>
    <w:rsid w:val="00D53D5C"/>
    <w:rsid w:val="00D53F2C"/>
    <w:rsid w:val="00D55B40"/>
    <w:rsid w:val="00D60C75"/>
    <w:rsid w:val="00D6388B"/>
    <w:rsid w:val="00D6496D"/>
    <w:rsid w:val="00D64994"/>
    <w:rsid w:val="00D664A4"/>
    <w:rsid w:val="00D67C0F"/>
    <w:rsid w:val="00D810D2"/>
    <w:rsid w:val="00D81CDA"/>
    <w:rsid w:val="00D81EBC"/>
    <w:rsid w:val="00D85987"/>
    <w:rsid w:val="00D85EBB"/>
    <w:rsid w:val="00D93B2F"/>
    <w:rsid w:val="00D94B16"/>
    <w:rsid w:val="00DA0618"/>
    <w:rsid w:val="00DA5075"/>
    <w:rsid w:val="00DB0BBA"/>
    <w:rsid w:val="00DB3E10"/>
    <w:rsid w:val="00DB71A7"/>
    <w:rsid w:val="00DB79D6"/>
    <w:rsid w:val="00DC0FFE"/>
    <w:rsid w:val="00DC5162"/>
    <w:rsid w:val="00DC7E7A"/>
    <w:rsid w:val="00DD0216"/>
    <w:rsid w:val="00DD28A9"/>
    <w:rsid w:val="00DD42F7"/>
    <w:rsid w:val="00DE2092"/>
    <w:rsid w:val="00DE3571"/>
    <w:rsid w:val="00DE7B79"/>
    <w:rsid w:val="00DE7F38"/>
    <w:rsid w:val="00DF1508"/>
    <w:rsid w:val="00DF3EC2"/>
    <w:rsid w:val="00E05050"/>
    <w:rsid w:val="00E06300"/>
    <w:rsid w:val="00E06543"/>
    <w:rsid w:val="00E15DCF"/>
    <w:rsid w:val="00E27A1A"/>
    <w:rsid w:val="00E310C1"/>
    <w:rsid w:val="00E31880"/>
    <w:rsid w:val="00E32F54"/>
    <w:rsid w:val="00E3411F"/>
    <w:rsid w:val="00E4182B"/>
    <w:rsid w:val="00E45C92"/>
    <w:rsid w:val="00E471AA"/>
    <w:rsid w:val="00E51C22"/>
    <w:rsid w:val="00E53301"/>
    <w:rsid w:val="00E60EB8"/>
    <w:rsid w:val="00E61A29"/>
    <w:rsid w:val="00E62F67"/>
    <w:rsid w:val="00E650B9"/>
    <w:rsid w:val="00E706B5"/>
    <w:rsid w:val="00E70FF8"/>
    <w:rsid w:val="00E712B6"/>
    <w:rsid w:val="00E722C6"/>
    <w:rsid w:val="00E732A6"/>
    <w:rsid w:val="00E75025"/>
    <w:rsid w:val="00E758B1"/>
    <w:rsid w:val="00E75ABA"/>
    <w:rsid w:val="00E77381"/>
    <w:rsid w:val="00E82E65"/>
    <w:rsid w:val="00E90ACA"/>
    <w:rsid w:val="00E91811"/>
    <w:rsid w:val="00E92B20"/>
    <w:rsid w:val="00E965BA"/>
    <w:rsid w:val="00E96C83"/>
    <w:rsid w:val="00E97C36"/>
    <w:rsid w:val="00EA0A0A"/>
    <w:rsid w:val="00EA300D"/>
    <w:rsid w:val="00EA32D3"/>
    <w:rsid w:val="00EA457C"/>
    <w:rsid w:val="00EA6CF5"/>
    <w:rsid w:val="00EA76C7"/>
    <w:rsid w:val="00EA7A1E"/>
    <w:rsid w:val="00EB1F7E"/>
    <w:rsid w:val="00EB42B1"/>
    <w:rsid w:val="00EB768C"/>
    <w:rsid w:val="00EC222D"/>
    <w:rsid w:val="00EC25A0"/>
    <w:rsid w:val="00EC4A74"/>
    <w:rsid w:val="00EC5F65"/>
    <w:rsid w:val="00EC60F4"/>
    <w:rsid w:val="00ED060F"/>
    <w:rsid w:val="00ED19D6"/>
    <w:rsid w:val="00ED2B90"/>
    <w:rsid w:val="00ED3662"/>
    <w:rsid w:val="00EF32B5"/>
    <w:rsid w:val="00EF4329"/>
    <w:rsid w:val="00F011D3"/>
    <w:rsid w:val="00F01CBA"/>
    <w:rsid w:val="00F0550B"/>
    <w:rsid w:val="00F05DF8"/>
    <w:rsid w:val="00F06645"/>
    <w:rsid w:val="00F108E3"/>
    <w:rsid w:val="00F10E4B"/>
    <w:rsid w:val="00F124E8"/>
    <w:rsid w:val="00F13930"/>
    <w:rsid w:val="00F1710B"/>
    <w:rsid w:val="00F17332"/>
    <w:rsid w:val="00F17B7D"/>
    <w:rsid w:val="00F21C09"/>
    <w:rsid w:val="00F22F09"/>
    <w:rsid w:val="00F26712"/>
    <w:rsid w:val="00F305CF"/>
    <w:rsid w:val="00F31159"/>
    <w:rsid w:val="00F33A73"/>
    <w:rsid w:val="00F33E0C"/>
    <w:rsid w:val="00F35A58"/>
    <w:rsid w:val="00F37498"/>
    <w:rsid w:val="00F40A1D"/>
    <w:rsid w:val="00F44724"/>
    <w:rsid w:val="00F45D39"/>
    <w:rsid w:val="00F47241"/>
    <w:rsid w:val="00F51320"/>
    <w:rsid w:val="00F52D47"/>
    <w:rsid w:val="00F52EA7"/>
    <w:rsid w:val="00F53377"/>
    <w:rsid w:val="00F56AB1"/>
    <w:rsid w:val="00F5766D"/>
    <w:rsid w:val="00F607C3"/>
    <w:rsid w:val="00F60B92"/>
    <w:rsid w:val="00F636DB"/>
    <w:rsid w:val="00F642D7"/>
    <w:rsid w:val="00F679ED"/>
    <w:rsid w:val="00F754A5"/>
    <w:rsid w:val="00F8202B"/>
    <w:rsid w:val="00F85160"/>
    <w:rsid w:val="00F91785"/>
    <w:rsid w:val="00F93862"/>
    <w:rsid w:val="00F95BEB"/>
    <w:rsid w:val="00F95C67"/>
    <w:rsid w:val="00F96FBB"/>
    <w:rsid w:val="00FB06FB"/>
    <w:rsid w:val="00FB2C45"/>
    <w:rsid w:val="00FB6ECE"/>
    <w:rsid w:val="00FB71C1"/>
    <w:rsid w:val="00FC060C"/>
    <w:rsid w:val="00FC4247"/>
    <w:rsid w:val="00FC5A92"/>
    <w:rsid w:val="00FC5EEE"/>
    <w:rsid w:val="00FD06A0"/>
    <w:rsid w:val="00FD212D"/>
    <w:rsid w:val="00FD23BC"/>
    <w:rsid w:val="00FD5823"/>
    <w:rsid w:val="00FD7FEB"/>
    <w:rsid w:val="00FE2D0B"/>
    <w:rsid w:val="00FE54FD"/>
    <w:rsid w:val="00FE63EA"/>
    <w:rsid w:val="00FE71A3"/>
    <w:rsid w:val="00FE7F19"/>
    <w:rsid w:val="00FF0747"/>
    <w:rsid w:val="00FF1EA7"/>
    <w:rsid w:val="00FF3BFA"/>
    <w:rsid w:val="00FF462C"/>
    <w:rsid w:val="00FF4E2E"/>
    <w:rsid w:val="00FF4F9E"/>
    <w:rsid w:val="00FF5A3D"/>
    <w:rsid w:val="00FF6069"/>
    <w:rsid w:val="00FF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13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13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9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CA307-AE00-4559-9B47-A846F409F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504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UKW</Company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Lüken, Ulrike</dc:creator>
  <cp:lastModifiedBy>Lüken, Ulrike</cp:lastModifiedBy>
  <cp:revision>4</cp:revision>
  <dcterms:created xsi:type="dcterms:W3CDTF">2017-05-14T10:45:00Z</dcterms:created>
  <dcterms:modified xsi:type="dcterms:W3CDTF">2017-08-11T14:56:00Z</dcterms:modified>
</cp:coreProperties>
</file>