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EEF6F" w14:textId="77777777" w:rsidR="00F242E7" w:rsidRPr="001D1948" w:rsidRDefault="00F242E7" w:rsidP="00F242E7">
      <w:pPr>
        <w:rPr>
          <w:sz w:val="24"/>
          <w:szCs w:val="24"/>
        </w:rPr>
      </w:pPr>
      <w:bookmarkStart w:id="0" w:name="_GoBack"/>
      <w:bookmarkEnd w:id="0"/>
    </w:p>
    <w:tbl>
      <w:tblPr>
        <w:tblW w:w="81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1514"/>
        <w:gridCol w:w="1219"/>
      </w:tblGrid>
      <w:tr w:rsidR="00F242E7" w:rsidRPr="001D1948" w14:paraId="0AE11B5C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0664534A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b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b/>
                <w:color w:val="000000"/>
              </w:rPr>
              <w:t>Analyte</w:t>
            </w:r>
            <w:proofErr w:type="spellEnd"/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51DBE8D1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b/>
                <w:color w:val="000000"/>
              </w:rPr>
            </w:pPr>
            <w:r w:rsidRPr="001D1948">
              <w:rPr>
                <w:rFonts w:eastAsia="Times New Roman" w:cs="Times New Roman"/>
                <w:b/>
                <w:color w:val="000000"/>
              </w:rPr>
              <w:t xml:space="preserve">Case-control </w:t>
            </w:r>
            <w:r w:rsidRPr="001D1948">
              <w:rPr>
                <w:rFonts w:eastAsia="Times New Roman" w:cs="Times New Roman"/>
                <w:b/>
                <w:i/>
                <w:color w:val="000000"/>
              </w:rPr>
              <w:t>x</w:t>
            </w:r>
            <w:r w:rsidRPr="001D1948">
              <w:rPr>
                <w:rFonts w:eastAsia="Times New Roman" w:cs="Times New Roman"/>
                <w:b/>
                <w:color w:val="000000"/>
              </w:rPr>
              <w:t xml:space="preserve"> study </w:t>
            </w:r>
          </w:p>
          <w:p w14:paraId="7C7F76D5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b/>
                <w:color w:val="000000"/>
              </w:rPr>
            </w:pPr>
            <w:r w:rsidRPr="001D1948">
              <w:rPr>
                <w:rFonts w:eastAsia="Times New Roman" w:cs="Times New Roman"/>
                <w:b/>
                <w:i/>
                <w:color w:val="000000"/>
              </w:rPr>
              <w:t>P</w:t>
            </w:r>
            <w:r w:rsidRPr="001D1948">
              <w:rPr>
                <w:rFonts w:eastAsia="Times New Roman" w:cs="Times New Roman"/>
                <w:b/>
                <w:color w:val="000000"/>
              </w:rPr>
              <w:t>-value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0FED293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b/>
                <w:color w:val="000000"/>
              </w:rPr>
            </w:pPr>
            <w:r w:rsidRPr="001D1948">
              <w:rPr>
                <w:rFonts w:eastAsia="Times New Roman" w:cs="Times New Roman"/>
                <w:b/>
                <w:color w:val="000000"/>
              </w:rPr>
              <w:t xml:space="preserve">Corrected </w:t>
            </w:r>
            <w:r w:rsidRPr="001D1948">
              <w:rPr>
                <w:rFonts w:eastAsia="Times New Roman" w:cs="Times New Roman"/>
                <w:b/>
                <w:i/>
                <w:color w:val="000000"/>
              </w:rPr>
              <w:t>P</w:t>
            </w:r>
            <w:r w:rsidRPr="001D1948">
              <w:rPr>
                <w:rFonts w:eastAsia="Times New Roman" w:cs="Times New Roman"/>
                <w:b/>
                <w:color w:val="000000"/>
              </w:rPr>
              <w:t>-value</w:t>
            </w:r>
          </w:p>
        </w:tc>
      </w:tr>
      <w:tr w:rsidR="00F242E7" w:rsidRPr="001D1948" w14:paraId="741F13F5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78E3569C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Pancreatic polypeptide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447E95BC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8.57e-05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74318E6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0.00986</w:t>
            </w:r>
          </w:p>
        </w:tc>
      </w:tr>
      <w:tr w:rsidR="00F242E7" w:rsidRPr="001D1948" w14:paraId="566FA613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674D8720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Alpha-2 Macroglobulin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2445D0D6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0.000225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25695F09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0.0129</w:t>
            </w:r>
          </w:p>
        </w:tc>
      </w:tr>
      <w:tr w:rsidR="00F242E7" w:rsidRPr="001D1948" w14:paraId="0AD93698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1442FD86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Myeloperoxidase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6904B041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0.000346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73EA9EC1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0.0133</w:t>
            </w:r>
          </w:p>
        </w:tc>
      </w:tr>
      <w:tr w:rsidR="00F242E7" w:rsidRPr="001D1948" w14:paraId="65542380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4A102F06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Thrombospondin-1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69E8CFCB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0.000718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23789E0D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0.0206</w:t>
            </w:r>
          </w:p>
        </w:tc>
      </w:tr>
      <w:tr w:rsidR="00F242E7" w:rsidRPr="001D1948" w14:paraId="20206D19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67E2C9FA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Fas Ligand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026B6BEB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0.00178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6E17BFA7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0.0409</w:t>
            </w:r>
          </w:p>
        </w:tc>
      </w:tr>
      <w:tr w:rsidR="00F242E7" w:rsidRPr="001D1948" w14:paraId="0D982214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17061334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Prolactin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5F1B716E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0.00257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3ADB6400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0.0493</w:t>
            </w:r>
          </w:p>
        </w:tc>
      </w:tr>
      <w:tr w:rsidR="00F242E7" w:rsidRPr="001D1948" w14:paraId="31BF274B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20601715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</w:rPr>
              <w:t>Osteopontin</w:t>
            </w:r>
            <w:proofErr w:type="spellEnd"/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216254DA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0.00421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545DE8F7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0.0632</w:t>
            </w:r>
          </w:p>
        </w:tc>
      </w:tr>
      <w:tr w:rsidR="00F242E7" w:rsidRPr="001D1948" w14:paraId="69331261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0D5340BD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Cancer Antigen 19-9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4DE759FE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0.0044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3F743C1E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0.0632</w:t>
            </w:r>
          </w:p>
        </w:tc>
      </w:tr>
      <w:tr w:rsidR="00F242E7" w:rsidRPr="001D1948" w14:paraId="6D0F3A98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6754F804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</w:rPr>
              <w:t>Clusterin</w:t>
            </w:r>
            <w:proofErr w:type="spellEnd"/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41BB970E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0.00512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549ED99D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0.0649</w:t>
            </w:r>
          </w:p>
        </w:tc>
      </w:tr>
      <w:tr w:rsidR="00F242E7" w:rsidRPr="001D1948" w14:paraId="044AB496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7C47BBE5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FASLG Receptor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670048EF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0.00564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10FAE5B3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0.0649</w:t>
            </w:r>
          </w:p>
        </w:tc>
      </w:tr>
      <w:tr w:rsidR="00F242E7" w:rsidRPr="001D1948" w14:paraId="774836B2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40FE8694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Insulin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7F7DBC6B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0.00767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15B26137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0.0802</w:t>
            </w:r>
          </w:p>
        </w:tc>
      </w:tr>
      <w:tr w:rsidR="00F242E7" w:rsidRPr="001D1948" w14:paraId="672FD9CE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286741F4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AXL Receptor Tyrosine Kinase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1C59E7B6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0.0107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01B0231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0.0997</w:t>
            </w:r>
          </w:p>
        </w:tc>
      </w:tr>
      <w:tr w:rsidR="00F242E7" w:rsidRPr="001D1948" w14:paraId="233A71C5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31C3A308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Interleukin-13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395232AA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0.0115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216E658C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0.0997</w:t>
            </w:r>
          </w:p>
        </w:tc>
      </w:tr>
      <w:tr w:rsidR="00F242E7" w:rsidRPr="001D1948" w14:paraId="63A6B2AE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142B581A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Sex Hormone-Binding Globulin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5DDFA680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0.0123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68035A29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0.0997</w:t>
            </w:r>
          </w:p>
        </w:tc>
      </w:tr>
      <w:tr w:rsidR="00F242E7" w:rsidRPr="001D1948" w14:paraId="4E5C1BC7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0D21AA9C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Ferritin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5F9ADDA4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0.013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5335B48B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0.0997</w:t>
            </w:r>
          </w:p>
        </w:tc>
      </w:tr>
      <w:tr w:rsidR="00F242E7" w:rsidRPr="001D1948" w14:paraId="6DC9E18D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3EA26E9F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</w:rPr>
              <w:t>Serotransferrin</w:t>
            </w:r>
            <w:proofErr w:type="spellEnd"/>
            <w:r w:rsidRPr="001D1948">
              <w:rPr>
                <w:rFonts w:eastAsia="Times New Roman" w:cs="Times New Roman"/>
                <w:color w:val="000000"/>
              </w:rPr>
              <w:t xml:space="preserve"> (Transferrin)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787A8E9E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0.014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10BE40D5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0.101</w:t>
            </w:r>
          </w:p>
        </w:tc>
      </w:tr>
      <w:tr w:rsidR="00F242E7" w:rsidRPr="001D1948" w14:paraId="16DB596E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74DEC492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TNF-Related Apoptosis-Inducing Ligand Receptor 3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21281A0A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0.0156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1A7BB4FF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0.104</w:t>
            </w:r>
          </w:p>
        </w:tc>
      </w:tr>
      <w:tr w:rsidR="00F242E7" w:rsidRPr="001D1948" w14:paraId="78CBC817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78028CAD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Myoglobin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14DBC023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0.0162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D66B8C9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0.104</w:t>
            </w:r>
          </w:p>
        </w:tc>
      </w:tr>
      <w:tr w:rsidR="00F242E7" w:rsidRPr="001D1948" w14:paraId="50065206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3CC808BA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</w:rPr>
              <w:t>Apolipoprotein</w:t>
            </w:r>
            <w:proofErr w:type="spellEnd"/>
            <w:r w:rsidRPr="001D1948">
              <w:rPr>
                <w:rFonts w:eastAsia="Times New Roman" w:cs="Times New Roman"/>
                <w:color w:val="000000"/>
              </w:rPr>
              <w:t xml:space="preserve"> D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61039079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0.0181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60CA680B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0.11</w:t>
            </w:r>
          </w:p>
        </w:tc>
      </w:tr>
      <w:tr w:rsidR="00F242E7" w:rsidRPr="001D1948" w14:paraId="778E7897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1D859CD4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proofErr w:type="gramStart"/>
            <w:r w:rsidRPr="001D1948">
              <w:rPr>
                <w:rFonts w:eastAsia="Times New Roman" w:cs="Times New Roman"/>
                <w:color w:val="000000"/>
              </w:rPr>
              <w:t>von</w:t>
            </w:r>
            <w:proofErr w:type="gramEnd"/>
            <w:r w:rsidRPr="001D19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1D1948">
              <w:rPr>
                <w:rFonts w:eastAsia="Times New Roman" w:cs="Times New Roman"/>
                <w:color w:val="000000"/>
              </w:rPr>
              <w:t>Willebrand</w:t>
            </w:r>
            <w:proofErr w:type="spellEnd"/>
            <w:r w:rsidRPr="001D1948">
              <w:rPr>
                <w:rFonts w:eastAsia="Times New Roman" w:cs="Times New Roman"/>
                <w:color w:val="000000"/>
              </w:rPr>
              <w:t xml:space="preserve"> Factor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29DE3307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0.0207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C586E5B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0.119</w:t>
            </w:r>
          </w:p>
        </w:tc>
      </w:tr>
      <w:tr w:rsidR="00F242E7" w:rsidRPr="001D1948" w14:paraId="3FE76A4C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2FB52966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Intercellular Adhesion Molecule 1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5402014D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0.0229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6BF8B93E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0.125</w:t>
            </w:r>
          </w:p>
        </w:tc>
      </w:tr>
      <w:tr w:rsidR="00F242E7" w:rsidRPr="001D1948" w14:paraId="50932038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2BE5B94E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Progesterone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2702BB0E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0.0295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2ECEDA22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0.154</w:t>
            </w:r>
          </w:p>
        </w:tc>
      </w:tr>
      <w:tr w:rsidR="00F242E7" w:rsidRPr="001D1948" w14:paraId="7357FB24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3747E454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</w:rPr>
              <w:t>Transthyretin</w:t>
            </w:r>
            <w:proofErr w:type="spellEnd"/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5C0F3824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0.0323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EE99DCF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0.162</w:t>
            </w:r>
          </w:p>
        </w:tc>
      </w:tr>
      <w:tr w:rsidR="00F242E7" w:rsidRPr="001D1948" w14:paraId="2831B5D9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114A9854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E-</w:t>
            </w:r>
            <w:proofErr w:type="spellStart"/>
            <w:r w:rsidRPr="001D1948">
              <w:rPr>
                <w:rFonts w:eastAsia="Times New Roman" w:cs="Times New Roman"/>
                <w:color w:val="000000"/>
              </w:rPr>
              <w:t>Selectin</w:t>
            </w:r>
            <w:proofErr w:type="spellEnd"/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75C298EB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0.034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571575F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0.163</w:t>
            </w:r>
          </w:p>
        </w:tc>
      </w:tr>
      <w:tr w:rsidR="00F242E7" w:rsidRPr="001D1948" w14:paraId="4533C951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161A139C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</w:rPr>
              <w:t>Vitronectin</w:t>
            </w:r>
            <w:proofErr w:type="spellEnd"/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016F0FFB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0.0371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1CC4CE87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0.171</w:t>
            </w:r>
          </w:p>
        </w:tc>
      </w:tr>
      <w:tr w:rsidR="00F242E7" w:rsidRPr="001D1948" w14:paraId="6A1DFC13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6EBEF736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Factor VII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2F1EBF6A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0.0391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9A21575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0.173</w:t>
            </w:r>
          </w:p>
        </w:tc>
      </w:tr>
      <w:tr w:rsidR="00F242E7" w:rsidRPr="001D1948" w14:paraId="2A3BD6C0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1B5C4530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proofErr w:type="spellStart"/>
            <w:r w:rsidRPr="001D1948">
              <w:rPr>
                <w:rFonts w:eastAsia="Times New Roman" w:cs="Times New Roman"/>
                <w:color w:val="000000"/>
              </w:rPr>
              <w:t>Leptin</w:t>
            </w:r>
            <w:proofErr w:type="spellEnd"/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3DD70593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0.0406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7CFDA8A6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0.173</w:t>
            </w:r>
          </w:p>
        </w:tc>
      </w:tr>
      <w:tr w:rsidR="00F242E7" w:rsidRPr="001D1948" w14:paraId="1ABAACC9" w14:textId="77777777" w:rsidTr="005032C4">
        <w:trPr>
          <w:trHeight w:val="300"/>
        </w:trPr>
        <w:tc>
          <w:tcPr>
            <w:tcW w:w="5580" w:type="dxa"/>
            <w:shd w:val="clear" w:color="auto" w:fill="auto"/>
            <w:noWrap/>
            <w:vAlign w:val="bottom"/>
            <w:hideMark/>
          </w:tcPr>
          <w:p w14:paraId="54AA53B3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Chemokine CC-4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14:paraId="2559CC9A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0.048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010AE9DE" w14:textId="77777777" w:rsidR="00F242E7" w:rsidRPr="001D1948" w:rsidRDefault="00F242E7" w:rsidP="005032C4">
            <w:pPr>
              <w:contextualSpacing/>
              <w:rPr>
                <w:rFonts w:eastAsia="Times New Roman" w:cs="Times New Roman"/>
                <w:color w:val="000000"/>
              </w:rPr>
            </w:pPr>
            <w:r w:rsidRPr="001D1948">
              <w:rPr>
                <w:rFonts w:eastAsia="Times New Roman" w:cs="Times New Roman"/>
                <w:color w:val="000000"/>
              </w:rPr>
              <w:t>0.197</w:t>
            </w:r>
          </w:p>
        </w:tc>
      </w:tr>
    </w:tbl>
    <w:p w14:paraId="06836B46" w14:textId="77777777" w:rsidR="002E3132" w:rsidRDefault="002E3132"/>
    <w:sectPr w:rsidR="002E3132" w:rsidSect="002E313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2E7"/>
    <w:rsid w:val="00150C72"/>
    <w:rsid w:val="002E3132"/>
    <w:rsid w:val="00742FE3"/>
    <w:rsid w:val="00B944C3"/>
    <w:rsid w:val="00E977C1"/>
    <w:rsid w:val="00F242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AFA0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2E7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2E7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831</Characters>
  <Application>Microsoft Macintosh Word</Application>
  <DocSecurity>0</DocSecurity>
  <Lines>12</Lines>
  <Paragraphs>2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H</dc:creator>
  <cp:keywords/>
  <dc:description/>
  <cp:lastModifiedBy>F H</cp:lastModifiedBy>
  <cp:revision>2</cp:revision>
  <dcterms:created xsi:type="dcterms:W3CDTF">2015-01-13T16:52:00Z</dcterms:created>
  <dcterms:modified xsi:type="dcterms:W3CDTF">2015-02-06T12:44:00Z</dcterms:modified>
</cp:coreProperties>
</file>