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AC0D" w14:textId="0E614167" w:rsidR="00F15BC7" w:rsidRPr="008A16CC" w:rsidRDefault="00F15BC7" w:rsidP="00F15BC7">
      <w:pPr>
        <w:spacing w:line="360" w:lineRule="auto"/>
        <w:jc w:val="both"/>
        <w:rPr>
          <w:rFonts w:ascii="Times New Roman" w:hAnsi="Times New Roman" w:cs="Times New Roman"/>
          <w:b/>
          <w:bCs/>
          <w:sz w:val="22"/>
          <w:szCs w:val="22"/>
          <w:lang w:val="en-GB"/>
        </w:rPr>
      </w:pPr>
      <w:r w:rsidRPr="008A16CC">
        <w:rPr>
          <w:rFonts w:ascii="Times New Roman" w:hAnsi="Times New Roman" w:cs="Times New Roman"/>
          <w:b/>
          <w:bCs/>
          <w:sz w:val="22"/>
          <w:szCs w:val="22"/>
          <w:lang w:val="en-GB"/>
        </w:rPr>
        <w:t>Supplement 3</w:t>
      </w:r>
    </w:p>
    <w:p w14:paraId="1EC00919" w14:textId="7724B79C" w:rsidR="009D2F2A" w:rsidRDefault="00F15BC7" w:rsidP="009D2F2A">
      <w:pPr>
        <w:spacing w:line="360" w:lineRule="auto"/>
        <w:jc w:val="both"/>
        <w:rPr>
          <w:rFonts w:ascii="Times New Roman" w:hAnsi="Times New Roman" w:cs="Times New Roman"/>
          <w:i/>
          <w:iCs/>
          <w:sz w:val="22"/>
          <w:szCs w:val="22"/>
          <w:lang w:val="en-GB"/>
        </w:rPr>
      </w:pPr>
      <w:r>
        <w:rPr>
          <w:rFonts w:ascii="Times New Roman" w:hAnsi="Times New Roman" w:cs="Times New Roman"/>
          <w:i/>
          <w:iCs/>
          <w:sz w:val="22"/>
          <w:szCs w:val="22"/>
          <w:lang w:val="en-GB"/>
        </w:rPr>
        <w:t>Overview of studies investigating gravimetric</w:t>
      </w:r>
      <w:r w:rsidRPr="0072591C">
        <w:rPr>
          <w:rFonts w:ascii="Times New Roman" w:hAnsi="Times New Roman" w:cs="Times New Roman"/>
          <w:i/>
          <w:iCs/>
          <w:sz w:val="22"/>
          <w:szCs w:val="22"/>
          <w:lang w:val="en-GB"/>
        </w:rPr>
        <w:t xml:space="preserve"> estimation</w:t>
      </w:r>
      <w:r>
        <w:rPr>
          <w:rFonts w:ascii="Times New Roman" w:hAnsi="Times New Roman" w:cs="Times New Roman"/>
          <w:i/>
          <w:iCs/>
          <w:sz w:val="22"/>
          <w:szCs w:val="22"/>
          <w:lang w:val="en-GB"/>
        </w:rPr>
        <w:t xml:space="preserve"> of blood loss</w:t>
      </w:r>
      <w:r w:rsidRPr="0072591C">
        <w:rPr>
          <w:rFonts w:ascii="Times New Roman" w:hAnsi="Times New Roman" w:cs="Times New Roman"/>
          <w:i/>
          <w:iCs/>
          <w:sz w:val="22"/>
          <w:szCs w:val="22"/>
          <w:lang w:val="en-GB"/>
        </w:rPr>
        <w:t xml:space="preserve"> </w:t>
      </w:r>
    </w:p>
    <w:p w14:paraId="56A4DD39" w14:textId="77777777" w:rsidR="009D2F2A" w:rsidRPr="009D2F2A" w:rsidRDefault="009D2F2A" w:rsidP="009D2F2A">
      <w:pPr>
        <w:spacing w:line="360" w:lineRule="auto"/>
        <w:jc w:val="both"/>
        <w:rPr>
          <w:rFonts w:ascii="Times New Roman" w:hAnsi="Times New Roman" w:cs="Times New Roman"/>
          <w:i/>
          <w:iCs/>
          <w:sz w:val="22"/>
          <w:szCs w:val="22"/>
          <w:lang w:val="en-GB"/>
        </w:rPr>
      </w:pPr>
    </w:p>
    <w:p w14:paraId="79B39BF4" w14:textId="77777777" w:rsidR="00F75D3A" w:rsidRPr="00953F19" w:rsidRDefault="00F75D3A" w:rsidP="00F75D3A">
      <w:pPr>
        <w:spacing w:line="360" w:lineRule="auto"/>
        <w:jc w:val="both"/>
        <w:rPr>
          <w:rFonts w:ascii="Times New Roman" w:hAnsi="Times New Roman" w:cs="Times New Roman"/>
          <w:sz w:val="22"/>
          <w:szCs w:val="22"/>
          <w:u w:val="single"/>
          <w:lang w:val="en-GB"/>
        </w:rPr>
      </w:pPr>
      <w:r w:rsidRPr="00953F19">
        <w:rPr>
          <w:rFonts w:ascii="Times New Roman" w:eastAsia="Times New Roman" w:hAnsi="Times New Roman" w:cs="Times New Roman"/>
          <w:color w:val="222222"/>
          <w:sz w:val="22"/>
          <w:szCs w:val="22"/>
          <w:lang w:val="en-GB" w:eastAsia="de-DE"/>
        </w:rPr>
        <w:t>The gravimetric method is an indirect measurement of blood loss. Blood loss can be deduced by weighing the surgical material contaminated with blood and subtracting the dry weights. By summing up the measured weight of the blood and estimating the fluid in the suction container, the blood loss can be calculated with a conversion of 1g=1ml blood</w:t>
      </w:r>
      <w:r>
        <w:rPr>
          <w:rFonts w:ascii="Times New Roman" w:eastAsia="Times New Roman" w:hAnsi="Times New Roman" w:cs="Times New Roman"/>
          <w:color w:val="222222"/>
          <w:sz w:val="22"/>
          <w:szCs w:val="22"/>
          <w:lang w:val="en-GB" w:eastAsia="de-DE"/>
        </w:rPr>
        <w:t xml:space="preserve"> </w:t>
      </w:r>
      <w:sdt>
        <w:sdtPr>
          <w:rPr>
            <w:rFonts w:ascii="Times New Roman" w:eastAsia="Times New Roman" w:hAnsi="Times New Roman" w:cs="Times New Roman"/>
            <w:color w:val="222222"/>
            <w:sz w:val="22"/>
            <w:szCs w:val="22"/>
            <w:lang w:val="en-GB" w:eastAsia="de-DE"/>
          </w:rPr>
          <w:alias w:val="To edit, see citavi.com/edit"/>
          <w:tag w:val="CitaviPlaceholder#026f791b-d616-4464-b8d0-13fa4d2ee1ca"/>
          <w:id w:val="-677973063"/>
          <w:placeholder>
            <w:docPart w:val="75667D641C814DEA9C7A70608777E468"/>
          </w:placeholder>
        </w:sdtPr>
        <w:sdtContent>
          <w:r>
            <w:rPr>
              <w:rFonts w:ascii="Times New Roman" w:eastAsia="Times New Roman" w:hAnsi="Times New Roman" w:cs="Times New Roman"/>
              <w:noProof/>
              <w:color w:val="222222"/>
              <w:sz w:val="22"/>
              <w:szCs w:val="22"/>
              <w:lang w:val="en-GB" w:eastAsia="de-DE"/>
            </w:rPr>
            <w:fldChar w:fldCharType="begin"/>
          </w:r>
          <w:r>
            <w:rPr>
              <w:rFonts w:ascii="Times New Roman" w:eastAsia="Times New Roman" w:hAnsi="Times New Roman" w:cs="Times New Roman"/>
              <w:noProof/>
              <w:color w:val="222222"/>
              <w:sz w:val="22"/>
              <w:szCs w:val="22"/>
              <w:lang w:val="en-GB" w:eastAsia="de-DE"/>
            </w:rPr>
            <w:instrText>ADDIN CitaviPlaceholder{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}</w:instrText>
          </w:r>
          <w:r>
            <w:rPr>
              <w:rFonts w:ascii="Times New Roman" w:eastAsia="Times New Roman" w:hAnsi="Times New Roman" w:cs="Times New Roman"/>
              <w:noProof/>
              <w:color w:val="222222"/>
              <w:sz w:val="22"/>
              <w:szCs w:val="22"/>
              <w:lang w:val="en-GB" w:eastAsia="de-DE"/>
            </w:rPr>
            <w:fldChar w:fldCharType="separate"/>
          </w:r>
          <w:r>
            <w:rPr>
              <w:rFonts w:ascii="Times New Roman" w:eastAsia="Times New Roman" w:hAnsi="Times New Roman" w:cs="Times New Roman"/>
              <w:noProof/>
              <w:color w:val="222222"/>
              <w:sz w:val="22"/>
              <w:szCs w:val="22"/>
              <w:lang w:val="en-GB" w:eastAsia="de-DE"/>
            </w:rPr>
            <w:t>[38, 66, 69]</w:t>
          </w:r>
          <w:r>
            <w:rPr>
              <w:rFonts w:ascii="Times New Roman" w:eastAsia="Times New Roman" w:hAnsi="Times New Roman" w:cs="Times New Roman"/>
              <w:noProof/>
              <w:color w:val="222222"/>
              <w:sz w:val="22"/>
              <w:szCs w:val="22"/>
              <w:lang w:val="en-GB" w:eastAsia="de-DE"/>
            </w:rPr>
            <w:fldChar w:fldCharType="end"/>
          </w:r>
        </w:sdtContent>
      </w:sdt>
      <w:r w:rsidRPr="00953F19">
        <w:rPr>
          <w:rFonts w:ascii="Times New Roman" w:eastAsia="Times New Roman" w:hAnsi="Times New Roman" w:cs="Times New Roman"/>
          <w:color w:val="222222"/>
          <w:sz w:val="22"/>
          <w:szCs w:val="22"/>
          <w:lang w:val="en-GB" w:eastAsia="de-DE"/>
        </w:rPr>
        <w:t xml:space="preserve">. </w:t>
      </w:r>
    </w:p>
    <w:p w14:paraId="7A72DB32" w14:textId="77777777" w:rsidR="00F75D3A" w:rsidRPr="00953F19" w:rsidRDefault="00F75D3A" w:rsidP="00F75D3A">
      <w:pPr>
        <w:spacing w:line="360" w:lineRule="auto"/>
        <w:jc w:val="both"/>
        <w:rPr>
          <w:rFonts w:ascii="Times New Roman" w:hAnsi="Times New Roman" w:cs="Times New Roman"/>
          <w:sz w:val="22"/>
          <w:szCs w:val="22"/>
          <w:lang w:val="en-GB"/>
        </w:rPr>
      </w:pPr>
      <w:r w:rsidRPr="00953F19">
        <w:rPr>
          <w:rFonts w:ascii="Times New Roman" w:hAnsi="Times New Roman" w:cs="Times New Roman"/>
          <w:sz w:val="22"/>
          <w:szCs w:val="22"/>
          <w:lang w:val="en-GB"/>
        </w:rPr>
        <w:t>Three studies</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d8292fe0-7f6e-4c60-b3b8-1c4bf22dee86"/>
          <w:id w:val="-1506736446"/>
          <w:placeholder>
            <w:docPart w:val="75667D641C814DEA9C7A70608777E468"/>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[27, 67, 68]</w:t>
          </w:r>
          <w:r>
            <w:rPr>
              <w:rFonts w:ascii="Times New Roman" w:hAnsi="Times New Roman" w:cs="Times New Roman"/>
              <w:noProof/>
              <w:sz w:val="22"/>
              <w:szCs w:val="22"/>
              <w:lang w:val="en-GB"/>
            </w:rPr>
            <w:fldChar w:fldCharType="end"/>
          </w:r>
        </w:sdtContent>
      </w:sdt>
      <w:r w:rsidRPr="00953F19">
        <w:rPr>
          <w:rFonts w:ascii="Times New Roman" w:hAnsi="Times New Roman" w:cs="Times New Roman"/>
          <w:sz w:val="22"/>
          <w:szCs w:val="22"/>
          <w:lang w:val="en-GB"/>
        </w:rPr>
        <w:t xml:space="preserve"> compared the gravimetric method with the spectrophotometer and all observed a significant positive linear correlation. However, there was a systemic bias in favour of overestimating blood loss. </w:t>
      </w:r>
      <w:proofErr w:type="spellStart"/>
      <w:r w:rsidRPr="00953F19">
        <w:rPr>
          <w:rFonts w:ascii="Times New Roman" w:hAnsi="Times New Roman" w:cs="Times New Roman"/>
          <w:sz w:val="22"/>
          <w:szCs w:val="22"/>
          <w:lang w:val="en-GB"/>
        </w:rPr>
        <w:t>Doctorvaladan</w:t>
      </w:r>
      <w:proofErr w:type="spellEnd"/>
      <w:r w:rsidRPr="00953F19">
        <w:rPr>
          <w:rFonts w:ascii="Times New Roman" w:hAnsi="Times New Roman" w:cs="Times New Roman"/>
          <w:sz w:val="22"/>
          <w:szCs w:val="22"/>
          <w:lang w:val="en-GB"/>
        </w:rPr>
        <w:t xml:space="preserve">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3c41c792-ca33-4e72-9d7e-d0bc0e9e4288"/>
          <w:id w:val="1169749386"/>
          <w:placeholder>
            <w:docPart w:val="75667D641C814DEA9C7A70608777E468"/>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}</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[70]</w:t>
          </w:r>
          <w:r>
            <w:rPr>
              <w:rFonts w:ascii="Times New Roman" w:hAnsi="Times New Roman" w:cs="Times New Roman"/>
              <w:noProof/>
              <w:sz w:val="22"/>
              <w:szCs w:val="22"/>
              <w:lang w:val="en-GB"/>
            </w:rPr>
            <w:fldChar w:fldCharType="end"/>
          </w:r>
        </w:sdtContent>
      </w:sdt>
      <w:r w:rsidRPr="00953F19">
        <w:rPr>
          <w:rFonts w:ascii="Times New Roman" w:hAnsi="Times New Roman" w:cs="Times New Roman"/>
          <w:sz w:val="22"/>
          <w:szCs w:val="22"/>
          <w:lang w:val="en-GB"/>
        </w:rPr>
        <w:t xml:space="preserve"> observed an overestimation of blood volume by the gravimetric method in 34% of cases (n=17). </w:t>
      </w:r>
    </w:p>
    <w:p w14:paraId="234FFB3C" w14:textId="77777777" w:rsidR="00F75D3A" w:rsidRPr="00953F19" w:rsidRDefault="00F75D3A" w:rsidP="00F75D3A">
      <w:pPr>
        <w:spacing w:line="360" w:lineRule="auto"/>
        <w:jc w:val="both"/>
        <w:rPr>
          <w:rFonts w:ascii="Times New Roman" w:hAnsi="Times New Roman" w:cs="Times New Roman"/>
          <w:sz w:val="22"/>
          <w:szCs w:val="22"/>
          <w:lang w:val="en-GB"/>
        </w:rPr>
      </w:pPr>
      <w:r w:rsidRPr="00953F19">
        <w:rPr>
          <w:rFonts w:ascii="Times New Roman" w:hAnsi="Times New Roman" w:cs="Times New Roman"/>
          <w:sz w:val="22"/>
          <w:szCs w:val="22"/>
          <w:lang w:val="en-GB"/>
        </w:rPr>
        <w:t>Lilley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17b90db9-ba92-4197-b357-258d4c4defcd"/>
          <w:id w:val="-312797351"/>
          <w:placeholder>
            <w:docPart w:val="75667D641C814DEA9C7A70608777E468"/>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}</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[29]</w:t>
          </w:r>
          <w:r>
            <w:rPr>
              <w:rFonts w:ascii="Times New Roman" w:hAnsi="Times New Roman" w:cs="Times New Roman"/>
              <w:noProof/>
              <w:sz w:val="22"/>
              <w:szCs w:val="22"/>
              <w:lang w:val="en-GB"/>
            </w:rPr>
            <w:fldChar w:fldCharType="end"/>
          </w:r>
        </w:sdtContent>
      </w:sdt>
      <w:r w:rsidRPr="00953F19">
        <w:rPr>
          <w:rFonts w:ascii="Times New Roman" w:hAnsi="Times New Roman" w:cs="Times New Roman"/>
          <w:sz w:val="22"/>
          <w:szCs w:val="22"/>
          <w:lang w:val="en-GB"/>
        </w:rPr>
        <w:t xml:space="preserve"> found that the correlation between the gravimetric method and the corrected Hb drop was higher for blood loss over 1500ml. </w:t>
      </w:r>
    </w:p>
    <w:p w14:paraId="4E660031" w14:textId="77777777" w:rsidR="00F75D3A" w:rsidRPr="00F70A47" w:rsidRDefault="00F75D3A" w:rsidP="00F75D3A">
      <w:pPr>
        <w:spacing w:line="360" w:lineRule="auto"/>
        <w:jc w:val="both"/>
        <w:rPr>
          <w:rFonts w:ascii="Times New Roman" w:hAnsi="Times New Roman" w:cs="Times New Roman"/>
          <w:sz w:val="22"/>
          <w:szCs w:val="22"/>
          <w:u w:val="single"/>
          <w:lang w:val="en-US"/>
        </w:rPr>
      </w:pPr>
      <w:proofErr w:type="spellStart"/>
      <w:r w:rsidRPr="00C55B52">
        <w:rPr>
          <w:rFonts w:ascii="Times New Roman" w:hAnsi="Times New Roman" w:cs="Times New Roman"/>
          <w:sz w:val="22"/>
          <w:szCs w:val="22"/>
          <w:lang w:val="en-GB"/>
        </w:rPr>
        <w:t>Atukunda</w:t>
      </w:r>
      <w:proofErr w:type="spellEnd"/>
      <w:r w:rsidRPr="00C55B52">
        <w:rPr>
          <w:rFonts w:ascii="Times New Roman" w:hAnsi="Times New Roman" w:cs="Times New Roman"/>
          <w:sz w:val="22"/>
          <w:szCs w:val="22"/>
          <w:lang w:val="en-GB"/>
        </w:rPr>
        <w:t xml:space="preserve">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3b670abb-f442-4650-a417-d582f826bc13"/>
          <w:id w:val="1776592012"/>
          <w:placeholder>
            <w:docPart w:val="75667D641C814DEA9C7A70608777E468"/>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}</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[69]</w:t>
          </w:r>
          <w:r>
            <w:rPr>
              <w:rFonts w:ascii="Times New Roman" w:hAnsi="Times New Roman" w:cs="Times New Roman"/>
              <w:noProof/>
              <w:sz w:val="22"/>
              <w:szCs w:val="22"/>
              <w:lang w:val="en-GB"/>
            </w:rPr>
            <w:fldChar w:fldCharType="end"/>
          </w:r>
        </w:sdtContent>
      </w:sdt>
      <w:r w:rsidRPr="00C55B52">
        <w:rPr>
          <w:rFonts w:ascii="Times New Roman" w:hAnsi="Times New Roman" w:cs="Times New Roman"/>
          <w:sz w:val="22"/>
          <w:szCs w:val="22"/>
          <w:lang w:val="en-GB"/>
        </w:rPr>
        <w:t xml:space="preserve"> evaluated weighing as a cost-effective and valid method for diagnosing postpartum haemorrhage (PPH) in low-resource countries. </w:t>
      </w:r>
      <w:r w:rsidRPr="00953F19">
        <w:rPr>
          <w:rFonts w:ascii="Times New Roman" w:hAnsi="Times New Roman" w:cs="Times New Roman"/>
          <w:sz w:val="22"/>
          <w:szCs w:val="22"/>
          <w:lang w:val="en-GB"/>
        </w:rPr>
        <w:t xml:space="preserve">According to the gravimetric method, 23% of the 1,140 women had a blood loss above 500ml (Definition of the author of PPH). If PPH is defined as a Hb decrease greater than 10% from baseline, 22.6% of the women had PPH. </w:t>
      </w:r>
      <w:proofErr w:type="spellStart"/>
      <w:r w:rsidRPr="00953F19">
        <w:rPr>
          <w:rFonts w:ascii="Times New Roman" w:hAnsi="Times New Roman" w:cs="Times New Roman"/>
          <w:sz w:val="22"/>
          <w:szCs w:val="22"/>
          <w:lang w:val="en-GB"/>
        </w:rPr>
        <w:t>Fedoruk</w:t>
      </w:r>
      <w:proofErr w:type="spellEnd"/>
      <w:r w:rsidRPr="00953F19">
        <w:rPr>
          <w:rFonts w:ascii="Times New Roman" w:hAnsi="Times New Roman" w:cs="Times New Roman"/>
          <w:sz w:val="22"/>
          <w:szCs w:val="22"/>
          <w:lang w:val="en-GB"/>
        </w:rPr>
        <w:t xml:space="preserve">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5015b8e6-38a6-4d69-8f1b-3a07bb611362"/>
          <w:id w:val="-1245416631"/>
          <w:placeholder>
            <w:docPart w:val="75667D641C814DEA9C7A70608777E468"/>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}</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[39]</w:t>
          </w:r>
          <w:r>
            <w:rPr>
              <w:rFonts w:ascii="Times New Roman" w:hAnsi="Times New Roman" w:cs="Times New Roman"/>
              <w:noProof/>
              <w:sz w:val="22"/>
              <w:szCs w:val="22"/>
              <w:lang w:val="en-GB"/>
            </w:rPr>
            <w:fldChar w:fldCharType="end"/>
          </w:r>
        </w:sdtContent>
      </w:sdt>
      <w:r w:rsidRPr="00953F19">
        <w:rPr>
          <w:rFonts w:ascii="Times New Roman" w:hAnsi="Times New Roman" w:cs="Times New Roman"/>
          <w:sz w:val="22"/>
          <w:szCs w:val="22"/>
          <w:lang w:val="en-GB"/>
        </w:rPr>
        <w:t xml:space="preserve"> did not observe a significant correlation between the blood loss determined by weighing and the Hb values measured 10 minutes after arrival at the post-anaesthesia ward. A survey by Ladouceur et al</w:t>
      </w:r>
      <w:r>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alias w:val="To edit, see citavi.com/edit"/>
          <w:tag w:val="CitaviPlaceholder#60f1094f-75a1-4b4b-b6ba-fe1d08520fb8"/>
          <w:id w:val="-2035955534"/>
          <w:placeholder>
            <w:docPart w:val="75667D641C814DEA9C7A70608777E468"/>
          </w:placeholder>
        </w:sdtPr>
        <w:sdtContent>
          <w:r>
            <w:rPr>
              <w:rFonts w:ascii="Times New Roman" w:hAnsi="Times New Roman" w:cs="Times New Roman"/>
              <w:noProof/>
              <w:sz w:val="22"/>
              <w:szCs w:val="22"/>
              <w:lang w:val="en-GB"/>
            </w:rPr>
            <w:fldChar w:fldCharType="begin"/>
          </w:r>
          <w:r>
            <w:rPr>
              <w:rFonts w:ascii="Times New Roman" w:hAnsi="Times New Roman" w:cs="Times New Roman"/>
              <w:noProof/>
              <w:sz w:val="22"/>
              <w:szCs w:val="22"/>
              <w:lang w:val="en-GB"/>
            </w:rPr>
            <w:instrText>ADDIN CitaviPlaceholder{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}</w:instrText>
          </w:r>
          <w:r>
            <w:rPr>
              <w:rFonts w:ascii="Times New Roman" w:hAnsi="Times New Roman" w:cs="Times New Roman"/>
              <w:noProof/>
              <w:sz w:val="22"/>
              <w:szCs w:val="22"/>
              <w:lang w:val="en-GB"/>
            </w:rPr>
            <w:fldChar w:fldCharType="separate"/>
          </w:r>
          <w:r>
            <w:rPr>
              <w:rFonts w:ascii="Times New Roman" w:hAnsi="Times New Roman" w:cs="Times New Roman"/>
              <w:noProof/>
              <w:sz w:val="22"/>
              <w:szCs w:val="22"/>
              <w:lang w:val="en-GB"/>
            </w:rPr>
            <w:t>[12]</w:t>
          </w:r>
          <w:r>
            <w:rPr>
              <w:rFonts w:ascii="Times New Roman" w:hAnsi="Times New Roman" w:cs="Times New Roman"/>
              <w:noProof/>
              <w:sz w:val="22"/>
              <w:szCs w:val="22"/>
              <w:lang w:val="en-GB"/>
            </w:rPr>
            <w:fldChar w:fldCharType="end"/>
          </w:r>
        </w:sdtContent>
      </w:sdt>
      <w:r w:rsidRPr="00953F19">
        <w:rPr>
          <w:rFonts w:ascii="Times New Roman" w:hAnsi="Times New Roman" w:cs="Times New Roman"/>
          <w:sz w:val="22"/>
          <w:szCs w:val="22"/>
          <w:lang w:val="en-GB"/>
        </w:rPr>
        <w:t xml:space="preserve"> found that 69% (n = 18) of the participants thought that QBL (Quantification of Blood Loss: a combination of weighing, direct measurement and visual estimation) was the best approach. When asked whether the calibrated drapes and scales are easy to handle, 54% (n = 13) agreed, 25% (n = 6) disagreed.</w:t>
      </w:r>
    </w:p>
    <w:p w14:paraId="451B1454" w14:textId="77777777" w:rsidR="00360507" w:rsidRPr="00F75D3A" w:rsidRDefault="00360507" w:rsidP="00953F19">
      <w:pPr>
        <w:spacing w:line="360" w:lineRule="auto"/>
        <w:jc w:val="both"/>
        <w:rPr>
          <w:rFonts w:ascii="Times New Roman" w:hAnsi="Times New Roman" w:cs="Times New Roman"/>
          <w:sz w:val="22"/>
          <w:szCs w:val="22"/>
          <w:u w:val="single"/>
          <w:lang w:val="en-US"/>
        </w:rPr>
      </w:pPr>
    </w:p>
    <w:sectPr w:rsidR="00360507" w:rsidRPr="00F75D3A" w:rsidSect="003D5B25">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07"/>
    <w:rsid w:val="00010368"/>
    <w:rsid w:val="0001471A"/>
    <w:rsid w:val="00022DD4"/>
    <w:rsid w:val="00024156"/>
    <w:rsid w:val="000353BF"/>
    <w:rsid w:val="000368EA"/>
    <w:rsid w:val="000408AE"/>
    <w:rsid w:val="000531E1"/>
    <w:rsid w:val="00056FF4"/>
    <w:rsid w:val="00067F96"/>
    <w:rsid w:val="00074868"/>
    <w:rsid w:val="00095F22"/>
    <w:rsid w:val="000A6205"/>
    <w:rsid w:val="000C2148"/>
    <w:rsid w:val="000D0A0B"/>
    <w:rsid w:val="000F1E71"/>
    <w:rsid w:val="00103220"/>
    <w:rsid w:val="00104876"/>
    <w:rsid w:val="001270BE"/>
    <w:rsid w:val="00133053"/>
    <w:rsid w:val="00143BB6"/>
    <w:rsid w:val="00153A1B"/>
    <w:rsid w:val="00156E34"/>
    <w:rsid w:val="00156F9E"/>
    <w:rsid w:val="001618F3"/>
    <w:rsid w:val="00183A44"/>
    <w:rsid w:val="00192E9C"/>
    <w:rsid w:val="0019499D"/>
    <w:rsid w:val="00197D24"/>
    <w:rsid w:val="001B2CC1"/>
    <w:rsid w:val="001B7E45"/>
    <w:rsid w:val="001B7EDC"/>
    <w:rsid w:val="001E00E1"/>
    <w:rsid w:val="00204323"/>
    <w:rsid w:val="00205864"/>
    <w:rsid w:val="00205D59"/>
    <w:rsid w:val="00213A33"/>
    <w:rsid w:val="00214457"/>
    <w:rsid w:val="002147CB"/>
    <w:rsid w:val="00234F4A"/>
    <w:rsid w:val="00244776"/>
    <w:rsid w:val="002511BC"/>
    <w:rsid w:val="002534D1"/>
    <w:rsid w:val="00263951"/>
    <w:rsid w:val="0026416D"/>
    <w:rsid w:val="002725C6"/>
    <w:rsid w:val="002853DA"/>
    <w:rsid w:val="0029218C"/>
    <w:rsid w:val="002A7E54"/>
    <w:rsid w:val="002B7E51"/>
    <w:rsid w:val="002E2445"/>
    <w:rsid w:val="002E2D7F"/>
    <w:rsid w:val="002F0292"/>
    <w:rsid w:val="00313EF2"/>
    <w:rsid w:val="00324BDF"/>
    <w:rsid w:val="003407B1"/>
    <w:rsid w:val="00340B36"/>
    <w:rsid w:val="003435DC"/>
    <w:rsid w:val="00357773"/>
    <w:rsid w:val="00360507"/>
    <w:rsid w:val="00363A99"/>
    <w:rsid w:val="00365C04"/>
    <w:rsid w:val="00370621"/>
    <w:rsid w:val="00371C5D"/>
    <w:rsid w:val="0037460C"/>
    <w:rsid w:val="00380248"/>
    <w:rsid w:val="003842E4"/>
    <w:rsid w:val="003A24C6"/>
    <w:rsid w:val="003A33CD"/>
    <w:rsid w:val="003A59AE"/>
    <w:rsid w:val="003B0821"/>
    <w:rsid w:val="003D0281"/>
    <w:rsid w:val="003D5B25"/>
    <w:rsid w:val="003E3CDF"/>
    <w:rsid w:val="003F00E6"/>
    <w:rsid w:val="00456169"/>
    <w:rsid w:val="00462F2F"/>
    <w:rsid w:val="00471D6A"/>
    <w:rsid w:val="00496D42"/>
    <w:rsid w:val="004C1A2D"/>
    <w:rsid w:val="004C758C"/>
    <w:rsid w:val="004D03F9"/>
    <w:rsid w:val="004E14AD"/>
    <w:rsid w:val="004E5A2D"/>
    <w:rsid w:val="004F3869"/>
    <w:rsid w:val="005023AE"/>
    <w:rsid w:val="00531B3A"/>
    <w:rsid w:val="00532CCE"/>
    <w:rsid w:val="00534988"/>
    <w:rsid w:val="00537E0C"/>
    <w:rsid w:val="00541E63"/>
    <w:rsid w:val="00575DC7"/>
    <w:rsid w:val="00590DDF"/>
    <w:rsid w:val="005924EF"/>
    <w:rsid w:val="005A047F"/>
    <w:rsid w:val="005A19B8"/>
    <w:rsid w:val="005A25FF"/>
    <w:rsid w:val="005A3AD6"/>
    <w:rsid w:val="005B3FF1"/>
    <w:rsid w:val="005C68CF"/>
    <w:rsid w:val="005D0CEB"/>
    <w:rsid w:val="005D41AE"/>
    <w:rsid w:val="005E6689"/>
    <w:rsid w:val="00601859"/>
    <w:rsid w:val="00603F98"/>
    <w:rsid w:val="00622263"/>
    <w:rsid w:val="0062396E"/>
    <w:rsid w:val="006239B6"/>
    <w:rsid w:val="00627DF8"/>
    <w:rsid w:val="00636334"/>
    <w:rsid w:val="00646AC7"/>
    <w:rsid w:val="00674BD5"/>
    <w:rsid w:val="0067671C"/>
    <w:rsid w:val="006817B0"/>
    <w:rsid w:val="00682E8E"/>
    <w:rsid w:val="00693ACC"/>
    <w:rsid w:val="00695D28"/>
    <w:rsid w:val="006A563A"/>
    <w:rsid w:val="006B02EC"/>
    <w:rsid w:val="006B0B59"/>
    <w:rsid w:val="006D0CF9"/>
    <w:rsid w:val="006D59AA"/>
    <w:rsid w:val="006D7BEB"/>
    <w:rsid w:val="006E4053"/>
    <w:rsid w:val="006E5BCA"/>
    <w:rsid w:val="006F241C"/>
    <w:rsid w:val="006F448E"/>
    <w:rsid w:val="006F7823"/>
    <w:rsid w:val="007175F1"/>
    <w:rsid w:val="00727586"/>
    <w:rsid w:val="00731E1C"/>
    <w:rsid w:val="00734E59"/>
    <w:rsid w:val="00745062"/>
    <w:rsid w:val="00747C2A"/>
    <w:rsid w:val="007722B8"/>
    <w:rsid w:val="00783769"/>
    <w:rsid w:val="00795D4E"/>
    <w:rsid w:val="007A1A4E"/>
    <w:rsid w:val="007B071F"/>
    <w:rsid w:val="007B1DC0"/>
    <w:rsid w:val="007B561E"/>
    <w:rsid w:val="007C3C19"/>
    <w:rsid w:val="007D5DDD"/>
    <w:rsid w:val="007D6EA9"/>
    <w:rsid w:val="007D7E82"/>
    <w:rsid w:val="007E2990"/>
    <w:rsid w:val="007E69AA"/>
    <w:rsid w:val="007E77A0"/>
    <w:rsid w:val="00812459"/>
    <w:rsid w:val="008138DA"/>
    <w:rsid w:val="00836B36"/>
    <w:rsid w:val="008378D7"/>
    <w:rsid w:val="00842CE8"/>
    <w:rsid w:val="0085670F"/>
    <w:rsid w:val="00857050"/>
    <w:rsid w:val="008A16CC"/>
    <w:rsid w:val="008B36E4"/>
    <w:rsid w:val="008C307D"/>
    <w:rsid w:val="008C54F8"/>
    <w:rsid w:val="008E0917"/>
    <w:rsid w:val="008E7EBA"/>
    <w:rsid w:val="00911D3E"/>
    <w:rsid w:val="00935F41"/>
    <w:rsid w:val="009447DF"/>
    <w:rsid w:val="00953F19"/>
    <w:rsid w:val="0096793F"/>
    <w:rsid w:val="00971592"/>
    <w:rsid w:val="009814BF"/>
    <w:rsid w:val="00986928"/>
    <w:rsid w:val="009B023B"/>
    <w:rsid w:val="009B4806"/>
    <w:rsid w:val="009D2F2A"/>
    <w:rsid w:val="00A21980"/>
    <w:rsid w:val="00A24ABF"/>
    <w:rsid w:val="00A3727F"/>
    <w:rsid w:val="00A61A8A"/>
    <w:rsid w:val="00A73FDD"/>
    <w:rsid w:val="00A85DF7"/>
    <w:rsid w:val="00AA1980"/>
    <w:rsid w:val="00AB35AB"/>
    <w:rsid w:val="00AB4F23"/>
    <w:rsid w:val="00AB64D2"/>
    <w:rsid w:val="00AB7D93"/>
    <w:rsid w:val="00AF1F5F"/>
    <w:rsid w:val="00B2096C"/>
    <w:rsid w:val="00B26CD7"/>
    <w:rsid w:val="00B3032E"/>
    <w:rsid w:val="00B30ACF"/>
    <w:rsid w:val="00B4159D"/>
    <w:rsid w:val="00B51936"/>
    <w:rsid w:val="00B61EAF"/>
    <w:rsid w:val="00B63617"/>
    <w:rsid w:val="00B6631A"/>
    <w:rsid w:val="00B84BAB"/>
    <w:rsid w:val="00B87E90"/>
    <w:rsid w:val="00B90E09"/>
    <w:rsid w:val="00B972B7"/>
    <w:rsid w:val="00BA0706"/>
    <w:rsid w:val="00BA4D61"/>
    <w:rsid w:val="00BD47EA"/>
    <w:rsid w:val="00BE2F87"/>
    <w:rsid w:val="00BF5346"/>
    <w:rsid w:val="00C031EF"/>
    <w:rsid w:val="00C064ED"/>
    <w:rsid w:val="00C1422E"/>
    <w:rsid w:val="00C201EB"/>
    <w:rsid w:val="00C279F2"/>
    <w:rsid w:val="00C30D2D"/>
    <w:rsid w:val="00C424C4"/>
    <w:rsid w:val="00C53CAD"/>
    <w:rsid w:val="00C577DC"/>
    <w:rsid w:val="00C65782"/>
    <w:rsid w:val="00C752A1"/>
    <w:rsid w:val="00C87D57"/>
    <w:rsid w:val="00C9426A"/>
    <w:rsid w:val="00CA1185"/>
    <w:rsid w:val="00CA1F76"/>
    <w:rsid w:val="00CA4094"/>
    <w:rsid w:val="00CC6CDA"/>
    <w:rsid w:val="00CE040F"/>
    <w:rsid w:val="00CE3419"/>
    <w:rsid w:val="00CE7756"/>
    <w:rsid w:val="00CF09DE"/>
    <w:rsid w:val="00D04E33"/>
    <w:rsid w:val="00D1614E"/>
    <w:rsid w:val="00D506E7"/>
    <w:rsid w:val="00D6185D"/>
    <w:rsid w:val="00D620B5"/>
    <w:rsid w:val="00D8452E"/>
    <w:rsid w:val="00D86001"/>
    <w:rsid w:val="00D865A2"/>
    <w:rsid w:val="00DA05C6"/>
    <w:rsid w:val="00DB06C9"/>
    <w:rsid w:val="00DB51A4"/>
    <w:rsid w:val="00DB6E4E"/>
    <w:rsid w:val="00DB72B4"/>
    <w:rsid w:val="00DC378B"/>
    <w:rsid w:val="00DC4CEF"/>
    <w:rsid w:val="00DD3D56"/>
    <w:rsid w:val="00DD7AEA"/>
    <w:rsid w:val="00DE4FEC"/>
    <w:rsid w:val="00DF55BC"/>
    <w:rsid w:val="00E023CB"/>
    <w:rsid w:val="00E0615E"/>
    <w:rsid w:val="00E10032"/>
    <w:rsid w:val="00E20973"/>
    <w:rsid w:val="00E2577A"/>
    <w:rsid w:val="00E25B58"/>
    <w:rsid w:val="00E26986"/>
    <w:rsid w:val="00E40882"/>
    <w:rsid w:val="00E73B9A"/>
    <w:rsid w:val="00E75A5E"/>
    <w:rsid w:val="00E778C8"/>
    <w:rsid w:val="00E8068B"/>
    <w:rsid w:val="00E85693"/>
    <w:rsid w:val="00E85F87"/>
    <w:rsid w:val="00E928C2"/>
    <w:rsid w:val="00EB7F76"/>
    <w:rsid w:val="00EB7F9D"/>
    <w:rsid w:val="00EC331A"/>
    <w:rsid w:val="00EE2981"/>
    <w:rsid w:val="00EF3ABE"/>
    <w:rsid w:val="00EF3C8A"/>
    <w:rsid w:val="00EF59B1"/>
    <w:rsid w:val="00EF634A"/>
    <w:rsid w:val="00F15BC7"/>
    <w:rsid w:val="00F24CBB"/>
    <w:rsid w:val="00F27DBB"/>
    <w:rsid w:val="00F40901"/>
    <w:rsid w:val="00F61DBB"/>
    <w:rsid w:val="00F75D3A"/>
    <w:rsid w:val="00F77258"/>
    <w:rsid w:val="00F845A7"/>
    <w:rsid w:val="00F913D2"/>
    <w:rsid w:val="00FA62AA"/>
    <w:rsid w:val="00FC0429"/>
    <w:rsid w:val="00FC3CC1"/>
    <w:rsid w:val="00FD73D6"/>
    <w:rsid w:val="00FF4A2A"/>
    <w:rsid w:val="00FF7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01AB"/>
  <w15:chartTrackingRefBased/>
  <w15:docId w15:val="{019FA93F-94A1-A640-A689-38134077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605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667D641C814DEA9C7A70608777E468"/>
        <w:category>
          <w:name w:val="Allgemein"/>
          <w:gallery w:val="placeholder"/>
        </w:category>
        <w:types>
          <w:type w:val="bbPlcHdr"/>
        </w:types>
        <w:behaviors>
          <w:behavior w:val="content"/>
        </w:behaviors>
        <w:guid w:val="{1EC02FA0-DC91-4B3C-A51C-82B33D757FFE}"/>
      </w:docPartPr>
      <w:docPartBody>
        <w:p w:rsidR="00000000" w:rsidRDefault="005F39DF" w:rsidP="005F39DF">
          <w:pPr>
            <w:pStyle w:val="75667D641C814DEA9C7A70608777E468"/>
          </w:pPr>
          <w:r w:rsidRPr="000361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AD"/>
    <w:rsid w:val="004205E6"/>
    <w:rsid w:val="005F39DF"/>
    <w:rsid w:val="007017FE"/>
    <w:rsid w:val="007D22FC"/>
    <w:rsid w:val="00B32CF2"/>
    <w:rsid w:val="00BA4781"/>
    <w:rsid w:val="00CF3AAD"/>
    <w:rsid w:val="00D95DE1"/>
    <w:rsid w:val="00DB05E6"/>
    <w:rsid w:val="00E56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39DF"/>
  </w:style>
  <w:style w:type="paragraph" w:customStyle="1" w:styleId="08BDFDB77FE5CB4CB8E1AF38025E7BD0">
    <w:name w:val="08BDFDB77FE5CB4CB8E1AF38025E7BD0"/>
    <w:rsid w:val="00CF3AAD"/>
  </w:style>
  <w:style w:type="paragraph" w:customStyle="1" w:styleId="D0DE71103BA84381B7BD8C7AF5C347C2">
    <w:name w:val="D0DE71103BA84381B7BD8C7AF5C347C2"/>
    <w:rsid w:val="00BA4781"/>
    <w:pPr>
      <w:spacing w:after="160" w:line="259" w:lineRule="auto"/>
    </w:pPr>
    <w:rPr>
      <w:sz w:val="22"/>
      <w:szCs w:val="22"/>
    </w:rPr>
  </w:style>
  <w:style w:type="paragraph" w:customStyle="1" w:styleId="75667D641C814DEA9C7A70608777E468">
    <w:name w:val="75667D641C814DEA9C7A70608777E468"/>
    <w:rsid w:val="005F39D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9906</Words>
  <Characters>62415</Characters>
  <Application>Microsoft Office Word</Application>
  <DocSecurity>0</DocSecurity>
  <Lines>520</Lines>
  <Paragraphs>144</Paragraphs>
  <ScaleCrop>false</ScaleCrop>
  <Company/>
  <LinksUpToDate>false</LinksUpToDate>
  <CharactersWithSpaces>72177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Piekarski</dc:creator>
  <cp:keywords/>
  <dc:description/>
  <cp:lastModifiedBy>Lara Gerdessen</cp:lastModifiedBy>
  <cp:revision>6</cp:revision>
  <dcterms:created xsi:type="dcterms:W3CDTF">2020-05-16T15:22:00Z</dcterms:created>
  <dcterms:modified xsi:type="dcterms:W3CDTF">2020-07-15T15:44:00Z</dcterms:modified>
</cp:coreProperties>
</file>